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7A3" w:rsidRPr="007027A3" w:rsidRDefault="007027A3" w:rsidP="007027A3">
      <w:pPr>
        <w:tabs>
          <w:tab w:val="left" w:pos="10206"/>
        </w:tabs>
        <w:spacing w:after="0" w:line="360" w:lineRule="auto"/>
        <w:jc w:val="center"/>
        <w:rPr>
          <w:rFonts w:ascii="Times New Roman" w:hAnsi="Times New Roman" w:cs="Times New Roman"/>
          <w:sz w:val="28"/>
          <w:szCs w:val="28"/>
        </w:rPr>
      </w:pPr>
      <w:r w:rsidRPr="007027A3">
        <w:rPr>
          <w:rFonts w:ascii="Times New Roman" w:hAnsi="Times New Roman" w:cs="Times New Roman"/>
          <w:sz w:val="28"/>
          <w:szCs w:val="28"/>
        </w:rPr>
        <w:t xml:space="preserve">Министерство науки и высшего образования Российской Федерации </w:t>
      </w:r>
    </w:p>
    <w:p w:rsidR="007027A3" w:rsidRPr="007027A3" w:rsidRDefault="007027A3" w:rsidP="007027A3">
      <w:pPr>
        <w:tabs>
          <w:tab w:val="left" w:pos="10206"/>
        </w:tabs>
        <w:spacing w:after="0" w:line="360" w:lineRule="auto"/>
        <w:jc w:val="center"/>
        <w:rPr>
          <w:rFonts w:ascii="Times New Roman" w:hAnsi="Times New Roman" w:cs="Times New Roman"/>
          <w:sz w:val="28"/>
          <w:szCs w:val="28"/>
        </w:rPr>
      </w:pPr>
      <w:r w:rsidRPr="007027A3">
        <w:rPr>
          <w:rFonts w:ascii="Times New Roman" w:hAnsi="Times New Roman" w:cs="Times New Roman"/>
          <w:spacing w:val="-1"/>
          <w:sz w:val="28"/>
          <w:szCs w:val="28"/>
        </w:rPr>
        <w:t xml:space="preserve">Федеральное </w:t>
      </w:r>
      <w:r w:rsidRPr="007027A3">
        <w:rPr>
          <w:rFonts w:ascii="Times New Roman" w:hAnsi="Times New Roman" w:cs="Times New Roman"/>
          <w:sz w:val="28"/>
          <w:szCs w:val="28"/>
        </w:rPr>
        <w:t>государственное бюджетное образовательное учреждение высшего образования</w:t>
      </w:r>
    </w:p>
    <w:p w:rsidR="007027A3" w:rsidRPr="007027A3" w:rsidRDefault="007027A3" w:rsidP="007027A3">
      <w:pPr>
        <w:tabs>
          <w:tab w:val="left" w:pos="10206"/>
        </w:tabs>
        <w:spacing w:after="0" w:line="362" w:lineRule="auto"/>
        <w:jc w:val="center"/>
        <w:rPr>
          <w:rFonts w:ascii="Times New Roman" w:hAnsi="Times New Roman" w:cs="Times New Roman"/>
          <w:sz w:val="28"/>
          <w:szCs w:val="28"/>
        </w:rPr>
      </w:pPr>
      <w:r w:rsidRPr="007027A3">
        <w:rPr>
          <w:rFonts w:ascii="Times New Roman" w:hAnsi="Times New Roman" w:cs="Times New Roman"/>
          <w:sz w:val="28"/>
          <w:szCs w:val="28"/>
        </w:rPr>
        <w:t xml:space="preserve">«Тамбовский государственный университет имени Г.Р. Державина» </w:t>
      </w:r>
    </w:p>
    <w:p w:rsidR="007027A3" w:rsidRPr="007027A3" w:rsidRDefault="007027A3" w:rsidP="007027A3">
      <w:pPr>
        <w:tabs>
          <w:tab w:val="left" w:pos="10206"/>
        </w:tabs>
        <w:spacing w:after="0" w:line="362" w:lineRule="auto"/>
        <w:jc w:val="center"/>
        <w:rPr>
          <w:rFonts w:ascii="Times New Roman" w:hAnsi="Times New Roman" w:cs="Times New Roman"/>
          <w:sz w:val="28"/>
          <w:szCs w:val="28"/>
        </w:rPr>
      </w:pPr>
      <w:r w:rsidRPr="007027A3">
        <w:rPr>
          <w:rFonts w:ascii="Times New Roman" w:hAnsi="Times New Roman" w:cs="Times New Roman"/>
          <w:sz w:val="28"/>
          <w:szCs w:val="28"/>
        </w:rPr>
        <w:t>Институт права и национальной безопасности</w:t>
      </w:r>
    </w:p>
    <w:p w:rsidR="007027A3" w:rsidRPr="007027A3" w:rsidRDefault="007027A3" w:rsidP="007027A3">
      <w:pPr>
        <w:tabs>
          <w:tab w:val="left" w:pos="10206"/>
        </w:tabs>
        <w:spacing w:after="0" w:line="362" w:lineRule="auto"/>
        <w:jc w:val="center"/>
        <w:rPr>
          <w:rFonts w:ascii="Times New Roman" w:hAnsi="Times New Roman" w:cs="Times New Roman"/>
          <w:sz w:val="28"/>
          <w:szCs w:val="28"/>
        </w:rPr>
      </w:pPr>
      <w:r w:rsidRPr="007027A3">
        <w:rPr>
          <w:rFonts w:ascii="Times New Roman" w:hAnsi="Times New Roman" w:cs="Times New Roman"/>
          <w:sz w:val="28"/>
          <w:szCs w:val="28"/>
        </w:rPr>
        <w:t>Кафедра специальной подготовки и обеспечения национальной безопасности</w:t>
      </w:r>
    </w:p>
    <w:p w:rsidR="00143A7B" w:rsidRDefault="00E5382B" w:rsidP="00E5382B">
      <w:pPr>
        <w:pStyle w:val="ac"/>
        <w:spacing w:after="0"/>
        <w:ind w:left="3261"/>
        <w:jc w:val="right"/>
        <w:rPr>
          <w:noProof/>
        </w:rPr>
      </w:pPr>
      <w:r>
        <w:rPr>
          <w:noProof/>
        </w:rPr>
        <w:drawing>
          <wp:inline distT="0" distB="0" distL="0" distR="0">
            <wp:extent cx="4672330" cy="182092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852459" cy="1891127"/>
                    </a:xfrm>
                    <a:prstGeom prst="rect">
                      <a:avLst/>
                    </a:prstGeom>
                    <a:noFill/>
                    <a:ln w="9525">
                      <a:noFill/>
                      <a:miter lim="800000"/>
                      <a:headEnd/>
                      <a:tailEnd/>
                    </a:ln>
                  </pic:spPr>
                </pic:pic>
              </a:graphicData>
            </a:graphic>
          </wp:inline>
        </w:drawing>
      </w:r>
    </w:p>
    <w:p w:rsidR="00143A7B" w:rsidRDefault="00143A7B" w:rsidP="007027A3">
      <w:pPr>
        <w:pStyle w:val="ac"/>
        <w:spacing w:after="0"/>
        <w:ind w:left="5425"/>
        <w:rPr>
          <w:noProof/>
        </w:rPr>
      </w:pPr>
    </w:p>
    <w:p w:rsidR="00143A7B" w:rsidRDefault="00143A7B" w:rsidP="007027A3">
      <w:pPr>
        <w:pStyle w:val="ac"/>
        <w:spacing w:after="0"/>
        <w:ind w:left="5425"/>
        <w:rPr>
          <w:noProof/>
        </w:rPr>
      </w:pPr>
    </w:p>
    <w:p w:rsidR="007027A3" w:rsidRDefault="007027A3" w:rsidP="007027A3">
      <w:pPr>
        <w:pStyle w:val="ac"/>
        <w:spacing w:after="0"/>
        <w:ind w:left="5425"/>
        <w:rPr>
          <w:rFonts w:ascii="Times New Roman" w:hAnsi="Times New Roman" w:cs="Times New Roman"/>
          <w:sz w:val="28"/>
          <w:szCs w:val="28"/>
        </w:rPr>
      </w:pPr>
    </w:p>
    <w:p w:rsidR="007027A3" w:rsidRPr="007027A3" w:rsidRDefault="007027A3" w:rsidP="00E5382B">
      <w:pPr>
        <w:pStyle w:val="ac"/>
        <w:spacing w:after="0"/>
        <w:rPr>
          <w:rFonts w:ascii="Times New Roman" w:hAnsi="Times New Roman" w:cs="Times New Roman"/>
          <w:sz w:val="28"/>
          <w:szCs w:val="28"/>
        </w:rPr>
      </w:pPr>
    </w:p>
    <w:p w:rsidR="007027A3" w:rsidRPr="007027A3" w:rsidRDefault="007027A3" w:rsidP="007027A3">
      <w:pPr>
        <w:pStyle w:val="ac"/>
        <w:spacing w:after="0"/>
        <w:jc w:val="center"/>
        <w:rPr>
          <w:rFonts w:ascii="Times New Roman" w:hAnsi="Times New Roman" w:cs="Times New Roman"/>
          <w:sz w:val="28"/>
          <w:szCs w:val="28"/>
        </w:rPr>
      </w:pPr>
    </w:p>
    <w:p w:rsidR="007027A3" w:rsidRPr="007027A3" w:rsidRDefault="007027A3" w:rsidP="007027A3">
      <w:pPr>
        <w:pStyle w:val="1"/>
        <w:numPr>
          <w:ilvl w:val="0"/>
          <w:numId w:val="0"/>
        </w:numPr>
        <w:spacing w:line="322" w:lineRule="exact"/>
        <w:ind w:left="709"/>
        <w:jc w:val="center"/>
        <w:rPr>
          <w:szCs w:val="28"/>
        </w:rPr>
      </w:pPr>
      <w:bookmarkStart w:id="0" w:name="РАБОЧАЯ_ПРОГРАММА_ПО_ПРОФЕССИОНАЛЬНОМУ_М"/>
      <w:bookmarkEnd w:id="0"/>
      <w:r w:rsidRPr="007027A3">
        <w:rPr>
          <w:szCs w:val="28"/>
        </w:rPr>
        <w:t>РАБОЧАЯ ПРОГРАММА ПО ПРОФЕССИОНАЛЬНОМУ МОДУЛЮ</w:t>
      </w:r>
    </w:p>
    <w:p w:rsidR="007027A3" w:rsidRPr="007027A3" w:rsidRDefault="007027A3" w:rsidP="007027A3">
      <w:pPr>
        <w:spacing w:after="0" w:line="319" w:lineRule="exact"/>
        <w:jc w:val="center"/>
        <w:rPr>
          <w:rFonts w:ascii="Times New Roman" w:hAnsi="Times New Roman" w:cs="Times New Roman"/>
          <w:b/>
          <w:sz w:val="28"/>
          <w:szCs w:val="28"/>
        </w:rPr>
      </w:pPr>
      <w:r w:rsidRPr="007027A3">
        <w:rPr>
          <w:rFonts w:ascii="Times New Roman" w:hAnsi="Times New Roman" w:cs="Times New Roman"/>
          <w:b/>
          <w:sz w:val="28"/>
          <w:szCs w:val="28"/>
        </w:rPr>
        <w:t>ПМ.01«Оперативно-служебная деятельность»</w:t>
      </w:r>
    </w:p>
    <w:p w:rsidR="007027A3" w:rsidRPr="007027A3" w:rsidRDefault="007027A3" w:rsidP="007027A3">
      <w:pPr>
        <w:spacing w:after="0" w:line="319" w:lineRule="exact"/>
        <w:jc w:val="center"/>
        <w:rPr>
          <w:rFonts w:ascii="Times New Roman" w:hAnsi="Times New Roman" w:cs="Times New Roman"/>
          <w:sz w:val="28"/>
          <w:szCs w:val="28"/>
        </w:rPr>
      </w:pPr>
      <w:r w:rsidRPr="007027A3">
        <w:rPr>
          <w:rFonts w:ascii="Times New Roman" w:hAnsi="Times New Roman" w:cs="Times New Roman"/>
          <w:sz w:val="28"/>
          <w:szCs w:val="28"/>
        </w:rPr>
        <w:t>Подготовки специалистов среднего звена по специальности</w:t>
      </w:r>
    </w:p>
    <w:p w:rsidR="007027A3" w:rsidRPr="007027A3" w:rsidRDefault="007027A3" w:rsidP="007027A3">
      <w:pPr>
        <w:spacing w:after="0"/>
        <w:jc w:val="center"/>
        <w:rPr>
          <w:rFonts w:ascii="Times New Roman" w:hAnsi="Times New Roman" w:cs="Times New Roman"/>
          <w:sz w:val="28"/>
          <w:szCs w:val="28"/>
        </w:rPr>
      </w:pPr>
      <w:r w:rsidRPr="007027A3">
        <w:rPr>
          <w:rFonts w:ascii="Times New Roman" w:hAnsi="Times New Roman" w:cs="Times New Roman"/>
          <w:sz w:val="28"/>
          <w:szCs w:val="28"/>
        </w:rPr>
        <w:t>«40.02.02–Правоохранительная деятельность» Квалификация</w:t>
      </w:r>
    </w:p>
    <w:p w:rsidR="007027A3" w:rsidRPr="007027A3" w:rsidRDefault="007027A3" w:rsidP="007027A3">
      <w:pPr>
        <w:spacing w:after="0"/>
        <w:jc w:val="center"/>
        <w:rPr>
          <w:rFonts w:ascii="Times New Roman" w:hAnsi="Times New Roman" w:cs="Times New Roman"/>
          <w:sz w:val="28"/>
          <w:szCs w:val="28"/>
        </w:rPr>
      </w:pPr>
      <w:r w:rsidRPr="007027A3">
        <w:rPr>
          <w:rFonts w:ascii="Times New Roman" w:hAnsi="Times New Roman" w:cs="Times New Roman"/>
          <w:sz w:val="28"/>
          <w:szCs w:val="28"/>
        </w:rPr>
        <w:t>Юрист</w:t>
      </w:r>
    </w:p>
    <w:p w:rsidR="007027A3" w:rsidRPr="007027A3" w:rsidRDefault="007027A3" w:rsidP="007027A3">
      <w:pPr>
        <w:pStyle w:val="ac"/>
        <w:spacing w:after="0"/>
        <w:jc w:val="center"/>
        <w:rPr>
          <w:rFonts w:ascii="Times New Roman" w:hAnsi="Times New Roman" w:cs="Times New Roman"/>
          <w:sz w:val="28"/>
          <w:szCs w:val="28"/>
        </w:rPr>
      </w:pPr>
    </w:p>
    <w:p w:rsidR="007027A3" w:rsidRPr="007027A3" w:rsidRDefault="007027A3" w:rsidP="007027A3">
      <w:pPr>
        <w:pStyle w:val="ac"/>
        <w:spacing w:after="0"/>
        <w:jc w:val="center"/>
        <w:rPr>
          <w:rFonts w:ascii="Times New Roman" w:hAnsi="Times New Roman" w:cs="Times New Roman"/>
          <w:sz w:val="28"/>
          <w:szCs w:val="28"/>
        </w:rPr>
      </w:pPr>
    </w:p>
    <w:p w:rsidR="007027A3" w:rsidRPr="007027A3" w:rsidRDefault="007027A3" w:rsidP="007027A3">
      <w:pPr>
        <w:pStyle w:val="ac"/>
        <w:spacing w:after="0"/>
        <w:jc w:val="center"/>
        <w:rPr>
          <w:rFonts w:ascii="Times New Roman" w:hAnsi="Times New Roman" w:cs="Times New Roman"/>
          <w:sz w:val="28"/>
          <w:szCs w:val="28"/>
        </w:rPr>
      </w:pPr>
    </w:p>
    <w:p w:rsidR="007027A3" w:rsidRPr="007027A3" w:rsidRDefault="007027A3" w:rsidP="007027A3">
      <w:pPr>
        <w:pStyle w:val="1"/>
        <w:numPr>
          <w:ilvl w:val="0"/>
          <w:numId w:val="0"/>
        </w:numPr>
        <w:ind w:left="709"/>
        <w:jc w:val="center"/>
        <w:rPr>
          <w:szCs w:val="28"/>
        </w:rPr>
      </w:pPr>
      <w:bookmarkStart w:id="1" w:name="Основная_образовательная_программа_средн"/>
      <w:bookmarkEnd w:id="1"/>
      <w:r w:rsidRPr="007027A3">
        <w:rPr>
          <w:szCs w:val="28"/>
        </w:rPr>
        <w:t>Основная образовательная программа среднего профессионального образования</w:t>
      </w:r>
    </w:p>
    <w:p w:rsidR="007027A3" w:rsidRPr="007027A3" w:rsidRDefault="007027A3" w:rsidP="007027A3">
      <w:pPr>
        <w:pStyle w:val="ac"/>
        <w:spacing w:after="0"/>
        <w:jc w:val="center"/>
        <w:rPr>
          <w:rFonts w:ascii="Times New Roman" w:hAnsi="Times New Roman" w:cs="Times New Roman"/>
          <w:b/>
          <w:sz w:val="28"/>
          <w:szCs w:val="28"/>
        </w:rPr>
      </w:pPr>
    </w:p>
    <w:p w:rsidR="007027A3" w:rsidRPr="007027A3" w:rsidRDefault="007027A3" w:rsidP="007027A3">
      <w:pPr>
        <w:spacing w:after="0"/>
        <w:jc w:val="center"/>
        <w:rPr>
          <w:rFonts w:ascii="Times New Roman" w:hAnsi="Times New Roman" w:cs="Times New Roman"/>
          <w:sz w:val="28"/>
          <w:szCs w:val="28"/>
        </w:rPr>
      </w:pPr>
      <w:r w:rsidRPr="007027A3">
        <w:rPr>
          <w:rFonts w:ascii="Times New Roman" w:hAnsi="Times New Roman" w:cs="Times New Roman"/>
          <w:sz w:val="28"/>
          <w:szCs w:val="28"/>
        </w:rPr>
        <w:t>Год набора 202</w:t>
      </w:r>
      <w:r w:rsidR="00E5382B">
        <w:rPr>
          <w:rFonts w:ascii="Times New Roman" w:hAnsi="Times New Roman" w:cs="Times New Roman"/>
          <w:sz w:val="28"/>
          <w:szCs w:val="28"/>
        </w:rPr>
        <w:t>4</w:t>
      </w:r>
    </w:p>
    <w:p w:rsidR="007027A3" w:rsidRPr="007027A3" w:rsidRDefault="007027A3" w:rsidP="007027A3">
      <w:pPr>
        <w:pStyle w:val="ac"/>
        <w:spacing w:after="0"/>
        <w:jc w:val="center"/>
        <w:rPr>
          <w:rFonts w:ascii="Times New Roman" w:hAnsi="Times New Roman" w:cs="Times New Roman"/>
          <w:sz w:val="28"/>
          <w:szCs w:val="28"/>
        </w:rPr>
      </w:pPr>
    </w:p>
    <w:p w:rsidR="007027A3" w:rsidRPr="007027A3" w:rsidRDefault="007027A3" w:rsidP="007027A3">
      <w:pPr>
        <w:pStyle w:val="ac"/>
        <w:spacing w:after="0"/>
        <w:rPr>
          <w:rFonts w:ascii="Times New Roman" w:hAnsi="Times New Roman" w:cs="Times New Roman"/>
          <w:sz w:val="28"/>
          <w:szCs w:val="28"/>
        </w:rPr>
      </w:pPr>
    </w:p>
    <w:p w:rsidR="007027A3" w:rsidRPr="007027A3" w:rsidRDefault="007027A3" w:rsidP="007027A3">
      <w:pPr>
        <w:pStyle w:val="ac"/>
        <w:spacing w:after="0"/>
        <w:rPr>
          <w:rFonts w:ascii="Times New Roman" w:hAnsi="Times New Roman" w:cs="Times New Roman"/>
          <w:sz w:val="28"/>
          <w:szCs w:val="28"/>
        </w:rPr>
      </w:pPr>
    </w:p>
    <w:p w:rsidR="007027A3" w:rsidRPr="007027A3" w:rsidRDefault="007027A3" w:rsidP="007027A3">
      <w:pPr>
        <w:pStyle w:val="ac"/>
        <w:spacing w:after="0"/>
        <w:jc w:val="center"/>
        <w:rPr>
          <w:rFonts w:ascii="Times New Roman" w:hAnsi="Times New Roman" w:cs="Times New Roman"/>
          <w:sz w:val="28"/>
          <w:szCs w:val="28"/>
        </w:rPr>
      </w:pPr>
    </w:p>
    <w:p w:rsidR="007027A3" w:rsidRPr="007027A3" w:rsidRDefault="007027A3" w:rsidP="007027A3">
      <w:pPr>
        <w:pStyle w:val="ac"/>
        <w:spacing w:after="0"/>
        <w:jc w:val="center"/>
        <w:rPr>
          <w:rFonts w:ascii="Times New Roman" w:hAnsi="Times New Roman" w:cs="Times New Roman"/>
          <w:sz w:val="28"/>
          <w:szCs w:val="28"/>
        </w:rPr>
      </w:pPr>
    </w:p>
    <w:p w:rsidR="007027A3" w:rsidRPr="007027A3" w:rsidRDefault="007027A3" w:rsidP="007027A3">
      <w:pPr>
        <w:pStyle w:val="ac"/>
        <w:spacing w:after="0"/>
        <w:jc w:val="center"/>
        <w:rPr>
          <w:rFonts w:ascii="Times New Roman" w:hAnsi="Times New Roman" w:cs="Times New Roman"/>
          <w:sz w:val="28"/>
          <w:szCs w:val="28"/>
        </w:rPr>
      </w:pPr>
    </w:p>
    <w:p w:rsidR="007027A3" w:rsidRPr="007027A3" w:rsidRDefault="007027A3" w:rsidP="007027A3">
      <w:pPr>
        <w:pStyle w:val="ac"/>
        <w:spacing w:after="0"/>
        <w:jc w:val="center"/>
        <w:rPr>
          <w:rFonts w:ascii="Times New Roman" w:hAnsi="Times New Roman" w:cs="Times New Roman"/>
          <w:sz w:val="28"/>
          <w:szCs w:val="28"/>
        </w:rPr>
      </w:pPr>
      <w:r w:rsidRPr="007027A3">
        <w:rPr>
          <w:rFonts w:ascii="Times New Roman" w:hAnsi="Times New Roman" w:cs="Times New Roman"/>
          <w:sz w:val="28"/>
          <w:szCs w:val="28"/>
        </w:rPr>
        <w:t>Тамбов 202</w:t>
      </w:r>
      <w:r w:rsidR="006A27BD">
        <w:rPr>
          <w:rFonts w:ascii="Times New Roman" w:hAnsi="Times New Roman" w:cs="Times New Roman"/>
          <w:sz w:val="28"/>
          <w:szCs w:val="28"/>
        </w:rPr>
        <w:t>4</w:t>
      </w:r>
    </w:p>
    <w:p w:rsidR="007027A3" w:rsidRPr="007027A3" w:rsidRDefault="004B7D49" w:rsidP="007027A3">
      <w:pPr>
        <w:pStyle w:val="ac"/>
        <w:spacing w:after="0"/>
        <w:rPr>
          <w:rFonts w:ascii="Times New Roman" w:hAnsi="Times New Roman" w:cs="Times New Roman"/>
          <w:sz w:val="28"/>
          <w:szCs w:val="28"/>
        </w:rPr>
      </w:pPr>
      <w:r w:rsidRPr="004B7D49">
        <w:rPr>
          <w:rFonts w:ascii="Times New Roman" w:hAnsi="Times New Roman" w:cs="Times New Roman"/>
          <w:noProof/>
          <w:sz w:val="28"/>
          <w:szCs w:val="28"/>
        </w:rPr>
        <w:lastRenderedPageBreak/>
        <w:drawing>
          <wp:inline distT="0" distB="0" distL="0" distR="0">
            <wp:extent cx="6480810" cy="74815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6480810" cy="7481570"/>
                    </a:xfrm>
                    <a:prstGeom prst="rect">
                      <a:avLst/>
                    </a:prstGeom>
                  </pic:spPr>
                </pic:pic>
              </a:graphicData>
            </a:graphic>
          </wp:inline>
        </w:drawing>
      </w:r>
    </w:p>
    <w:p w:rsidR="007027A3" w:rsidRPr="007027A3" w:rsidRDefault="007027A3" w:rsidP="007027A3">
      <w:pPr>
        <w:pStyle w:val="ac"/>
        <w:spacing w:after="0"/>
        <w:rPr>
          <w:rFonts w:ascii="Times New Roman" w:hAnsi="Times New Roman" w:cs="Times New Roman"/>
          <w:sz w:val="28"/>
          <w:szCs w:val="28"/>
        </w:rPr>
      </w:pPr>
    </w:p>
    <w:p w:rsidR="007027A3" w:rsidRPr="007027A3" w:rsidRDefault="007027A3" w:rsidP="007027A3">
      <w:pPr>
        <w:pStyle w:val="ac"/>
        <w:spacing w:after="0"/>
        <w:rPr>
          <w:rFonts w:ascii="Times New Roman" w:hAnsi="Times New Roman" w:cs="Times New Roman"/>
          <w:sz w:val="28"/>
          <w:szCs w:val="28"/>
        </w:rPr>
      </w:pPr>
    </w:p>
    <w:p w:rsidR="007027A3" w:rsidRPr="007027A3" w:rsidRDefault="007027A3" w:rsidP="007027A3">
      <w:pPr>
        <w:pStyle w:val="ac"/>
        <w:spacing w:after="0"/>
        <w:rPr>
          <w:rFonts w:ascii="Times New Roman" w:hAnsi="Times New Roman" w:cs="Times New Roman"/>
          <w:sz w:val="28"/>
          <w:szCs w:val="28"/>
        </w:rPr>
      </w:pPr>
    </w:p>
    <w:p w:rsidR="007027A3" w:rsidRPr="007027A3" w:rsidRDefault="007027A3" w:rsidP="007027A3">
      <w:pPr>
        <w:spacing w:after="0"/>
        <w:jc w:val="center"/>
        <w:rPr>
          <w:rFonts w:ascii="Times New Roman" w:hAnsi="Times New Roman" w:cs="Times New Roman"/>
          <w:sz w:val="28"/>
          <w:szCs w:val="28"/>
        </w:rPr>
        <w:sectPr w:rsidR="007027A3" w:rsidRPr="007027A3" w:rsidSect="007027A3">
          <w:footerReference w:type="default" r:id="rId10"/>
          <w:pgSz w:w="11910" w:h="16840"/>
          <w:pgMar w:top="1420" w:right="570" w:bottom="1060" w:left="1134" w:header="0" w:footer="860" w:gutter="0"/>
          <w:pgNumType w:start="2"/>
          <w:cols w:space="720"/>
        </w:sectPr>
      </w:pPr>
    </w:p>
    <w:p w:rsidR="00143A7B" w:rsidRPr="00143A7B" w:rsidRDefault="00143A7B" w:rsidP="00143A7B">
      <w:pPr>
        <w:rPr>
          <w:b/>
          <w:bCs/>
          <w:sz w:val="24"/>
          <w:szCs w:val="24"/>
        </w:rPr>
      </w:pPr>
      <w:bookmarkStart w:id="2" w:name="СОДЕРЖАНИЕ"/>
      <w:bookmarkEnd w:id="2"/>
    </w:p>
    <w:p w:rsidR="00E14754" w:rsidRPr="009A57D5" w:rsidRDefault="00E14754" w:rsidP="00E14754">
      <w:pPr>
        <w:widowControl w:val="0"/>
        <w:suppressAutoHyphens/>
        <w:spacing w:line="360" w:lineRule="auto"/>
        <w:ind w:firstLine="709"/>
        <w:jc w:val="center"/>
        <w:rPr>
          <w:rFonts w:ascii="Times New Roman" w:hAnsi="Times New Roman" w:cs="Times New Roman"/>
          <w:color w:val="000000"/>
          <w:sz w:val="24"/>
          <w:szCs w:val="24"/>
        </w:rPr>
      </w:pPr>
      <w:r w:rsidRPr="009A57D5">
        <w:rPr>
          <w:rFonts w:ascii="Times New Roman" w:hAnsi="Times New Roman" w:cs="Times New Roman"/>
          <w:b/>
          <w:color w:val="000000"/>
          <w:sz w:val="24"/>
          <w:szCs w:val="24"/>
        </w:rPr>
        <w:t>СОДЕРЖАНИЕ</w:t>
      </w:r>
    </w:p>
    <w:tbl>
      <w:tblPr>
        <w:tblW w:w="9889" w:type="dxa"/>
        <w:tblLayout w:type="fixed"/>
        <w:tblLook w:val="04A0"/>
      </w:tblPr>
      <w:tblGrid>
        <w:gridCol w:w="8349"/>
        <w:gridCol w:w="1540"/>
      </w:tblGrid>
      <w:tr w:rsidR="00E14754" w:rsidRPr="009A57D5" w:rsidTr="00570B79">
        <w:tc>
          <w:tcPr>
            <w:tcW w:w="8349" w:type="dxa"/>
          </w:tcPr>
          <w:p w:rsidR="00E14754" w:rsidRPr="009A57D5" w:rsidRDefault="00E14754" w:rsidP="00E14754">
            <w:pPr>
              <w:pStyle w:val="1"/>
              <w:numPr>
                <w:ilvl w:val="0"/>
                <w:numId w:val="2"/>
              </w:numPr>
              <w:suppressAutoHyphens/>
              <w:snapToGrid w:val="0"/>
              <w:ind w:left="0" w:firstLine="0"/>
              <w:jc w:val="both"/>
              <w:rPr>
                <w:b/>
                <w:caps/>
                <w:color w:val="000000"/>
                <w:sz w:val="24"/>
                <w:szCs w:val="24"/>
              </w:rPr>
            </w:pPr>
          </w:p>
        </w:tc>
        <w:tc>
          <w:tcPr>
            <w:tcW w:w="1540" w:type="dxa"/>
            <w:hideMark/>
          </w:tcPr>
          <w:p w:rsidR="00E14754" w:rsidRPr="009A57D5" w:rsidRDefault="00E14754" w:rsidP="00E14754">
            <w:pPr>
              <w:suppressAutoHyphens/>
              <w:jc w:val="center"/>
              <w:rPr>
                <w:rFonts w:ascii="Times New Roman" w:hAnsi="Times New Roman" w:cs="Times New Roman"/>
                <w:color w:val="000000"/>
                <w:sz w:val="24"/>
                <w:szCs w:val="24"/>
                <w:lang w:eastAsia="ar-SA"/>
              </w:rPr>
            </w:pPr>
            <w:r w:rsidRPr="009A57D5">
              <w:rPr>
                <w:rFonts w:ascii="Times New Roman" w:hAnsi="Times New Roman" w:cs="Times New Roman"/>
                <w:color w:val="000000"/>
                <w:sz w:val="24"/>
                <w:szCs w:val="24"/>
              </w:rPr>
              <w:t>стр.</w:t>
            </w:r>
          </w:p>
        </w:tc>
      </w:tr>
      <w:tr w:rsidR="00E14754" w:rsidRPr="009A57D5" w:rsidTr="00570B79">
        <w:tc>
          <w:tcPr>
            <w:tcW w:w="8349" w:type="dxa"/>
            <w:hideMark/>
          </w:tcPr>
          <w:p w:rsidR="00E14754" w:rsidRPr="009A57D5" w:rsidRDefault="00E14754" w:rsidP="00E14754">
            <w:pPr>
              <w:pStyle w:val="1"/>
              <w:numPr>
                <w:ilvl w:val="0"/>
                <w:numId w:val="2"/>
              </w:numPr>
              <w:suppressAutoHyphens/>
              <w:autoSpaceDE w:val="0"/>
              <w:spacing w:line="360" w:lineRule="auto"/>
              <w:ind w:left="0" w:firstLine="0"/>
              <w:jc w:val="both"/>
              <w:rPr>
                <w:color w:val="000000"/>
                <w:sz w:val="24"/>
                <w:szCs w:val="24"/>
              </w:rPr>
            </w:pPr>
            <w:r w:rsidRPr="009A57D5">
              <w:rPr>
                <w:b/>
                <w:caps/>
                <w:color w:val="000000"/>
                <w:sz w:val="24"/>
                <w:szCs w:val="24"/>
              </w:rPr>
              <w:t>1.ПАСПОРТ рабочей ПРОГРАММЫ профессионального модуля</w:t>
            </w:r>
          </w:p>
        </w:tc>
        <w:tc>
          <w:tcPr>
            <w:tcW w:w="1540" w:type="dxa"/>
            <w:hideMark/>
          </w:tcPr>
          <w:p w:rsidR="00E14754" w:rsidRPr="00570B79" w:rsidRDefault="00E14754" w:rsidP="00E14754">
            <w:pPr>
              <w:suppressAutoHyphens/>
              <w:spacing w:line="360" w:lineRule="auto"/>
              <w:jc w:val="center"/>
              <w:rPr>
                <w:rFonts w:ascii="Times New Roman" w:hAnsi="Times New Roman" w:cs="Times New Roman"/>
                <w:sz w:val="24"/>
                <w:szCs w:val="24"/>
                <w:lang w:eastAsia="ar-SA"/>
              </w:rPr>
            </w:pPr>
            <w:r w:rsidRPr="00570B79">
              <w:rPr>
                <w:rFonts w:ascii="Times New Roman" w:hAnsi="Times New Roman" w:cs="Times New Roman"/>
                <w:sz w:val="24"/>
                <w:szCs w:val="24"/>
              </w:rPr>
              <w:t>4</w:t>
            </w:r>
          </w:p>
        </w:tc>
      </w:tr>
      <w:tr w:rsidR="00E14754" w:rsidRPr="009A57D5" w:rsidTr="00570B79">
        <w:tc>
          <w:tcPr>
            <w:tcW w:w="8349" w:type="dxa"/>
            <w:hideMark/>
          </w:tcPr>
          <w:p w:rsidR="00E14754" w:rsidRPr="009A57D5" w:rsidRDefault="00E14754" w:rsidP="00E14754">
            <w:pPr>
              <w:pStyle w:val="1"/>
              <w:numPr>
                <w:ilvl w:val="0"/>
                <w:numId w:val="2"/>
              </w:numPr>
              <w:suppressAutoHyphens/>
              <w:autoSpaceDE w:val="0"/>
              <w:spacing w:line="360" w:lineRule="auto"/>
              <w:ind w:left="0" w:firstLine="0"/>
              <w:jc w:val="both"/>
              <w:rPr>
                <w:b/>
                <w:caps/>
                <w:color w:val="000000"/>
                <w:sz w:val="24"/>
                <w:szCs w:val="24"/>
              </w:rPr>
            </w:pPr>
            <w:r w:rsidRPr="009A57D5">
              <w:rPr>
                <w:b/>
                <w:caps/>
                <w:color w:val="000000"/>
                <w:sz w:val="24"/>
                <w:szCs w:val="24"/>
              </w:rPr>
              <w:t>2.СТРУКТУРА и содержание профессионального модуля</w:t>
            </w:r>
          </w:p>
        </w:tc>
        <w:tc>
          <w:tcPr>
            <w:tcW w:w="1540" w:type="dxa"/>
            <w:hideMark/>
          </w:tcPr>
          <w:p w:rsidR="00E14754" w:rsidRPr="00570B79" w:rsidRDefault="00E14754" w:rsidP="00E14754">
            <w:pPr>
              <w:suppressAutoHyphens/>
              <w:spacing w:line="360" w:lineRule="auto"/>
              <w:jc w:val="center"/>
              <w:rPr>
                <w:rFonts w:ascii="Times New Roman" w:hAnsi="Times New Roman" w:cs="Times New Roman"/>
                <w:sz w:val="24"/>
                <w:szCs w:val="24"/>
                <w:lang w:eastAsia="ar-SA"/>
              </w:rPr>
            </w:pPr>
            <w:r w:rsidRPr="00570B79">
              <w:rPr>
                <w:rFonts w:ascii="Times New Roman" w:hAnsi="Times New Roman" w:cs="Times New Roman"/>
                <w:sz w:val="24"/>
                <w:szCs w:val="24"/>
              </w:rPr>
              <w:t>16</w:t>
            </w:r>
          </w:p>
        </w:tc>
      </w:tr>
      <w:tr w:rsidR="00E14754" w:rsidRPr="009A57D5" w:rsidTr="00570B79">
        <w:trPr>
          <w:trHeight w:val="670"/>
        </w:trPr>
        <w:tc>
          <w:tcPr>
            <w:tcW w:w="8349" w:type="dxa"/>
            <w:hideMark/>
          </w:tcPr>
          <w:p w:rsidR="00E14754" w:rsidRPr="009A57D5" w:rsidRDefault="00E14754" w:rsidP="00E14754">
            <w:pPr>
              <w:pStyle w:val="1"/>
              <w:numPr>
                <w:ilvl w:val="0"/>
                <w:numId w:val="2"/>
              </w:numPr>
              <w:tabs>
                <w:tab w:val="num" w:pos="0"/>
              </w:tabs>
              <w:suppressAutoHyphens/>
              <w:autoSpaceDE w:val="0"/>
              <w:spacing w:line="360" w:lineRule="auto"/>
              <w:ind w:left="0" w:firstLine="0"/>
              <w:jc w:val="both"/>
              <w:rPr>
                <w:b/>
                <w:caps/>
                <w:color w:val="000000"/>
                <w:sz w:val="24"/>
                <w:szCs w:val="24"/>
              </w:rPr>
            </w:pPr>
            <w:r w:rsidRPr="009A57D5">
              <w:rPr>
                <w:b/>
                <w:caps/>
                <w:color w:val="000000"/>
                <w:sz w:val="24"/>
                <w:szCs w:val="24"/>
              </w:rPr>
              <w:t>3.методические указания для студентов по профессиональному модулю</w:t>
            </w:r>
          </w:p>
        </w:tc>
        <w:tc>
          <w:tcPr>
            <w:tcW w:w="1540" w:type="dxa"/>
            <w:hideMark/>
          </w:tcPr>
          <w:p w:rsidR="00E14754" w:rsidRPr="00570B79" w:rsidRDefault="00E14754" w:rsidP="00E14754">
            <w:pPr>
              <w:suppressAutoHyphens/>
              <w:spacing w:line="360" w:lineRule="auto"/>
              <w:jc w:val="center"/>
              <w:rPr>
                <w:rFonts w:ascii="Times New Roman" w:hAnsi="Times New Roman" w:cs="Times New Roman"/>
                <w:sz w:val="24"/>
                <w:szCs w:val="24"/>
                <w:lang w:eastAsia="ar-SA"/>
              </w:rPr>
            </w:pPr>
            <w:r w:rsidRPr="00570B79">
              <w:rPr>
                <w:rFonts w:ascii="Times New Roman" w:hAnsi="Times New Roman" w:cs="Times New Roman"/>
                <w:sz w:val="24"/>
                <w:szCs w:val="24"/>
              </w:rPr>
              <w:t>40</w:t>
            </w:r>
          </w:p>
        </w:tc>
      </w:tr>
      <w:tr w:rsidR="00E14754" w:rsidRPr="009A57D5" w:rsidTr="00570B79">
        <w:tc>
          <w:tcPr>
            <w:tcW w:w="8349" w:type="dxa"/>
            <w:hideMark/>
          </w:tcPr>
          <w:p w:rsidR="00E14754" w:rsidRPr="009A57D5" w:rsidRDefault="00E14754" w:rsidP="00E14754">
            <w:pPr>
              <w:pStyle w:val="1"/>
              <w:numPr>
                <w:ilvl w:val="0"/>
                <w:numId w:val="2"/>
              </w:numPr>
              <w:suppressAutoHyphens/>
              <w:autoSpaceDE w:val="0"/>
              <w:spacing w:line="360" w:lineRule="auto"/>
              <w:ind w:left="0" w:firstLine="0"/>
              <w:jc w:val="both"/>
              <w:rPr>
                <w:b/>
                <w:caps/>
                <w:color w:val="000000"/>
                <w:sz w:val="24"/>
                <w:szCs w:val="24"/>
              </w:rPr>
            </w:pPr>
            <w:r w:rsidRPr="009A57D5">
              <w:rPr>
                <w:b/>
                <w:caps/>
                <w:color w:val="000000"/>
                <w:sz w:val="24"/>
                <w:szCs w:val="24"/>
              </w:rPr>
              <w:t>4.Условия реализации программы профессионального модуля</w:t>
            </w:r>
          </w:p>
        </w:tc>
        <w:tc>
          <w:tcPr>
            <w:tcW w:w="1540" w:type="dxa"/>
            <w:hideMark/>
          </w:tcPr>
          <w:p w:rsidR="00E14754" w:rsidRPr="00570B79" w:rsidRDefault="00E14754" w:rsidP="00E14754">
            <w:pPr>
              <w:suppressAutoHyphens/>
              <w:spacing w:line="360" w:lineRule="auto"/>
              <w:jc w:val="center"/>
              <w:rPr>
                <w:rFonts w:ascii="Times New Roman" w:hAnsi="Times New Roman" w:cs="Times New Roman"/>
                <w:sz w:val="24"/>
                <w:szCs w:val="24"/>
                <w:lang w:eastAsia="ar-SA"/>
              </w:rPr>
            </w:pPr>
            <w:r w:rsidRPr="00570B79">
              <w:rPr>
                <w:rFonts w:ascii="Times New Roman" w:hAnsi="Times New Roman" w:cs="Times New Roman"/>
                <w:sz w:val="24"/>
                <w:szCs w:val="24"/>
              </w:rPr>
              <w:t>53</w:t>
            </w:r>
          </w:p>
        </w:tc>
      </w:tr>
      <w:tr w:rsidR="00E14754" w:rsidRPr="009A57D5" w:rsidTr="00570B79">
        <w:tc>
          <w:tcPr>
            <w:tcW w:w="8349" w:type="dxa"/>
            <w:hideMark/>
          </w:tcPr>
          <w:p w:rsidR="00E14754" w:rsidRPr="009A57D5" w:rsidRDefault="00E14754" w:rsidP="00E14754">
            <w:pPr>
              <w:pStyle w:val="1"/>
              <w:numPr>
                <w:ilvl w:val="0"/>
                <w:numId w:val="2"/>
              </w:numPr>
              <w:suppressAutoHyphens/>
              <w:autoSpaceDE w:val="0"/>
              <w:spacing w:line="360" w:lineRule="auto"/>
              <w:ind w:left="0" w:firstLine="0"/>
              <w:jc w:val="both"/>
              <w:rPr>
                <w:color w:val="000000"/>
                <w:sz w:val="24"/>
                <w:szCs w:val="24"/>
              </w:rPr>
            </w:pPr>
            <w:r w:rsidRPr="009A57D5">
              <w:rPr>
                <w:b/>
                <w:caps/>
                <w:color w:val="000000"/>
                <w:sz w:val="24"/>
                <w:szCs w:val="24"/>
              </w:rPr>
              <w:t xml:space="preserve">5. Контроль и оценка результатов Освоения </w:t>
            </w:r>
          </w:p>
        </w:tc>
        <w:tc>
          <w:tcPr>
            <w:tcW w:w="1540" w:type="dxa"/>
            <w:hideMark/>
          </w:tcPr>
          <w:p w:rsidR="00E14754" w:rsidRPr="00570B79" w:rsidRDefault="00E14754" w:rsidP="00E14754">
            <w:pPr>
              <w:suppressAutoHyphens/>
              <w:spacing w:line="360" w:lineRule="auto"/>
              <w:jc w:val="center"/>
              <w:rPr>
                <w:rFonts w:ascii="Times New Roman" w:hAnsi="Times New Roman" w:cs="Times New Roman"/>
                <w:sz w:val="24"/>
                <w:szCs w:val="24"/>
                <w:lang w:eastAsia="ar-SA"/>
              </w:rPr>
            </w:pPr>
            <w:r w:rsidRPr="00570B79">
              <w:rPr>
                <w:rFonts w:ascii="Times New Roman" w:hAnsi="Times New Roman" w:cs="Times New Roman"/>
                <w:sz w:val="24"/>
                <w:szCs w:val="24"/>
              </w:rPr>
              <w:t>62</w:t>
            </w:r>
          </w:p>
        </w:tc>
      </w:tr>
      <w:tr w:rsidR="00E14754" w:rsidRPr="009A57D5" w:rsidTr="00570B79">
        <w:tc>
          <w:tcPr>
            <w:tcW w:w="8349" w:type="dxa"/>
            <w:hideMark/>
          </w:tcPr>
          <w:p w:rsidR="00E14754" w:rsidRPr="009A57D5" w:rsidRDefault="00E14754" w:rsidP="00E14754">
            <w:pPr>
              <w:pStyle w:val="1"/>
              <w:numPr>
                <w:ilvl w:val="0"/>
                <w:numId w:val="2"/>
              </w:numPr>
              <w:suppressAutoHyphens/>
              <w:autoSpaceDE w:val="0"/>
              <w:spacing w:line="360" w:lineRule="auto"/>
              <w:ind w:left="0" w:firstLine="0"/>
              <w:jc w:val="both"/>
              <w:rPr>
                <w:b/>
                <w:caps/>
                <w:color w:val="000000"/>
                <w:sz w:val="24"/>
                <w:szCs w:val="24"/>
              </w:rPr>
            </w:pPr>
            <w:r w:rsidRPr="009A57D5">
              <w:rPr>
                <w:b/>
                <w:caps/>
                <w:color w:val="000000"/>
                <w:sz w:val="24"/>
                <w:szCs w:val="24"/>
              </w:rPr>
              <w:t>6. особенности организации образовательного процесса для инвалидов и лиц с ограниченными возможностями здоровья</w:t>
            </w:r>
          </w:p>
        </w:tc>
        <w:tc>
          <w:tcPr>
            <w:tcW w:w="1540" w:type="dxa"/>
            <w:hideMark/>
          </w:tcPr>
          <w:p w:rsidR="00E14754" w:rsidRPr="00570B79" w:rsidRDefault="00E14754" w:rsidP="00E14754">
            <w:pPr>
              <w:suppressAutoHyphens/>
              <w:spacing w:line="360" w:lineRule="auto"/>
              <w:jc w:val="center"/>
              <w:rPr>
                <w:rFonts w:ascii="Times New Roman" w:hAnsi="Times New Roman" w:cs="Times New Roman"/>
                <w:sz w:val="24"/>
                <w:szCs w:val="24"/>
                <w:lang w:eastAsia="ar-SA"/>
              </w:rPr>
            </w:pPr>
            <w:r w:rsidRPr="00570B79">
              <w:rPr>
                <w:rFonts w:ascii="Times New Roman" w:hAnsi="Times New Roman" w:cs="Times New Roman"/>
                <w:sz w:val="24"/>
                <w:szCs w:val="24"/>
              </w:rPr>
              <w:t>89</w:t>
            </w:r>
          </w:p>
        </w:tc>
      </w:tr>
    </w:tbl>
    <w:p w:rsidR="009A57D5" w:rsidRDefault="009A57D5">
      <w:pPr>
        <w:rPr>
          <w:rFonts w:ascii="Times New Roman" w:hAnsi="Times New Roman" w:cs="Times New Roman"/>
          <w:sz w:val="24"/>
          <w:szCs w:val="24"/>
        </w:rPr>
      </w:pPr>
    </w:p>
    <w:p w:rsidR="009A57D5" w:rsidRDefault="009A57D5">
      <w:pPr>
        <w:rPr>
          <w:rFonts w:ascii="Times New Roman" w:hAnsi="Times New Roman" w:cs="Times New Roman"/>
          <w:sz w:val="24"/>
          <w:szCs w:val="24"/>
        </w:rPr>
      </w:pPr>
      <w:r>
        <w:rPr>
          <w:rFonts w:ascii="Times New Roman" w:hAnsi="Times New Roman" w:cs="Times New Roman"/>
          <w:sz w:val="24"/>
          <w:szCs w:val="24"/>
        </w:rPr>
        <w:br w:type="page"/>
      </w:r>
    </w:p>
    <w:p w:rsidR="00E14754" w:rsidRPr="009A57D5" w:rsidRDefault="00E14754" w:rsidP="00E14754">
      <w:pPr>
        <w:pStyle w:val="a3"/>
        <w:numPr>
          <w:ilvl w:val="0"/>
          <w:numId w:val="3"/>
        </w:numPr>
        <w:tabs>
          <w:tab w:val="left" w:pos="426"/>
        </w:tabs>
        <w:spacing w:line="240" w:lineRule="auto"/>
        <w:ind w:left="0" w:firstLine="0"/>
        <w:jc w:val="both"/>
        <w:rPr>
          <w:rFonts w:ascii="Times New Roman" w:hAnsi="Times New Roman"/>
          <w:b/>
          <w:sz w:val="24"/>
          <w:szCs w:val="24"/>
        </w:rPr>
      </w:pPr>
      <w:r w:rsidRPr="009A57D5">
        <w:rPr>
          <w:rFonts w:ascii="Times New Roman" w:hAnsi="Times New Roman"/>
          <w:b/>
          <w:sz w:val="24"/>
          <w:szCs w:val="24"/>
        </w:rPr>
        <w:lastRenderedPageBreak/>
        <w:t>ПАСПОРТ РАБОЧЕЙ ПРОГРАММЫ ПРОФЕССИОНАЛЬНОГО МОДУЛЯ</w:t>
      </w:r>
    </w:p>
    <w:p w:rsidR="00E14754" w:rsidRPr="009A57D5" w:rsidRDefault="00E14754" w:rsidP="00E14754">
      <w:pPr>
        <w:pStyle w:val="a3"/>
        <w:spacing w:line="240" w:lineRule="auto"/>
        <w:ind w:left="360"/>
        <w:jc w:val="both"/>
        <w:rPr>
          <w:rFonts w:ascii="Times New Roman" w:hAnsi="Times New Roman"/>
          <w:b/>
          <w:sz w:val="24"/>
          <w:szCs w:val="24"/>
        </w:rPr>
      </w:pPr>
    </w:p>
    <w:p w:rsidR="00E14754" w:rsidRPr="009A57D5" w:rsidRDefault="00E14754" w:rsidP="00E14754">
      <w:pPr>
        <w:pStyle w:val="a3"/>
        <w:numPr>
          <w:ilvl w:val="1"/>
          <w:numId w:val="3"/>
        </w:numPr>
        <w:tabs>
          <w:tab w:val="left" w:pos="851"/>
        </w:tabs>
        <w:spacing w:line="240" w:lineRule="auto"/>
        <w:ind w:left="0" w:firstLine="360"/>
        <w:jc w:val="both"/>
        <w:rPr>
          <w:rFonts w:ascii="Times New Roman" w:hAnsi="Times New Roman"/>
          <w:b/>
          <w:sz w:val="24"/>
          <w:szCs w:val="24"/>
        </w:rPr>
      </w:pPr>
      <w:r w:rsidRPr="009A57D5">
        <w:rPr>
          <w:rFonts w:ascii="Times New Roman" w:hAnsi="Times New Roman"/>
          <w:b/>
          <w:sz w:val="24"/>
          <w:szCs w:val="24"/>
        </w:rPr>
        <w:t>Область применения программы</w:t>
      </w:r>
    </w:p>
    <w:p w:rsidR="00E14754" w:rsidRPr="009A57D5" w:rsidRDefault="00E14754" w:rsidP="00E14754">
      <w:pPr>
        <w:widowControl w:val="0"/>
        <w:suppressAutoHyphens/>
        <w:ind w:firstLine="567"/>
        <w:jc w:val="both"/>
        <w:rPr>
          <w:rFonts w:ascii="Times New Roman" w:hAnsi="Times New Roman" w:cs="Times New Roman"/>
          <w:sz w:val="24"/>
          <w:szCs w:val="24"/>
        </w:rPr>
      </w:pPr>
      <w:r w:rsidRPr="009A57D5">
        <w:rPr>
          <w:rFonts w:ascii="Times New Roman" w:hAnsi="Times New Roman" w:cs="Times New Roman"/>
          <w:sz w:val="24"/>
          <w:szCs w:val="24"/>
        </w:rPr>
        <w:t xml:space="preserve">Рабочая программа профессионального модуля (ПМ) ПМ.01 </w:t>
      </w:r>
      <w:r w:rsidR="009A57D5" w:rsidRPr="009A57D5">
        <w:rPr>
          <w:rFonts w:ascii="Times New Roman" w:hAnsi="Times New Roman" w:cs="Times New Roman"/>
          <w:sz w:val="24"/>
          <w:szCs w:val="24"/>
        </w:rPr>
        <w:t xml:space="preserve">Оперативно-служебная деятельность </w:t>
      </w:r>
      <w:r w:rsidRPr="009A57D5">
        <w:rPr>
          <w:rFonts w:ascii="Times New Roman" w:hAnsi="Times New Roman" w:cs="Times New Roman"/>
          <w:sz w:val="24"/>
          <w:szCs w:val="24"/>
        </w:rPr>
        <w:t>является частью основной профессиональной образовательной программы в соответствии с ФГОС СПО «40.02.02 - Правоохранительная деятельность»</w:t>
      </w:r>
    </w:p>
    <w:p w:rsidR="00E14754" w:rsidRPr="009A57D5" w:rsidRDefault="00E14754" w:rsidP="002B1A9C">
      <w:pPr>
        <w:pStyle w:val="a3"/>
        <w:spacing w:line="240" w:lineRule="auto"/>
        <w:ind w:left="0" w:firstLine="567"/>
        <w:jc w:val="both"/>
        <w:rPr>
          <w:rFonts w:ascii="Times New Roman" w:hAnsi="Times New Roman"/>
          <w:sz w:val="24"/>
          <w:szCs w:val="24"/>
        </w:rPr>
      </w:pPr>
      <w:r w:rsidRPr="009A57D5">
        <w:rPr>
          <w:rFonts w:ascii="Times New Roman" w:hAnsi="Times New Roman"/>
          <w:sz w:val="24"/>
          <w:szCs w:val="24"/>
        </w:rPr>
        <w:t xml:space="preserve">ПМ.01 </w:t>
      </w:r>
      <w:r w:rsidR="009A57D5" w:rsidRPr="009A57D5">
        <w:rPr>
          <w:rFonts w:ascii="Times New Roman" w:hAnsi="Times New Roman"/>
          <w:sz w:val="24"/>
          <w:szCs w:val="24"/>
        </w:rPr>
        <w:t xml:space="preserve">Оперативно-служебная деятельность </w:t>
      </w:r>
      <w:r w:rsidRPr="009A57D5">
        <w:rPr>
          <w:rFonts w:ascii="Times New Roman" w:hAnsi="Times New Roman"/>
          <w:sz w:val="24"/>
          <w:szCs w:val="24"/>
        </w:rPr>
        <w:t>направлен на освоение основного вида профессиональной деятельности (ВПД):</w:t>
      </w:r>
      <w:r w:rsidR="009A57D5" w:rsidRPr="009A57D5">
        <w:rPr>
          <w:rFonts w:ascii="Times New Roman" w:hAnsi="Times New Roman"/>
          <w:sz w:val="24"/>
          <w:szCs w:val="24"/>
        </w:rPr>
        <w:t xml:space="preserve"> Оперативно-служебная деятельность</w:t>
      </w:r>
      <w:r w:rsidR="00881BA7">
        <w:rPr>
          <w:rFonts w:ascii="Times New Roman" w:hAnsi="Times New Roman"/>
          <w:sz w:val="24"/>
          <w:szCs w:val="24"/>
        </w:rPr>
        <w:t xml:space="preserve"> </w:t>
      </w:r>
      <w:r w:rsidRPr="009A57D5">
        <w:rPr>
          <w:rFonts w:ascii="Times New Roman" w:hAnsi="Times New Roman"/>
          <w:sz w:val="24"/>
          <w:szCs w:val="24"/>
        </w:rPr>
        <w:t>соответствующих общ</w:t>
      </w:r>
      <w:r w:rsidR="003E5A68">
        <w:rPr>
          <w:rFonts w:ascii="Times New Roman" w:hAnsi="Times New Roman"/>
          <w:sz w:val="24"/>
          <w:szCs w:val="24"/>
        </w:rPr>
        <w:t>их компетенций</w:t>
      </w:r>
      <w:r w:rsidRPr="009A57D5">
        <w:rPr>
          <w:rFonts w:ascii="Times New Roman" w:hAnsi="Times New Roman"/>
          <w:sz w:val="24"/>
          <w:szCs w:val="24"/>
        </w:rPr>
        <w:t xml:space="preserve"> (ОК): </w:t>
      </w:r>
    </w:p>
    <w:p w:rsidR="00E14754" w:rsidRPr="009A57D5" w:rsidRDefault="00E14754" w:rsidP="00E14754">
      <w:pPr>
        <w:pStyle w:val="ConsPlusNormal"/>
        <w:ind w:firstLine="539"/>
        <w:jc w:val="both"/>
        <w:rPr>
          <w:rFonts w:ascii="Times New Roman" w:hAnsi="Times New Roman" w:cs="Times New Roman"/>
          <w:sz w:val="24"/>
          <w:szCs w:val="24"/>
        </w:rPr>
      </w:pPr>
      <w:r w:rsidRPr="009A57D5">
        <w:rPr>
          <w:rFonts w:ascii="Times New Roman" w:hAnsi="Times New Roman" w:cs="Times New Roman"/>
          <w:sz w:val="24"/>
          <w:szCs w:val="24"/>
        </w:rPr>
        <w:t>ОК 1. Понимать сущность и социальную значимость своей будущей профессии, проявлять к ней устойчивый интерес.</w:t>
      </w:r>
    </w:p>
    <w:p w:rsidR="00E14754" w:rsidRPr="009A57D5" w:rsidRDefault="00E14754" w:rsidP="00E14754">
      <w:pPr>
        <w:pStyle w:val="ConsPlusNormal"/>
        <w:ind w:firstLine="539"/>
        <w:jc w:val="both"/>
        <w:rPr>
          <w:rFonts w:ascii="Times New Roman" w:hAnsi="Times New Roman" w:cs="Times New Roman"/>
          <w:sz w:val="24"/>
          <w:szCs w:val="24"/>
        </w:rPr>
      </w:pPr>
      <w:r w:rsidRPr="009A57D5">
        <w:rPr>
          <w:rFonts w:ascii="Times New Roman" w:hAnsi="Times New Roman" w:cs="Times New Roman"/>
          <w:sz w:val="24"/>
          <w:szCs w:val="24"/>
        </w:rPr>
        <w:t>ОК 2. Понимать и анализировать вопросы ценностно-мотивационной сферы.</w:t>
      </w:r>
    </w:p>
    <w:p w:rsidR="00E14754" w:rsidRPr="009A57D5" w:rsidRDefault="00E14754" w:rsidP="00E14754">
      <w:pPr>
        <w:pStyle w:val="ConsPlusNormal"/>
        <w:ind w:firstLine="539"/>
        <w:jc w:val="both"/>
        <w:rPr>
          <w:rFonts w:ascii="Times New Roman" w:hAnsi="Times New Roman" w:cs="Times New Roman"/>
          <w:sz w:val="24"/>
          <w:szCs w:val="24"/>
        </w:rPr>
      </w:pPr>
      <w:r w:rsidRPr="009A57D5">
        <w:rPr>
          <w:rFonts w:ascii="Times New Roman" w:hAnsi="Times New Roman" w:cs="Times New Roman"/>
          <w:sz w:val="24"/>
          <w:szCs w:val="24"/>
        </w:rPr>
        <w:t>ОК 3.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E14754" w:rsidRPr="009A57D5" w:rsidRDefault="00E14754" w:rsidP="00E14754">
      <w:pPr>
        <w:pStyle w:val="ConsPlusNormal"/>
        <w:ind w:firstLine="539"/>
        <w:jc w:val="both"/>
        <w:rPr>
          <w:rFonts w:ascii="Times New Roman" w:hAnsi="Times New Roman" w:cs="Times New Roman"/>
          <w:sz w:val="24"/>
          <w:szCs w:val="24"/>
        </w:rPr>
      </w:pPr>
      <w:r w:rsidRPr="009A57D5">
        <w:rPr>
          <w:rFonts w:ascii="Times New Roman" w:hAnsi="Times New Roman" w:cs="Times New Roman"/>
          <w:sz w:val="24"/>
          <w:szCs w:val="24"/>
        </w:rPr>
        <w:t>ОК 4. Принимать решения в стандартных и нестандартных ситуациях, в том числе ситуациях риска, и нести за них ответственность.</w:t>
      </w:r>
    </w:p>
    <w:p w:rsidR="00E14754" w:rsidRPr="009A57D5" w:rsidRDefault="00E14754" w:rsidP="00E14754">
      <w:pPr>
        <w:pStyle w:val="ConsPlusNormal"/>
        <w:ind w:firstLine="539"/>
        <w:jc w:val="both"/>
        <w:rPr>
          <w:rFonts w:ascii="Times New Roman" w:hAnsi="Times New Roman" w:cs="Times New Roman"/>
          <w:sz w:val="24"/>
          <w:szCs w:val="24"/>
        </w:rPr>
      </w:pPr>
      <w:r w:rsidRPr="009A57D5">
        <w:rPr>
          <w:rFonts w:ascii="Times New Roman" w:hAnsi="Times New Roman" w:cs="Times New Roman"/>
          <w:sz w:val="24"/>
          <w:szCs w:val="24"/>
        </w:rPr>
        <w:t>ОК 5. Проявлять психологическую устойчивость в сложных и экстремальных ситуациях, предупреждать и разрешать конфликты в процессе профессиональной деятельности.</w:t>
      </w:r>
    </w:p>
    <w:p w:rsidR="00E14754" w:rsidRPr="009A57D5" w:rsidRDefault="00E14754" w:rsidP="00E14754">
      <w:pPr>
        <w:pStyle w:val="ConsPlusNormal"/>
        <w:ind w:firstLine="539"/>
        <w:jc w:val="both"/>
        <w:rPr>
          <w:rFonts w:ascii="Times New Roman" w:hAnsi="Times New Roman" w:cs="Times New Roman"/>
          <w:sz w:val="24"/>
          <w:szCs w:val="24"/>
        </w:rPr>
      </w:pPr>
      <w:r w:rsidRPr="009A57D5">
        <w:rPr>
          <w:rFonts w:ascii="Times New Roman" w:hAnsi="Times New Roman" w:cs="Times New Roman"/>
          <w:sz w:val="24"/>
          <w:szCs w:val="24"/>
        </w:rPr>
        <w:t>ОК 6.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E14754" w:rsidRPr="009A57D5" w:rsidRDefault="00E14754" w:rsidP="00E14754">
      <w:pPr>
        <w:pStyle w:val="ConsPlusNormal"/>
        <w:ind w:firstLine="539"/>
        <w:jc w:val="both"/>
        <w:rPr>
          <w:rFonts w:ascii="Times New Roman" w:hAnsi="Times New Roman" w:cs="Times New Roman"/>
          <w:sz w:val="24"/>
          <w:szCs w:val="24"/>
        </w:rPr>
      </w:pPr>
      <w:r w:rsidRPr="009A57D5">
        <w:rPr>
          <w:rFonts w:ascii="Times New Roman" w:hAnsi="Times New Roman" w:cs="Times New Roman"/>
          <w:sz w:val="24"/>
          <w:szCs w:val="24"/>
        </w:rPr>
        <w:t>ОК 7. Использовать информационно-коммуникационные технологии в профессиональной деятельности.</w:t>
      </w:r>
    </w:p>
    <w:p w:rsidR="00E14754" w:rsidRPr="009A57D5" w:rsidRDefault="00E14754" w:rsidP="00E14754">
      <w:pPr>
        <w:pStyle w:val="ConsPlusNormal"/>
        <w:ind w:firstLine="539"/>
        <w:jc w:val="both"/>
        <w:rPr>
          <w:rFonts w:ascii="Times New Roman" w:hAnsi="Times New Roman" w:cs="Times New Roman"/>
          <w:sz w:val="24"/>
          <w:szCs w:val="24"/>
        </w:rPr>
      </w:pPr>
      <w:r w:rsidRPr="009A57D5">
        <w:rPr>
          <w:rFonts w:ascii="Times New Roman" w:hAnsi="Times New Roman" w:cs="Times New Roman"/>
          <w:sz w:val="24"/>
          <w:szCs w:val="24"/>
        </w:rPr>
        <w:t>ОК 8. Правильно строить отношения с коллегами, с различными категориями граждан, в том числе с представителями различных национальностей и конфессий.</w:t>
      </w:r>
    </w:p>
    <w:p w:rsidR="00E14754" w:rsidRPr="009A57D5" w:rsidRDefault="00E14754" w:rsidP="00E14754">
      <w:pPr>
        <w:pStyle w:val="ConsPlusNormal"/>
        <w:ind w:firstLine="539"/>
        <w:jc w:val="both"/>
        <w:rPr>
          <w:rFonts w:ascii="Times New Roman" w:hAnsi="Times New Roman" w:cs="Times New Roman"/>
          <w:sz w:val="24"/>
          <w:szCs w:val="24"/>
        </w:rPr>
      </w:pPr>
      <w:r w:rsidRPr="009A57D5">
        <w:rPr>
          <w:rFonts w:ascii="Times New Roman" w:hAnsi="Times New Roman" w:cs="Times New Roman"/>
          <w:sz w:val="24"/>
          <w:szCs w:val="24"/>
        </w:rPr>
        <w:t>ОК 9. Устанавливать психологический контакт с окружающими.</w:t>
      </w:r>
    </w:p>
    <w:p w:rsidR="00E14754" w:rsidRPr="009A57D5" w:rsidRDefault="00E14754" w:rsidP="00E14754">
      <w:pPr>
        <w:pStyle w:val="ConsPlusNormal"/>
        <w:ind w:firstLine="539"/>
        <w:jc w:val="both"/>
        <w:rPr>
          <w:rFonts w:ascii="Times New Roman" w:hAnsi="Times New Roman" w:cs="Times New Roman"/>
          <w:sz w:val="24"/>
          <w:szCs w:val="24"/>
        </w:rPr>
      </w:pPr>
      <w:r w:rsidRPr="009A57D5">
        <w:rPr>
          <w:rFonts w:ascii="Times New Roman" w:hAnsi="Times New Roman" w:cs="Times New Roman"/>
          <w:sz w:val="24"/>
          <w:szCs w:val="24"/>
        </w:rPr>
        <w:t>ОК 10. Адаптироваться к меняющимся условиям профессиональной деятельности.</w:t>
      </w:r>
    </w:p>
    <w:p w:rsidR="00E14754" w:rsidRPr="009A57D5" w:rsidRDefault="00E14754" w:rsidP="00E14754">
      <w:pPr>
        <w:pStyle w:val="ConsPlusNormal"/>
        <w:ind w:firstLine="539"/>
        <w:jc w:val="both"/>
        <w:rPr>
          <w:rFonts w:ascii="Times New Roman" w:hAnsi="Times New Roman" w:cs="Times New Roman"/>
          <w:sz w:val="24"/>
          <w:szCs w:val="24"/>
        </w:rPr>
      </w:pPr>
      <w:r w:rsidRPr="009A57D5">
        <w:rPr>
          <w:rFonts w:ascii="Times New Roman" w:hAnsi="Times New Roman" w:cs="Times New Roman"/>
          <w:sz w:val="24"/>
          <w:szCs w:val="24"/>
        </w:rPr>
        <w:t>ОК 11.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E14754" w:rsidRPr="009A57D5" w:rsidRDefault="00E14754" w:rsidP="00E14754">
      <w:pPr>
        <w:pStyle w:val="ConsPlusNormal"/>
        <w:ind w:firstLine="539"/>
        <w:jc w:val="both"/>
        <w:rPr>
          <w:rFonts w:ascii="Times New Roman" w:hAnsi="Times New Roman" w:cs="Times New Roman"/>
          <w:sz w:val="24"/>
          <w:szCs w:val="24"/>
        </w:rPr>
      </w:pPr>
      <w:r w:rsidRPr="009A57D5">
        <w:rPr>
          <w:rFonts w:ascii="Times New Roman" w:hAnsi="Times New Roman" w:cs="Times New Roman"/>
          <w:sz w:val="24"/>
          <w:szCs w:val="24"/>
        </w:rPr>
        <w:t>ОК 12. Выполнять профессиональные задачи в соответствии с нормами морали, профессиональной этики и служебного этикета.</w:t>
      </w:r>
    </w:p>
    <w:p w:rsidR="00E14754" w:rsidRPr="009A57D5" w:rsidRDefault="00E14754" w:rsidP="00E14754">
      <w:pPr>
        <w:pStyle w:val="ConsPlusNormal"/>
        <w:ind w:firstLine="539"/>
        <w:jc w:val="both"/>
        <w:rPr>
          <w:rFonts w:ascii="Times New Roman" w:hAnsi="Times New Roman" w:cs="Times New Roman"/>
          <w:sz w:val="24"/>
          <w:szCs w:val="24"/>
        </w:rPr>
      </w:pPr>
      <w:r w:rsidRPr="009A57D5">
        <w:rPr>
          <w:rFonts w:ascii="Times New Roman" w:hAnsi="Times New Roman" w:cs="Times New Roman"/>
          <w:sz w:val="24"/>
          <w:szCs w:val="24"/>
        </w:rPr>
        <w:t>ОК 13. Проявлять нетерпимость к коррупционному поведению, уважительно относиться к праву и закону.</w:t>
      </w:r>
    </w:p>
    <w:p w:rsidR="00570B79" w:rsidRDefault="00E14754" w:rsidP="002B1A9C">
      <w:pPr>
        <w:pStyle w:val="ConsPlusNormal"/>
        <w:ind w:firstLine="539"/>
        <w:jc w:val="both"/>
        <w:rPr>
          <w:rFonts w:ascii="Times New Roman" w:hAnsi="Times New Roman" w:cs="Times New Roman"/>
          <w:sz w:val="24"/>
          <w:szCs w:val="24"/>
        </w:rPr>
      </w:pPr>
      <w:r w:rsidRPr="009A57D5">
        <w:rPr>
          <w:rFonts w:ascii="Times New Roman" w:hAnsi="Times New Roman" w:cs="Times New Roman"/>
          <w:sz w:val="24"/>
          <w:szCs w:val="24"/>
        </w:rPr>
        <w:t>ОК 14. Организовывать свою жизнь в соответствии с социально значимыми представлениями о здоровом образе жизни, поддерживать должный уровень физической подготовленности, необходимый для социальной и профессиональной деятельности</w:t>
      </w:r>
      <w:r w:rsidR="00570B79">
        <w:rPr>
          <w:rFonts w:ascii="Times New Roman" w:hAnsi="Times New Roman" w:cs="Times New Roman"/>
          <w:sz w:val="24"/>
          <w:szCs w:val="24"/>
        </w:rPr>
        <w:t>.</w:t>
      </w:r>
    </w:p>
    <w:p w:rsidR="00E14754" w:rsidRPr="009A57D5" w:rsidRDefault="00E14754" w:rsidP="002B1A9C">
      <w:pPr>
        <w:pStyle w:val="ConsPlusNormal"/>
        <w:ind w:firstLine="539"/>
        <w:jc w:val="both"/>
        <w:rPr>
          <w:rFonts w:ascii="Times New Roman" w:hAnsi="Times New Roman" w:cs="Times New Roman"/>
          <w:sz w:val="24"/>
          <w:szCs w:val="24"/>
        </w:rPr>
      </w:pPr>
      <w:r w:rsidRPr="009A57D5">
        <w:rPr>
          <w:rFonts w:ascii="Times New Roman" w:hAnsi="Times New Roman"/>
          <w:sz w:val="24"/>
          <w:szCs w:val="24"/>
        </w:rPr>
        <w:t xml:space="preserve">и профессиональных компетенций (ПК): </w:t>
      </w:r>
    </w:p>
    <w:p w:rsidR="00E14754" w:rsidRPr="009A57D5" w:rsidRDefault="00E14754" w:rsidP="00E14754">
      <w:pPr>
        <w:pStyle w:val="ConsPlusNormal"/>
        <w:ind w:firstLine="567"/>
        <w:jc w:val="both"/>
        <w:rPr>
          <w:rFonts w:ascii="Times New Roman" w:hAnsi="Times New Roman" w:cs="Times New Roman"/>
          <w:sz w:val="24"/>
          <w:szCs w:val="24"/>
        </w:rPr>
      </w:pPr>
      <w:r w:rsidRPr="009A57D5">
        <w:rPr>
          <w:rFonts w:ascii="Times New Roman" w:hAnsi="Times New Roman" w:cs="Times New Roman"/>
          <w:sz w:val="24"/>
          <w:szCs w:val="24"/>
        </w:rPr>
        <w:t>ПК 1.1. Юридически квалифицировать факты, события и обстоятельства. Принимать решения и совершать юридические действия в точном соответствии с законом.</w:t>
      </w:r>
    </w:p>
    <w:p w:rsidR="00E14754" w:rsidRPr="009A57D5" w:rsidRDefault="00E14754" w:rsidP="00E14754">
      <w:pPr>
        <w:pStyle w:val="ConsPlusNormal"/>
        <w:ind w:firstLine="567"/>
        <w:jc w:val="both"/>
        <w:rPr>
          <w:rFonts w:ascii="Times New Roman" w:hAnsi="Times New Roman" w:cs="Times New Roman"/>
          <w:sz w:val="24"/>
          <w:szCs w:val="24"/>
        </w:rPr>
      </w:pPr>
      <w:r w:rsidRPr="009A57D5">
        <w:rPr>
          <w:rFonts w:ascii="Times New Roman" w:hAnsi="Times New Roman" w:cs="Times New Roman"/>
          <w:sz w:val="24"/>
          <w:szCs w:val="24"/>
        </w:rPr>
        <w:t>ПК 1.2. Обеспечивать соблюдение законодательства субъектами права.</w:t>
      </w:r>
    </w:p>
    <w:p w:rsidR="00E14754" w:rsidRPr="009A57D5" w:rsidRDefault="00E14754" w:rsidP="00E14754">
      <w:pPr>
        <w:pStyle w:val="ConsPlusNormal"/>
        <w:ind w:firstLine="567"/>
        <w:jc w:val="both"/>
        <w:rPr>
          <w:rFonts w:ascii="Times New Roman" w:hAnsi="Times New Roman" w:cs="Times New Roman"/>
          <w:sz w:val="24"/>
          <w:szCs w:val="24"/>
        </w:rPr>
      </w:pPr>
      <w:r w:rsidRPr="009A57D5">
        <w:rPr>
          <w:rFonts w:ascii="Times New Roman" w:hAnsi="Times New Roman" w:cs="Times New Roman"/>
          <w:sz w:val="24"/>
          <w:szCs w:val="24"/>
        </w:rPr>
        <w:t>ПК 1.3. Осуществлять реализацию норм материального и процессуального права.</w:t>
      </w:r>
    </w:p>
    <w:p w:rsidR="00E14754" w:rsidRPr="009A57D5" w:rsidRDefault="00E14754" w:rsidP="00E14754">
      <w:pPr>
        <w:pStyle w:val="ConsPlusNormal"/>
        <w:ind w:firstLine="567"/>
        <w:jc w:val="both"/>
        <w:rPr>
          <w:rFonts w:ascii="Times New Roman" w:hAnsi="Times New Roman" w:cs="Times New Roman"/>
          <w:sz w:val="24"/>
          <w:szCs w:val="24"/>
        </w:rPr>
      </w:pPr>
      <w:r w:rsidRPr="009A57D5">
        <w:rPr>
          <w:rFonts w:ascii="Times New Roman" w:hAnsi="Times New Roman" w:cs="Times New Roman"/>
          <w:sz w:val="24"/>
          <w:szCs w:val="24"/>
        </w:rPr>
        <w:t>ПК 1.4. Обеспечивать законность и правопорядок, безопасность личности, общества и государства, охранять общественный порядок.</w:t>
      </w:r>
    </w:p>
    <w:p w:rsidR="00E14754" w:rsidRPr="009A57D5" w:rsidRDefault="00E14754" w:rsidP="00E14754">
      <w:pPr>
        <w:pStyle w:val="ConsPlusNormal"/>
        <w:ind w:firstLine="567"/>
        <w:jc w:val="both"/>
        <w:rPr>
          <w:rFonts w:ascii="Times New Roman" w:hAnsi="Times New Roman" w:cs="Times New Roman"/>
          <w:sz w:val="24"/>
          <w:szCs w:val="24"/>
        </w:rPr>
      </w:pPr>
      <w:r w:rsidRPr="009A57D5">
        <w:rPr>
          <w:rFonts w:ascii="Times New Roman" w:hAnsi="Times New Roman" w:cs="Times New Roman"/>
          <w:sz w:val="24"/>
          <w:szCs w:val="24"/>
        </w:rPr>
        <w:t>ПК 1.5. Осуществлять оперативно-служебные мероприятия в соответствии с профилем подготовки.</w:t>
      </w:r>
    </w:p>
    <w:p w:rsidR="00E14754" w:rsidRPr="009A57D5" w:rsidRDefault="00E14754" w:rsidP="00E14754">
      <w:pPr>
        <w:pStyle w:val="ConsPlusNormal"/>
        <w:ind w:firstLine="567"/>
        <w:jc w:val="both"/>
        <w:rPr>
          <w:rFonts w:ascii="Times New Roman" w:hAnsi="Times New Roman" w:cs="Times New Roman"/>
          <w:sz w:val="24"/>
          <w:szCs w:val="24"/>
        </w:rPr>
      </w:pPr>
      <w:r w:rsidRPr="009A57D5">
        <w:rPr>
          <w:rFonts w:ascii="Times New Roman" w:hAnsi="Times New Roman" w:cs="Times New Roman"/>
          <w:sz w:val="24"/>
          <w:szCs w:val="24"/>
        </w:rPr>
        <w:t>ПК 1.6. Применять меры административного пресечения правонарушений, включая применение физической силы и специальных средств.</w:t>
      </w:r>
    </w:p>
    <w:p w:rsidR="00E14754" w:rsidRPr="009A57D5" w:rsidRDefault="00E14754" w:rsidP="00E14754">
      <w:pPr>
        <w:pStyle w:val="ConsPlusNormal"/>
        <w:ind w:firstLine="567"/>
        <w:jc w:val="both"/>
        <w:rPr>
          <w:rFonts w:ascii="Times New Roman" w:hAnsi="Times New Roman" w:cs="Times New Roman"/>
          <w:sz w:val="24"/>
          <w:szCs w:val="24"/>
        </w:rPr>
      </w:pPr>
      <w:r w:rsidRPr="009A57D5">
        <w:rPr>
          <w:rFonts w:ascii="Times New Roman" w:hAnsi="Times New Roman" w:cs="Times New Roman"/>
          <w:sz w:val="24"/>
          <w:szCs w:val="24"/>
        </w:rPr>
        <w:lastRenderedPageBreak/>
        <w:t>ПК 1.7. Обеспечивать выявление, раскрытие и расследование преступлений и иных правонарушений в соответствии с профилем подготовки.</w:t>
      </w:r>
    </w:p>
    <w:p w:rsidR="00E14754" w:rsidRPr="009A57D5" w:rsidRDefault="00E14754" w:rsidP="00E14754">
      <w:pPr>
        <w:pStyle w:val="ConsPlusNormal"/>
        <w:ind w:firstLine="567"/>
        <w:jc w:val="both"/>
        <w:rPr>
          <w:rFonts w:ascii="Times New Roman" w:hAnsi="Times New Roman" w:cs="Times New Roman"/>
          <w:sz w:val="24"/>
          <w:szCs w:val="24"/>
        </w:rPr>
      </w:pPr>
      <w:r w:rsidRPr="009A57D5">
        <w:rPr>
          <w:rFonts w:ascii="Times New Roman" w:hAnsi="Times New Roman" w:cs="Times New Roman"/>
          <w:sz w:val="24"/>
          <w:szCs w:val="24"/>
        </w:rPr>
        <w:t>ПК 1.8. Осуществлять технико-криминалистическое и специальное техническое обеспечение оперативно-служебной деятельности.</w:t>
      </w:r>
    </w:p>
    <w:p w:rsidR="00E14754" w:rsidRPr="009A57D5" w:rsidRDefault="00E14754" w:rsidP="00E14754">
      <w:pPr>
        <w:pStyle w:val="ConsPlusNormal"/>
        <w:ind w:firstLine="567"/>
        <w:jc w:val="both"/>
        <w:rPr>
          <w:rFonts w:ascii="Times New Roman" w:hAnsi="Times New Roman" w:cs="Times New Roman"/>
          <w:sz w:val="24"/>
          <w:szCs w:val="24"/>
        </w:rPr>
      </w:pPr>
      <w:r w:rsidRPr="009A57D5">
        <w:rPr>
          <w:rFonts w:ascii="Times New Roman" w:hAnsi="Times New Roman" w:cs="Times New Roman"/>
          <w:sz w:val="24"/>
          <w:szCs w:val="24"/>
        </w:rPr>
        <w:t>ПК 1.9. Оказывать первую (доврачебную) медицинскую помощь.</w:t>
      </w:r>
    </w:p>
    <w:p w:rsidR="00E14754" w:rsidRPr="009A57D5" w:rsidRDefault="00E14754" w:rsidP="00E14754">
      <w:pPr>
        <w:pStyle w:val="ConsPlusNormal"/>
        <w:ind w:firstLine="567"/>
        <w:jc w:val="both"/>
        <w:rPr>
          <w:rFonts w:ascii="Times New Roman" w:hAnsi="Times New Roman" w:cs="Times New Roman"/>
          <w:sz w:val="24"/>
          <w:szCs w:val="24"/>
        </w:rPr>
      </w:pPr>
      <w:r w:rsidRPr="009A57D5">
        <w:rPr>
          <w:rFonts w:ascii="Times New Roman" w:hAnsi="Times New Roman" w:cs="Times New Roman"/>
          <w:sz w:val="24"/>
          <w:szCs w:val="24"/>
        </w:rPr>
        <w:t>ПК 1.10. Использовать в профессиональной деятельности нормативные правовые акты и документы по обеспечению режима секретности в Российской Федерации.</w:t>
      </w:r>
    </w:p>
    <w:p w:rsidR="00E14754" w:rsidRPr="009A57D5" w:rsidRDefault="00E14754" w:rsidP="00E14754">
      <w:pPr>
        <w:pStyle w:val="ConsPlusNormal"/>
        <w:ind w:firstLine="567"/>
        <w:jc w:val="both"/>
        <w:rPr>
          <w:rFonts w:ascii="Times New Roman" w:hAnsi="Times New Roman" w:cs="Times New Roman"/>
          <w:sz w:val="24"/>
          <w:szCs w:val="24"/>
        </w:rPr>
      </w:pPr>
      <w:r w:rsidRPr="009A57D5">
        <w:rPr>
          <w:rFonts w:ascii="Times New Roman" w:hAnsi="Times New Roman" w:cs="Times New Roman"/>
          <w:sz w:val="24"/>
          <w:szCs w:val="24"/>
        </w:rPr>
        <w:t>ПК 1.11. Обеспечивать защиту сведений, составляющих государственную тайну, сведений конфиденциального характера и иных охраняемых законом тайн.</w:t>
      </w:r>
    </w:p>
    <w:p w:rsidR="00E14754" w:rsidRPr="009A57D5" w:rsidRDefault="00E14754" w:rsidP="00E14754">
      <w:pPr>
        <w:pStyle w:val="ConsPlusNormal"/>
        <w:ind w:firstLine="567"/>
        <w:jc w:val="both"/>
        <w:rPr>
          <w:rFonts w:ascii="Times New Roman" w:hAnsi="Times New Roman" w:cs="Times New Roman"/>
          <w:sz w:val="24"/>
          <w:szCs w:val="24"/>
        </w:rPr>
      </w:pPr>
      <w:r w:rsidRPr="009A57D5">
        <w:rPr>
          <w:rFonts w:ascii="Times New Roman" w:hAnsi="Times New Roman" w:cs="Times New Roman"/>
          <w:sz w:val="24"/>
          <w:szCs w:val="24"/>
        </w:rPr>
        <w:t>ПК 1.12. Осуществлять предупреждение преступлений и иных правонарушений на основе использования знаний о закономерностях преступности, преступного поведения и методов их предупреждения, выявлять и устранять причины и условия, способствующие совершению правонарушений.</w:t>
      </w:r>
    </w:p>
    <w:p w:rsidR="00E14754" w:rsidRPr="009A57D5" w:rsidRDefault="00E14754" w:rsidP="00E14754">
      <w:pPr>
        <w:pStyle w:val="ConsPlusNormal"/>
        <w:ind w:firstLine="567"/>
        <w:jc w:val="both"/>
        <w:rPr>
          <w:rFonts w:ascii="Times New Roman" w:hAnsi="Times New Roman" w:cs="Times New Roman"/>
          <w:sz w:val="24"/>
          <w:szCs w:val="24"/>
        </w:rPr>
      </w:pPr>
      <w:r w:rsidRPr="009A57D5">
        <w:rPr>
          <w:rFonts w:ascii="Times New Roman" w:hAnsi="Times New Roman" w:cs="Times New Roman"/>
          <w:sz w:val="24"/>
          <w:szCs w:val="24"/>
        </w:rPr>
        <w:t>ПК 1.13. Осуществлять свою профессиональную деятельность во взаимодействии с сотрудниками правоохранительных органов, органов местного самоуправления, с представителями общественных объединений, с муниципальными органами охраны общественного порядка, трудовыми коллективами, гражданами.</w:t>
      </w:r>
    </w:p>
    <w:p w:rsidR="00E14754" w:rsidRPr="009A57D5" w:rsidRDefault="00E14754" w:rsidP="00E14754">
      <w:pPr>
        <w:pStyle w:val="a3"/>
        <w:spacing w:after="0" w:line="240" w:lineRule="auto"/>
        <w:ind w:left="0" w:firstLine="567"/>
        <w:jc w:val="both"/>
        <w:rPr>
          <w:rFonts w:ascii="Times New Roman" w:hAnsi="Times New Roman"/>
          <w:sz w:val="24"/>
          <w:szCs w:val="24"/>
        </w:rPr>
      </w:pPr>
    </w:p>
    <w:p w:rsidR="00E14754" w:rsidRPr="009A57D5" w:rsidRDefault="00E14754" w:rsidP="00E14754">
      <w:pPr>
        <w:pStyle w:val="a3"/>
        <w:numPr>
          <w:ilvl w:val="1"/>
          <w:numId w:val="3"/>
        </w:numPr>
        <w:tabs>
          <w:tab w:val="left" w:pos="851"/>
        </w:tabs>
        <w:spacing w:line="240" w:lineRule="auto"/>
        <w:ind w:left="0" w:firstLine="360"/>
        <w:jc w:val="both"/>
        <w:rPr>
          <w:rFonts w:ascii="Times New Roman" w:hAnsi="Times New Roman"/>
          <w:b/>
          <w:sz w:val="24"/>
          <w:szCs w:val="24"/>
        </w:rPr>
      </w:pPr>
      <w:r w:rsidRPr="009A57D5">
        <w:rPr>
          <w:rFonts w:ascii="Times New Roman" w:hAnsi="Times New Roman"/>
          <w:b/>
          <w:sz w:val="24"/>
          <w:szCs w:val="24"/>
        </w:rPr>
        <w:t>Цели и задачи профессионального модуля – требования к результатам освоения</w:t>
      </w:r>
    </w:p>
    <w:p w:rsidR="00E14754" w:rsidRPr="009A57D5" w:rsidRDefault="00E14754" w:rsidP="00E14754">
      <w:pPr>
        <w:ind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Целью освоения профессионального модуля ПМ.01 </w:t>
      </w:r>
      <w:r w:rsidR="009A57D5" w:rsidRPr="009A57D5">
        <w:rPr>
          <w:rFonts w:ascii="Times New Roman" w:hAnsi="Times New Roman" w:cs="Times New Roman"/>
          <w:sz w:val="24"/>
          <w:szCs w:val="24"/>
        </w:rPr>
        <w:t xml:space="preserve"> Оперативно-служебная деятельность</w:t>
      </w:r>
      <w:r w:rsidRPr="009A57D5">
        <w:rPr>
          <w:rFonts w:ascii="Times New Roman" w:hAnsi="Times New Roman" w:cs="Times New Roman"/>
          <w:sz w:val="24"/>
          <w:szCs w:val="24"/>
        </w:rPr>
        <w:t xml:space="preserve"> является</w:t>
      </w:r>
      <w:r w:rsidRPr="009A57D5">
        <w:rPr>
          <w:rFonts w:ascii="Times New Roman" w:hAnsi="Times New Roman" w:cs="Times New Roman"/>
          <w:color w:val="000000"/>
          <w:sz w:val="24"/>
          <w:szCs w:val="24"/>
        </w:rPr>
        <w:t>:</w:t>
      </w:r>
      <w:r w:rsidRPr="009A57D5">
        <w:rPr>
          <w:rFonts w:ascii="Times New Roman" w:hAnsi="Times New Roman" w:cs="Times New Roman"/>
          <w:sz w:val="24"/>
          <w:szCs w:val="24"/>
        </w:rPr>
        <w:t xml:space="preserve"> формирование у обучающихся знаний особенностей осуществления государственного управления в правоохранительной деятельности и специфики государственной службы в правоохранительных органах; ознакомление студентов с понятием и формами коррупции, коррупционного поведения, комплексный анализ нормативно-правовой базы законного и подзаконного характера в сфере противодействия указанному феномену; уяснение</w:t>
      </w:r>
      <w:r w:rsidR="00881BA7">
        <w:rPr>
          <w:rFonts w:ascii="Times New Roman" w:hAnsi="Times New Roman" w:cs="Times New Roman"/>
          <w:sz w:val="24"/>
          <w:szCs w:val="24"/>
        </w:rPr>
        <w:t xml:space="preserve"> </w:t>
      </w:r>
      <w:r w:rsidRPr="009A57D5">
        <w:rPr>
          <w:rFonts w:ascii="Times New Roman" w:hAnsi="Times New Roman" w:cs="Times New Roman"/>
          <w:sz w:val="24"/>
          <w:szCs w:val="24"/>
        </w:rPr>
        <w:t>обучающимися специфики уголовно-процессуальных и криминалистических основ расследования коррупционных преступлений с целью формирования представлений о формах и методах предупреждения коррупции, широких представлений по комплексу мер выявления причин и условий совершения коррупционных преступлений.</w:t>
      </w:r>
    </w:p>
    <w:p w:rsidR="00E14754" w:rsidRPr="009A57D5" w:rsidRDefault="00E14754" w:rsidP="00475844">
      <w:pPr>
        <w:pStyle w:val="a3"/>
        <w:spacing w:after="0" w:line="240" w:lineRule="auto"/>
        <w:ind w:left="0" w:firstLine="851"/>
        <w:jc w:val="both"/>
        <w:rPr>
          <w:rFonts w:ascii="Times New Roman" w:hAnsi="Times New Roman"/>
          <w:sz w:val="24"/>
          <w:szCs w:val="24"/>
        </w:rPr>
      </w:pPr>
      <w:r w:rsidRPr="009A57D5">
        <w:rPr>
          <w:rFonts w:ascii="Times New Roman" w:hAnsi="Times New Roman"/>
          <w:sz w:val="24"/>
          <w:szCs w:val="24"/>
        </w:rPr>
        <w:t xml:space="preserve">В результате освоения профессионального модуля ПМ.01 </w:t>
      </w:r>
      <w:r w:rsidR="009A57D5" w:rsidRPr="009A57D5">
        <w:rPr>
          <w:rFonts w:ascii="Times New Roman" w:hAnsi="Times New Roman"/>
          <w:sz w:val="24"/>
          <w:szCs w:val="24"/>
        </w:rPr>
        <w:t xml:space="preserve">Оперативно-служебная деятельность </w:t>
      </w:r>
      <w:r w:rsidRPr="009A57D5">
        <w:rPr>
          <w:rFonts w:ascii="Times New Roman" w:hAnsi="Times New Roman"/>
          <w:sz w:val="24"/>
          <w:szCs w:val="24"/>
        </w:rPr>
        <w:t xml:space="preserve">обучающийся </w:t>
      </w:r>
      <w:r w:rsidR="00475844">
        <w:rPr>
          <w:rFonts w:ascii="Times New Roman" w:hAnsi="Times New Roman"/>
          <w:sz w:val="24"/>
          <w:szCs w:val="24"/>
        </w:rPr>
        <w:t>должен</w:t>
      </w:r>
      <w:r w:rsidRPr="009A57D5">
        <w:rPr>
          <w:rFonts w:ascii="Times New Roman" w:hAnsi="Times New Roman"/>
          <w:sz w:val="24"/>
          <w:szCs w:val="24"/>
        </w:rPr>
        <w:t>:</w:t>
      </w:r>
    </w:p>
    <w:p w:rsidR="00475844" w:rsidRPr="00475844" w:rsidRDefault="00475844" w:rsidP="00475844">
      <w:pPr>
        <w:shd w:val="clear" w:color="auto" w:fill="FFFFFF"/>
        <w:spacing w:after="0"/>
        <w:ind w:left="74" w:right="74"/>
        <w:jc w:val="both"/>
        <w:rPr>
          <w:rFonts w:ascii="Times New Roman" w:eastAsia="Times New Roman" w:hAnsi="Times New Roman" w:cs="Times New Roman"/>
          <w:b/>
          <w:sz w:val="24"/>
          <w:szCs w:val="24"/>
        </w:rPr>
      </w:pPr>
      <w:r w:rsidRPr="00475844">
        <w:rPr>
          <w:rFonts w:ascii="Times New Roman" w:eastAsia="Times New Roman" w:hAnsi="Times New Roman" w:cs="Times New Roman"/>
          <w:b/>
          <w:sz w:val="24"/>
          <w:szCs w:val="24"/>
        </w:rPr>
        <w:t>иметь практический опыт:</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75844">
        <w:rPr>
          <w:rFonts w:ascii="Times New Roman" w:eastAsia="Times New Roman" w:hAnsi="Times New Roman" w:cs="Times New Roman"/>
          <w:sz w:val="24"/>
          <w:szCs w:val="24"/>
        </w:rPr>
        <w:t>выполнения оперативно-служебных задач в соответствии с профилем деятельности правоохранительного органа в условиях режима чрезвычайного положения, с использованием специальной техники, вооружения, с соблюдением требований делопроизводства и режима секретности</w:t>
      </w:r>
    </w:p>
    <w:p w:rsidR="00475844" w:rsidRPr="00475844" w:rsidRDefault="00475844" w:rsidP="00475844">
      <w:pPr>
        <w:shd w:val="clear" w:color="auto" w:fill="FFFFFF"/>
        <w:spacing w:after="0"/>
        <w:ind w:left="74" w:right="74"/>
        <w:jc w:val="both"/>
        <w:rPr>
          <w:rFonts w:ascii="Times New Roman" w:eastAsia="Times New Roman" w:hAnsi="Times New Roman" w:cs="Times New Roman"/>
          <w:b/>
          <w:sz w:val="24"/>
          <w:szCs w:val="24"/>
        </w:rPr>
      </w:pPr>
      <w:r w:rsidRPr="00475844">
        <w:rPr>
          <w:rFonts w:ascii="Times New Roman" w:eastAsia="Times New Roman" w:hAnsi="Times New Roman" w:cs="Times New Roman"/>
          <w:b/>
          <w:sz w:val="24"/>
          <w:szCs w:val="24"/>
        </w:rPr>
        <w:t>уметь:</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решать оперативно-служебные задачи в составе нарядов и групп;</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использовать средства индивидуальной и коллективной защиты;</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читать топографические карты, проводить измерения и ориентирование по карте и на местности, составлять служебные графические документы;</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обеспечивать безопасность:</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личную, подчиненных, граждан;</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использовать огнестрельное оружие;</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обеспечивать законность и правопорядок;</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lastRenderedPageBreak/>
        <w:t>охранять общественный порядок;</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выбирать и тактически правильно применять средства специальной техники в различных оперативно-служебных ситуациях и документально оформлять это применение;</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правильно составлять и оформлять служебные документы, в том числе секретные, содержащие сведения ограниченного пользования;</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выполнять служебные обязанности в строгом соответствии с требованиями режима секретности;</w:t>
      </w:r>
    </w:p>
    <w:p w:rsidR="00475844" w:rsidRPr="00475844" w:rsidRDefault="00475844" w:rsidP="00475844">
      <w:pPr>
        <w:shd w:val="clear" w:color="auto" w:fill="FFFFFF"/>
        <w:spacing w:after="0"/>
        <w:ind w:left="74" w:right="74"/>
        <w:jc w:val="both"/>
        <w:rPr>
          <w:rFonts w:ascii="Times New Roman" w:eastAsia="Times New Roman" w:hAnsi="Times New Roman" w:cs="Times New Roman"/>
          <w:b/>
          <w:sz w:val="24"/>
          <w:szCs w:val="24"/>
        </w:rPr>
      </w:pPr>
      <w:r w:rsidRPr="00475844">
        <w:rPr>
          <w:rFonts w:ascii="Times New Roman" w:eastAsia="Times New Roman" w:hAnsi="Times New Roman" w:cs="Times New Roman"/>
          <w:b/>
          <w:sz w:val="24"/>
          <w:szCs w:val="24"/>
        </w:rPr>
        <w:t>знать:</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организационно-правовые основы и тактику деятельности сотрудников правоохранительных органов в особых условиях, чрезвычайных обстоятельствах, чрезвычайных ситуациях, в условиях режима чрезвычайного положения и в военное время;</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задачи правоохранительных органов в системе гражданской обороны и в единой государственной системе предупреждения и ликвидации чрезвычайных ситуаций;</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основы инженерной и топографической подготовки</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правовые основы, условия и пределы применения и использования огнестрельного оружия сотрудниками правоохранительных органов;</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основные виды вооружения, применяемого сотрудниками правоохранительных органов;</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меры безопасности при обращении с огнестрельным оружием;</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назначение, боевые свойства, устройство, правила сбережения табельного оружия, а также правила обращения с ним и ухода;</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тактику индивидуальных и групповых действий в процессе выполнения оперативно-служебных задач с применением и использованием оружия;</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организационно-правовые и тактические основы обеспечения законности и правопорядка, охраны общественного порядка;</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назначение, задачи, технические возможности, организационно-правовые основы и тактические особенности применения различных видов специальной техники и технических средств;</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установленный порядок организации делопроизводства, использования сведений, содержащихся в документах;</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основные правила и порядок подготовки и оформления документов;</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организационно-правовые основы режима секретности в правоохранительных органах, порядок отнесения сведений к государственной тайне, порядок засекречивания и рассекречивания носителей сведений, составляющих государственную тайну, порядок допуска к государственной тайне;</w:t>
      </w:r>
    </w:p>
    <w:p w:rsidR="00475844" w:rsidRPr="00475844" w:rsidRDefault="00475844" w:rsidP="00475844">
      <w:pPr>
        <w:shd w:val="clear" w:color="auto" w:fill="FFFFFF"/>
        <w:spacing w:after="0"/>
        <w:ind w:left="74" w:right="74"/>
        <w:jc w:val="both"/>
        <w:rPr>
          <w:rFonts w:ascii="Times New Roman" w:eastAsia="Times New Roman" w:hAnsi="Times New Roman" w:cs="Times New Roman"/>
          <w:sz w:val="24"/>
          <w:szCs w:val="24"/>
        </w:rPr>
      </w:pPr>
      <w:r w:rsidRPr="00475844">
        <w:rPr>
          <w:rFonts w:ascii="Times New Roman" w:eastAsia="Times New Roman" w:hAnsi="Times New Roman" w:cs="Times New Roman"/>
          <w:sz w:val="24"/>
          <w:szCs w:val="24"/>
        </w:rPr>
        <w:t>правила пользования и обращения с секретными документами и изделиями.</w:t>
      </w:r>
    </w:p>
    <w:p w:rsidR="004C6A70" w:rsidRDefault="004C6A70" w:rsidP="00E14754">
      <w:pPr>
        <w:jc w:val="both"/>
        <w:rPr>
          <w:rFonts w:ascii="Times New Roman" w:hAnsi="Times New Roman" w:cs="Times New Roman"/>
          <w:sz w:val="24"/>
          <w:szCs w:val="24"/>
        </w:rPr>
      </w:pPr>
    </w:p>
    <w:p w:rsidR="00E14754" w:rsidRPr="009A57D5" w:rsidRDefault="00E14754" w:rsidP="00E14754">
      <w:pPr>
        <w:pStyle w:val="a3"/>
        <w:numPr>
          <w:ilvl w:val="0"/>
          <w:numId w:val="3"/>
        </w:numPr>
        <w:tabs>
          <w:tab w:val="left" w:pos="426"/>
        </w:tabs>
        <w:spacing w:line="240" w:lineRule="auto"/>
        <w:ind w:left="0" w:firstLine="0"/>
        <w:jc w:val="both"/>
        <w:rPr>
          <w:rFonts w:ascii="Times New Roman" w:hAnsi="Times New Roman"/>
          <w:b/>
          <w:sz w:val="24"/>
          <w:szCs w:val="24"/>
        </w:rPr>
      </w:pPr>
      <w:r w:rsidRPr="009A57D5">
        <w:rPr>
          <w:rFonts w:ascii="Times New Roman" w:hAnsi="Times New Roman"/>
          <w:b/>
          <w:sz w:val="24"/>
          <w:szCs w:val="24"/>
        </w:rPr>
        <w:t>СТРУКТУРА И СОДЕРЖАНИЕ ПРОФЕССИОНАЛЬНОГО МОДУЛЯ</w:t>
      </w:r>
    </w:p>
    <w:p w:rsidR="00E14754" w:rsidRPr="009A57D5" w:rsidRDefault="00E14754" w:rsidP="00E14754">
      <w:pPr>
        <w:pStyle w:val="a3"/>
        <w:numPr>
          <w:ilvl w:val="1"/>
          <w:numId w:val="3"/>
        </w:numPr>
        <w:tabs>
          <w:tab w:val="left" w:pos="851"/>
        </w:tabs>
        <w:spacing w:line="240" w:lineRule="auto"/>
        <w:ind w:left="0" w:firstLine="360"/>
        <w:jc w:val="both"/>
        <w:rPr>
          <w:rFonts w:ascii="Times New Roman" w:hAnsi="Times New Roman"/>
          <w:b/>
          <w:sz w:val="24"/>
          <w:szCs w:val="24"/>
        </w:rPr>
      </w:pPr>
      <w:r w:rsidRPr="009A57D5">
        <w:rPr>
          <w:rFonts w:ascii="Times New Roman" w:hAnsi="Times New Roman"/>
          <w:b/>
          <w:sz w:val="24"/>
          <w:szCs w:val="24"/>
        </w:rPr>
        <w:t>Общий объем профессионального модуля и виды учебной работы</w:t>
      </w:r>
    </w:p>
    <w:p w:rsidR="00E14754" w:rsidRPr="009A57D5" w:rsidRDefault="00E14754" w:rsidP="00E14754">
      <w:pPr>
        <w:pStyle w:val="a3"/>
        <w:tabs>
          <w:tab w:val="left" w:pos="851"/>
        </w:tabs>
        <w:spacing w:line="240" w:lineRule="auto"/>
        <w:jc w:val="both"/>
        <w:rPr>
          <w:rFonts w:ascii="Times New Roman" w:hAnsi="Times New Roman"/>
          <w:b/>
          <w:sz w:val="24"/>
          <w:szCs w:val="24"/>
        </w:rPr>
      </w:pPr>
    </w:p>
    <w:tbl>
      <w:tblPr>
        <w:tblW w:w="94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27"/>
        <w:gridCol w:w="1702"/>
      </w:tblGrid>
      <w:tr w:rsidR="00E14754" w:rsidRPr="009A57D5" w:rsidTr="00E14754">
        <w:tc>
          <w:tcPr>
            <w:tcW w:w="7727" w:type="dxa"/>
            <w:tcBorders>
              <w:top w:val="single" w:sz="4" w:space="0" w:color="auto"/>
              <w:left w:val="single" w:sz="4" w:space="0" w:color="auto"/>
              <w:bottom w:val="single" w:sz="4" w:space="0" w:color="auto"/>
              <w:right w:val="single" w:sz="4" w:space="0" w:color="auto"/>
            </w:tcBorders>
            <w:vAlign w:val="center"/>
            <w:hideMark/>
          </w:tcPr>
          <w:p w:rsidR="00E14754" w:rsidRPr="009A57D5" w:rsidRDefault="00E14754" w:rsidP="00E14754">
            <w:pPr>
              <w:pStyle w:val="a3"/>
              <w:tabs>
                <w:tab w:val="left" w:pos="851"/>
              </w:tabs>
              <w:spacing w:after="0" w:line="240" w:lineRule="auto"/>
              <w:ind w:left="0"/>
              <w:jc w:val="center"/>
              <w:rPr>
                <w:rFonts w:ascii="Times New Roman" w:hAnsi="Times New Roman"/>
                <w:b/>
                <w:sz w:val="24"/>
                <w:szCs w:val="24"/>
              </w:rPr>
            </w:pPr>
            <w:r w:rsidRPr="009A57D5">
              <w:rPr>
                <w:rFonts w:ascii="Times New Roman" w:hAnsi="Times New Roman"/>
                <w:b/>
                <w:sz w:val="24"/>
                <w:szCs w:val="24"/>
              </w:rPr>
              <w:t>Вид учебной работы</w:t>
            </w:r>
          </w:p>
        </w:tc>
        <w:tc>
          <w:tcPr>
            <w:tcW w:w="1702" w:type="dxa"/>
            <w:tcBorders>
              <w:top w:val="single" w:sz="4" w:space="0" w:color="auto"/>
              <w:left w:val="single" w:sz="4" w:space="0" w:color="auto"/>
              <w:bottom w:val="single" w:sz="4" w:space="0" w:color="auto"/>
              <w:right w:val="single" w:sz="4" w:space="0" w:color="auto"/>
            </w:tcBorders>
            <w:vAlign w:val="center"/>
            <w:hideMark/>
          </w:tcPr>
          <w:p w:rsidR="00E14754" w:rsidRPr="009A57D5" w:rsidRDefault="00E14754" w:rsidP="00E14754">
            <w:pPr>
              <w:pStyle w:val="a3"/>
              <w:tabs>
                <w:tab w:val="left" w:pos="851"/>
              </w:tabs>
              <w:spacing w:after="0" w:line="240" w:lineRule="auto"/>
              <w:ind w:left="0"/>
              <w:jc w:val="center"/>
              <w:rPr>
                <w:rFonts w:ascii="Times New Roman" w:hAnsi="Times New Roman"/>
                <w:b/>
                <w:sz w:val="24"/>
                <w:szCs w:val="24"/>
              </w:rPr>
            </w:pPr>
            <w:r w:rsidRPr="009A57D5">
              <w:rPr>
                <w:rFonts w:ascii="Times New Roman" w:hAnsi="Times New Roman"/>
                <w:b/>
                <w:sz w:val="24"/>
                <w:szCs w:val="24"/>
              </w:rPr>
              <w:t>Объем часов</w:t>
            </w:r>
          </w:p>
        </w:tc>
      </w:tr>
      <w:tr w:rsidR="00E14754" w:rsidRPr="009A57D5" w:rsidTr="00E14754">
        <w:tc>
          <w:tcPr>
            <w:tcW w:w="7727" w:type="dxa"/>
            <w:tcBorders>
              <w:top w:val="single" w:sz="4" w:space="0" w:color="auto"/>
              <w:left w:val="single" w:sz="4" w:space="0" w:color="auto"/>
              <w:bottom w:val="single" w:sz="4" w:space="0" w:color="auto"/>
              <w:right w:val="single" w:sz="4" w:space="0" w:color="auto"/>
            </w:tcBorders>
            <w:hideMark/>
          </w:tcPr>
          <w:p w:rsidR="00E14754" w:rsidRPr="009A57D5" w:rsidRDefault="00E14754" w:rsidP="00E14754">
            <w:pPr>
              <w:pStyle w:val="a3"/>
              <w:tabs>
                <w:tab w:val="left" w:pos="851"/>
              </w:tabs>
              <w:spacing w:after="0" w:line="240" w:lineRule="auto"/>
              <w:ind w:left="0"/>
              <w:jc w:val="both"/>
              <w:rPr>
                <w:rFonts w:ascii="Times New Roman" w:hAnsi="Times New Roman"/>
                <w:b/>
                <w:sz w:val="24"/>
                <w:szCs w:val="24"/>
              </w:rPr>
            </w:pPr>
            <w:r w:rsidRPr="009A57D5">
              <w:rPr>
                <w:rFonts w:ascii="Times New Roman" w:hAnsi="Times New Roman"/>
                <w:b/>
                <w:sz w:val="24"/>
                <w:szCs w:val="24"/>
              </w:rPr>
              <w:t>Максимальная учебная нагрузка (всего)</w:t>
            </w:r>
          </w:p>
        </w:tc>
        <w:tc>
          <w:tcPr>
            <w:tcW w:w="1702" w:type="dxa"/>
            <w:tcBorders>
              <w:top w:val="single" w:sz="4" w:space="0" w:color="auto"/>
              <w:left w:val="single" w:sz="4" w:space="0" w:color="auto"/>
              <w:bottom w:val="single" w:sz="4" w:space="0" w:color="auto"/>
              <w:right w:val="single" w:sz="4" w:space="0" w:color="auto"/>
            </w:tcBorders>
          </w:tcPr>
          <w:p w:rsidR="00E14754" w:rsidRPr="009A57D5" w:rsidRDefault="007027A3" w:rsidP="00550432">
            <w:pPr>
              <w:pStyle w:val="a3"/>
              <w:tabs>
                <w:tab w:val="left" w:pos="851"/>
              </w:tabs>
              <w:spacing w:after="0" w:line="240" w:lineRule="auto"/>
              <w:ind w:left="0"/>
              <w:jc w:val="center"/>
              <w:rPr>
                <w:rFonts w:ascii="Times New Roman" w:hAnsi="Times New Roman"/>
                <w:sz w:val="24"/>
                <w:szCs w:val="24"/>
              </w:rPr>
            </w:pPr>
            <w:r>
              <w:rPr>
                <w:rFonts w:ascii="Times New Roman" w:hAnsi="Times New Roman"/>
                <w:sz w:val="24"/>
                <w:szCs w:val="24"/>
              </w:rPr>
              <w:t>1434</w:t>
            </w:r>
          </w:p>
        </w:tc>
      </w:tr>
      <w:tr w:rsidR="00E14754" w:rsidRPr="009A57D5" w:rsidTr="00E14754">
        <w:trPr>
          <w:trHeight w:val="278"/>
        </w:trPr>
        <w:tc>
          <w:tcPr>
            <w:tcW w:w="7727" w:type="dxa"/>
            <w:vMerge w:val="restart"/>
            <w:tcBorders>
              <w:top w:val="single" w:sz="4" w:space="0" w:color="auto"/>
              <w:left w:val="single" w:sz="4" w:space="0" w:color="auto"/>
              <w:bottom w:val="single" w:sz="4" w:space="0" w:color="auto"/>
              <w:right w:val="single" w:sz="4" w:space="0" w:color="auto"/>
            </w:tcBorders>
            <w:hideMark/>
          </w:tcPr>
          <w:p w:rsidR="00E14754" w:rsidRPr="009A57D5" w:rsidRDefault="00E14754" w:rsidP="00E14754">
            <w:pPr>
              <w:pStyle w:val="a3"/>
              <w:tabs>
                <w:tab w:val="left" w:pos="851"/>
              </w:tabs>
              <w:spacing w:after="0" w:line="240" w:lineRule="auto"/>
              <w:ind w:left="0"/>
              <w:jc w:val="both"/>
              <w:rPr>
                <w:rFonts w:ascii="Times New Roman" w:hAnsi="Times New Roman"/>
                <w:b/>
                <w:sz w:val="24"/>
                <w:szCs w:val="24"/>
              </w:rPr>
            </w:pPr>
            <w:r w:rsidRPr="009A57D5">
              <w:rPr>
                <w:rFonts w:ascii="Times New Roman" w:hAnsi="Times New Roman"/>
                <w:b/>
                <w:sz w:val="24"/>
                <w:szCs w:val="24"/>
              </w:rPr>
              <w:t>Аудиторная учебная работа (всего)</w:t>
            </w:r>
          </w:p>
          <w:p w:rsidR="00E14754" w:rsidRPr="009A57D5" w:rsidRDefault="00E14754" w:rsidP="00E14754">
            <w:pPr>
              <w:pStyle w:val="a3"/>
              <w:tabs>
                <w:tab w:val="left" w:pos="851"/>
              </w:tabs>
              <w:spacing w:after="0" w:line="240" w:lineRule="auto"/>
              <w:ind w:left="0"/>
              <w:jc w:val="both"/>
              <w:rPr>
                <w:rFonts w:ascii="Times New Roman" w:hAnsi="Times New Roman"/>
                <w:b/>
                <w:sz w:val="24"/>
                <w:szCs w:val="24"/>
              </w:rPr>
            </w:pPr>
            <w:r w:rsidRPr="009A57D5">
              <w:rPr>
                <w:rFonts w:ascii="Times New Roman" w:hAnsi="Times New Roman"/>
                <w:sz w:val="24"/>
                <w:szCs w:val="24"/>
              </w:rPr>
              <w:t>в том числе:</w:t>
            </w:r>
          </w:p>
        </w:tc>
        <w:tc>
          <w:tcPr>
            <w:tcW w:w="1702" w:type="dxa"/>
            <w:tcBorders>
              <w:top w:val="single" w:sz="4" w:space="0" w:color="auto"/>
              <w:left w:val="single" w:sz="4" w:space="0" w:color="auto"/>
              <w:bottom w:val="nil"/>
              <w:right w:val="single" w:sz="4" w:space="0" w:color="auto"/>
            </w:tcBorders>
          </w:tcPr>
          <w:p w:rsidR="00E14754" w:rsidRPr="009A57D5" w:rsidRDefault="00E14754" w:rsidP="00E14754">
            <w:pPr>
              <w:pStyle w:val="a3"/>
              <w:tabs>
                <w:tab w:val="left" w:pos="851"/>
              </w:tabs>
              <w:spacing w:after="0" w:line="240" w:lineRule="auto"/>
              <w:ind w:left="0"/>
              <w:jc w:val="center"/>
              <w:rPr>
                <w:rFonts w:ascii="Times New Roman" w:hAnsi="Times New Roman"/>
                <w:sz w:val="24"/>
                <w:szCs w:val="24"/>
              </w:rPr>
            </w:pPr>
          </w:p>
        </w:tc>
      </w:tr>
      <w:tr w:rsidR="00E14754" w:rsidRPr="009A57D5" w:rsidTr="00E14754">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14754" w:rsidRPr="009A57D5" w:rsidRDefault="00E14754" w:rsidP="00E14754">
            <w:pPr>
              <w:rPr>
                <w:rFonts w:ascii="Times New Roman" w:hAnsi="Times New Roman" w:cs="Times New Roman"/>
                <w:b/>
                <w:sz w:val="24"/>
                <w:szCs w:val="24"/>
                <w:lang w:eastAsia="en-US"/>
              </w:rPr>
            </w:pPr>
          </w:p>
        </w:tc>
        <w:tc>
          <w:tcPr>
            <w:tcW w:w="1702" w:type="dxa"/>
            <w:tcBorders>
              <w:top w:val="nil"/>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center"/>
              <w:rPr>
                <w:rFonts w:ascii="Times New Roman" w:hAnsi="Times New Roman"/>
                <w:sz w:val="24"/>
                <w:szCs w:val="24"/>
              </w:rPr>
            </w:pPr>
          </w:p>
        </w:tc>
      </w:tr>
      <w:tr w:rsidR="007027A3" w:rsidRPr="009A57D5" w:rsidTr="00E14754">
        <w:tc>
          <w:tcPr>
            <w:tcW w:w="7727" w:type="dxa"/>
            <w:tcBorders>
              <w:top w:val="single" w:sz="4" w:space="0" w:color="auto"/>
              <w:left w:val="single" w:sz="4" w:space="0" w:color="auto"/>
              <w:bottom w:val="single" w:sz="4" w:space="0" w:color="auto"/>
              <w:right w:val="single" w:sz="4" w:space="0" w:color="auto"/>
            </w:tcBorders>
            <w:hideMark/>
          </w:tcPr>
          <w:p w:rsidR="007027A3" w:rsidRPr="009A57D5" w:rsidRDefault="007027A3"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hAnsi="Times New Roman"/>
                <w:sz w:val="24"/>
                <w:szCs w:val="24"/>
              </w:rPr>
              <w:t>лекционные занятия</w:t>
            </w:r>
          </w:p>
        </w:tc>
        <w:tc>
          <w:tcPr>
            <w:tcW w:w="1702" w:type="dxa"/>
            <w:tcBorders>
              <w:top w:val="single" w:sz="4" w:space="0" w:color="auto"/>
              <w:left w:val="single" w:sz="4" w:space="0" w:color="auto"/>
              <w:bottom w:val="single" w:sz="4" w:space="0" w:color="auto"/>
              <w:right w:val="single" w:sz="4" w:space="0" w:color="auto"/>
            </w:tcBorders>
          </w:tcPr>
          <w:p w:rsidR="007027A3" w:rsidRDefault="007027A3" w:rsidP="007027A3">
            <w:pPr>
              <w:pStyle w:val="TableParagraph"/>
              <w:spacing w:line="258" w:lineRule="exact"/>
              <w:ind w:left="142" w:right="119"/>
              <w:jc w:val="center"/>
              <w:rPr>
                <w:sz w:val="24"/>
              </w:rPr>
            </w:pPr>
            <w:r>
              <w:rPr>
                <w:sz w:val="24"/>
              </w:rPr>
              <w:t>824</w:t>
            </w:r>
          </w:p>
        </w:tc>
      </w:tr>
      <w:tr w:rsidR="007027A3" w:rsidRPr="009A57D5" w:rsidTr="00E14754">
        <w:tc>
          <w:tcPr>
            <w:tcW w:w="7727" w:type="dxa"/>
            <w:tcBorders>
              <w:top w:val="single" w:sz="4" w:space="0" w:color="auto"/>
              <w:left w:val="single" w:sz="4" w:space="0" w:color="auto"/>
              <w:bottom w:val="single" w:sz="4" w:space="0" w:color="auto"/>
              <w:right w:val="single" w:sz="4" w:space="0" w:color="auto"/>
            </w:tcBorders>
            <w:hideMark/>
          </w:tcPr>
          <w:p w:rsidR="007027A3" w:rsidRPr="009A57D5" w:rsidRDefault="007027A3"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hAnsi="Times New Roman"/>
                <w:sz w:val="24"/>
                <w:szCs w:val="24"/>
              </w:rPr>
              <w:lastRenderedPageBreak/>
              <w:t>практические занятия</w:t>
            </w:r>
          </w:p>
        </w:tc>
        <w:tc>
          <w:tcPr>
            <w:tcW w:w="1702" w:type="dxa"/>
            <w:tcBorders>
              <w:top w:val="single" w:sz="4" w:space="0" w:color="auto"/>
              <w:left w:val="single" w:sz="4" w:space="0" w:color="auto"/>
              <w:bottom w:val="single" w:sz="4" w:space="0" w:color="auto"/>
              <w:right w:val="single" w:sz="4" w:space="0" w:color="auto"/>
            </w:tcBorders>
          </w:tcPr>
          <w:p w:rsidR="007027A3" w:rsidRDefault="007027A3" w:rsidP="007027A3">
            <w:pPr>
              <w:pStyle w:val="TableParagraph"/>
              <w:spacing w:line="253" w:lineRule="exact"/>
              <w:ind w:left="142" w:right="119"/>
              <w:jc w:val="center"/>
              <w:rPr>
                <w:sz w:val="24"/>
              </w:rPr>
            </w:pPr>
            <w:r>
              <w:rPr>
                <w:sz w:val="24"/>
              </w:rPr>
              <w:t>412</w:t>
            </w:r>
          </w:p>
        </w:tc>
      </w:tr>
      <w:tr w:rsidR="007027A3" w:rsidRPr="009A57D5" w:rsidTr="00E14754">
        <w:tc>
          <w:tcPr>
            <w:tcW w:w="7727" w:type="dxa"/>
            <w:tcBorders>
              <w:top w:val="single" w:sz="4" w:space="0" w:color="auto"/>
              <w:left w:val="single" w:sz="4" w:space="0" w:color="auto"/>
              <w:bottom w:val="single" w:sz="4" w:space="0" w:color="auto"/>
              <w:right w:val="single" w:sz="4" w:space="0" w:color="auto"/>
            </w:tcBorders>
            <w:hideMark/>
          </w:tcPr>
          <w:p w:rsidR="007027A3" w:rsidRPr="009A57D5" w:rsidRDefault="007027A3"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hAnsi="Times New Roman"/>
                <w:sz w:val="24"/>
                <w:szCs w:val="24"/>
              </w:rPr>
              <w:t>лабораторные занятия</w:t>
            </w:r>
          </w:p>
        </w:tc>
        <w:tc>
          <w:tcPr>
            <w:tcW w:w="1702" w:type="dxa"/>
            <w:tcBorders>
              <w:top w:val="single" w:sz="4" w:space="0" w:color="auto"/>
              <w:left w:val="single" w:sz="4" w:space="0" w:color="auto"/>
              <w:bottom w:val="single" w:sz="4" w:space="0" w:color="auto"/>
              <w:right w:val="single" w:sz="4" w:space="0" w:color="auto"/>
            </w:tcBorders>
          </w:tcPr>
          <w:p w:rsidR="007027A3" w:rsidRPr="00CD6864" w:rsidRDefault="007027A3" w:rsidP="007027A3">
            <w:pPr>
              <w:pStyle w:val="TableParagraph"/>
              <w:jc w:val="center"/>
              <w:rPr>
                <w:sz w:val="24"/>
                <w:szCs w:val="24"/>
              </w:rPr>
            </w:pPr>
            <w:r w:rsidRPr="00CD6864">
              <w:rPr>
                <w:sz w:val="24"/>
                <w:szCs w:val="24"/>
              </w:rPr>
              <w:t>412</w:t>
            </w:r>
          </w:p>
        </w:tc>
      </w:tr>
      <w:tr w:rsidR="007027A3" w:rsidRPr="009A57D5" w:rsidTr="00E14754">
        <w:tc>
          <w:tcPr>
            <w:tcW w:w="7727" w:type="dxa"/>
            <w:tcBorders>
              <w:top w:val="single" w:sz="4" w:space="0" w:color="auto"/>
              <w:left w:val="single" w:sz="4" w:space="0" w:color="auto"/>
              <w:bottom w:val="single" w:sz="4" w:space="0" w:color="auto"/>
              <w:right w:val="single" w:sz="4" w:space="0" w:color="auto"/>
            </w:tcBorders>
            <w:hideMark/>
          </w:tcPr>
          <w:p w:rsidR="007027A3" w:rsidRPr="009A57D5" w:rsidRDefault="007027A3" w:rsidP="00E14754">
            <w:pPr>
              <w:pStyle w:val="a3"/>
              <w:tabs>
                <w:tab w:val="left" w:pos="851"/>
              </w:tabs>
              <w:spacing w:after="0" w:line="240" w:lineRule="auto"/>
              <w:ind w:left="0"/>
              <w:jc w:val="both"/>
              <w:rPr>
                <w:rFonts w:ascii="Times New Roman" w:hAnsi="Times New Roman"/>
                <w:b/>
                <w:sz w:val="24"/>
                <w:szCs w:val="24"/>
              </w:rPr>
            </w:pPr>
            <w:r w:rsidRPr="009A57D5">
              <w:rPr>
                <w:rFonts w:ascii="Times New Roman" w:hAnsi="Times New Roman"/>
                <w:b/>
                <w:sz w:val="24"/>
                <w:szCs w:val="24"/>
              </w:rPr>
              <w:t>Учебная практика</w:t>
            </w:r>
          </w:p>
        </w:tc>
        <w:tc>
          <w:tcPr>
            <w:tcW w:w="1702" w:type="dxa"/>
            <w:tcBorders>
              <w:top w:val="single" w:sz="4" w:space="0" w:color="auto"/>
              <w:left w:val="single" w:sz="4" w:space="0" w:color="auto"/>
              <w:bottom w:val="single" w:sz="4" w:space="0" w:color="auto"/>
              <w:right w:val="single" w:sz="4" w:space="0" w:color="auto"/>
            </w:tcBorders>
          </w:tcPr>
          <w:p w:rsidR="007027A3" w:rsidRPr="00CD6864" w:rsidRDefault="007027A3" w:rsidP="007027A3">
            <w:pPr>
              <w:pStyle w:val="TableParagraph"/>
              <w:spacing w:line="254" w:lineRule="exact"/>
              <w:ind w:left="142" w:right="119"/>
              <w:jc w:val="center"/>
              <w:rPr>
                <w:sz w:val="24"/>
              </w:rPr>
            </w:pPr>
            <w:r w:rsidRPr="00CD6864">
              <w:rPr>
                <w:sz w:val="24"/>
              </w:rPr>
              <w:t>108</w:t>
            </w:r>
          </w:p>
        </w:tc>
      </w:tr>
      <w:tr w:rsidR="007027A3" w:rsidRPr="009A57D5" w:rsidTr="00E14754">
        <w:tc>
          <w:tcPr>
            <w:tcW w:w="7727" w:type="dxa"/>
            <w:tcBorders>
              <w:top w:val="single" w:sz="4" w:space="0" w:color="auto"/>
              <w:left w:val="single" w:sz="4" w:space="0" w:color="auto"/>
              <w:bottom w:val="single" w:sz="4" w:space="0" w:color="auto"/>
              <w:right w:val="single" w:sz="4" w:space="0" w:color="auto"/>
            </w:tcBorders>
            <w:hideMark/>
          </w:tcPr>
          <w:p w:rsidR="007027A3" w:rsidRPr="009A57D5" w:rsidRDefault="007027A3" w:rsidP="00E14754">
            <w:pPr>
              <w:pStyle w:val="a3"/>
              <w:tabs>
                <w:tab w:val="left" w:pos="851"/>
              </w:tabs>
              <w:spacing w:after="0" w:line="240" w:lineRule="auto"/>
              <w:ind w:left="0"/>
              <w:jc w:val="both"/>
              <w:rPr>
                <w:rFonts w:ascii="Times New Roman" w:hAnsi="Times New Roman"/>
                <w:b/>
                <w:sz w:val="24"/>
                <w:szCs w:val="24"/>
              </w:rPr>
            </w:pPr>
            <w:r w:rsidRPr="009A57D5">
              <w:rPr>
                <w:rFonts w:ascii="Times New Roman" w:hAnsi="Times New Roman"/>
                <w:b/>
                <w:sz w:val="24"/>
                <w:szCs w:val="24"/>
              </w:rPr>
              <w:t>Производственная практика</w:t>
            </w:r>
          </w:p>
        </w:tc>
        <w:tc>
          <w:tcPr>
            <w:tcW w:w="1702" w:type="dxa"/>
            <w:tcBorders>
              <w:top w:val="single" w:sz="4" w:space="0" w:color="auto"/>
              <w:left w:val="single" w:sz="4" w:space="0" w:color="auto"/>
              <w:bottom w:val="single" w:sz="4" w:space="0" w:color="auto"/>
              <w:right w:val="single" w:sz="4" w:space="0" w:color="auto"/>
            </w:tcBorders>
          </w:tcPr>
          <w:p w:rsidR="007027A3" w:rsidRPr="00CD6864" w:rsidRDefault="007027A3" w:rsidP="007027A3">
            <w:pPr>
              <w:pStyle w:val="TableParagraph"/>
              <w:spacing w:line="258" w:lineRule="exact"/>
              <w:ind w:left="142" w:right="119"/>
              <w:jc w:val="center"/>
              <w:rPr>
                <w:sz w:val="24"/>
              </w:rPr>
            </w:pPr>
            <w:r w:rsidRPr="00CD6864">
              <w:rPr>
                <w:sz w:val="24"/>
              </w:rPr>
              <w:t>108</w:t>
            </w:r>
          </w:p>
        </w:tc>
      </w:tr>
      <w:tr w:rsidR="007027A3" w:rsidRPr="009A57D5" w:rsidTr="00E14754">
        <w:trPr>
          <w:trHeight w:val="278"/>
        </w:trPr>
        <w:tc>
          <w:tcPr>
            <w:tcW w:w="7727" w:type="dxa"/>
            <w:vMerge w:val="restart"/>
            <w:tcBorders>
              <w:top w:val="single" w:sz="4" w:space="0" w:color="auto"/>
              <w:left w:val="single" w:sz="4" w:space="0" w:color="auto"/>
              <w:bottom w:val="single" w:sz="4" w:space="0" w:color="auto"/>
              <w:right w:val="single" w:sz="4" w:space="0" w:color="auto"/>
            </w:tcBorders>
            <w:hideMark/>
          </w:tcPr>
          <w:p w:rsidR="007027A3" w:rsidRPr="009A57D5" w:rsidRDefault="007027A3" w:rsidP="00E14754">
            <w:pPr>
              <w:pStyle w:val="a3"/>
              <w:tabs>
                <w:tab w:val="left" w:pos="851"/>
              </w:tabs>
              <w:spacing w:after="0" w:line="240" w:lineRule="auto"/>
              <w:ind w:left="0"/>
              <w:jc w:val="both"/>
              <w:rPr>
                <w:rFonts w:ascii="Times New Roman" w:hAnsi="Times New Roman"/>
                <w:b/>
                <w:sz w:val="24"/>
                <w:szCs w:val="24"/>
              </w:rPr>
            </w:pPr>
            <w:r w:rsidRPr="009A57D5">
              <w:rPr>
                <w:rFonts w:ascii="Times New Roman" w:hAnsi="Times New Roman"/>
                <w:b/>
                <w:sz w:val="24"/>
                <w:szCs w:val="24"/>
              </w:rPr>
              <w:t>Внеаудиторная (самостоятельная) работа</w:t>
            </w:r>
          </w:p>
          <w:p w:rsidR="007027A3" w:rsidRPr="009A57D5" w:rsidRDefault="007027A3"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hAnsi="Times New Roman"/>
                <w:sz w:val="24"/>
                <w:szCs w:val="24"/>
              </w:rPr>
              <w:t>в том числе:</w:t>
            </w:r>
          </w:p>
        </w:tc>
        <w:tc>
          <w:tcPr>
            <w:tcW w:w="1702" w:type="dxa"/>
            <w:tcBorders>
              <w:top w:val="single" w:sz="4" w:space="0" w:color="auto"/>
              <w:left w:val="single" w:sz="4" w:space="0" w:color="auto"/>
              <w:bottom w:val="nil"/>
              <w:right w:val="single" w:sz="4" w:space="0" w:color="auto"/>
            </w:tcBorders>
          </w:tcPr>
          <w:p w:rsidR="007027A3" w:rsidRPr="00CD6864" w:rsidRDefault="007027A3" w:rsidP="007027A3">
            <w:pPr>
              <w:pStyle w:val="TableParagraph"/>
              <w:spacing w:line="263" w:lineRule="exact"/>
              <w:ind w:left="142" w:right="119"/>
              <w:jc w:val="center"/>
              <w:rPr>
                <w:sz w:val="24"/>
              </w:rPr>
            </w:pPr>
            <w:r w:rsidRPr="00CD6864">
              <w:rPr>
                <w:sz w:val="24"/>
              </w:rPr>
              <w:t>397</w:t>
            </w:r>
          </w:p>
        </w:tc>
      </w:tr>
      <w:tr w:rsidR="007027A3" w:rsidRPr="009A57D5" w:rsidTr="00E14754">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27A3" w:rsidRPr="009A57D5" w:rsidRDefault="007027A3" w:rsidP="00E14754">
            <w:pPr>
              <w:rPr>
                <w:rFonts w:ascii="Times New Roman" w:hAnsi="Times New Roman" w:cs="Times New Roman"/>
                <w:sz w:val="24"/>
                <w:szCs w:val="24"/>
                <w:lang w:eastAsia="en-US"/>
              </w:rPr>
            </w:pPr>
          </w:p>
        </w:tc>
        <w:tc>
          <w:tcPr>
            <w:tcW w:w="1702" w:type="dxa"/>
            <w:tcBorders>
              <w:top w:val="nil"/>
              <w:left w:val="single" w:sz="4" w:space="0" w:color="auto"/>
              <w:bottom w:val="single" w:sz="4" w:space="0" w:color="auto"/>
              <w:right w:val="single" w:sz="4" w:space="0" w:color="auto"/>
            </w:tcBorders>
          </w:tcPr>
          <w:p w:rsidR="007027A3" w:rsidRDefault="007027A3" w:rsidP="007027A3">
            <w:pPr>
              <w:pStyle w:val="TableParagraph"/>
              <w:rPr>
                <w:sz w:val="24"/>
              </w:rPr>
            </w:pPr>
          </w:p>
        </w:tc>
      </w:tr>
      <w:tr w:rsidR="007027A3" w:rsidRPr="009A57D5" w:rsidTr="00E14754">
        <w:tc>
          <w:tcPr>
            <w:tcW w:w="7727" w:type="dxa"/>
            <w:tcBorders>
              <w:top w:val="single" w:sz="4" w:space="0" w:color="auto"/>
              <w:left w:val="single" w:sz="4" w:space="0" w:color="auto"/>
              <w:bottom w:val="single" w:sz="4" w:space="0" w:color="auto"/>
              <w:right w:val="single" w:sz="4" w:space="0" w:color="auto"/>
            </w:tcBorders>
            <w:hideMark/>
          </w:tcPr>
          <w:p w:rsidR="007027A3" w:rsidRPr="009A57D5" w:rsidRDefault="007027A3"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hAnsi="Times New Roman"/>
                <w:sz w:val="24"/>
                <w:szCs w:val="24"/>
              </w:rPr>
              <w:t xml:space="preserve">самостоятельная работа над курсовым проектом (работой) </w:t>
            </w:r>
          </w:p>
          <w:p w:rsidR="007027A3" w:rsidRPr="009A57D5" w:rsidRDefault="007027A3"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hAnsi="Times New Roman"/>
                <w:sz w:val="24"/>
                <w:szCs w:val="24"/>
              </w:rPr>
              <w:t>(если предусмотрено)</w:t>
            </w:r>
          </w:p>
        </w:tc>
        <w:tc>
          <w:tcPr>
            <w:tcW w:w="1702" w:type="dxa"/>
            <w:tcBorders>
              <w:top w:val="single" w:sz="4" w:space="0" w:color="auto"/>
              <w:left w:val="single" w:sz="4" w:space="0" w:color="auto"/>
              <w:bottom w:val="single" w:sz="4" w:space="0" w:color="auto"/>
              <w:right w:val="single" w:sz="4" w:space="0" w:color="auto"/>
            </w:tcBorders>
          </w:tcPr>
          <w:p w:rsidR="007027A3" w:rsidRPr="00CD6864" w:rsidRDefault="007027A3" w:rsidP="007027A3">
            <w:pPr>
              <w:pStyle w:val="TableParagraph"/>
              <w:jc w:val="center"/>
              <w:rPr>
                <w:sz w:val="24"/>
                <w:szCs w:val="24"/>
              </w:rPr>
            </w:pPr>
          </w:p>
        </w:tc>
      </w:tr>
      <w:tr w:rsidR="007027A3" w:rsidRPr="009A57D5" w:rsidTr="00E14754">
        <w:tc>
          <w:tcPr>
            <w:tcW w:w="7727" w:type="dxa"/>
            <w:tcBorders>
              <w:top w:val="single" w:sz="4" w:space="0" w:color="auto"/>
              <w:left w:val="single" w:sz="4" w:space="0" w:color="auto"/>
              <w:bottom w:val="single" w:sz="4" w:space="0" w:color="auto"/>
              <w:right w:val="single" w:sz="4" w:space="0" w:color="auto"/>
            </w:tcBorders>
            <w:hideMark/>
          </w:tcPr>
          <w:p w:rsidR="007027A3" w:rsidRPr="009A57D5" w:rsidRDefault="007027A3"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hAnsi="Times New Roman"/>
                <w:sz w:val="24"/>
                <w:szCs w:val="24"/>
              </w:rPr>
              <w:t>иные формы самостоятельной работы (при их наличии)</w:t>
            </w:r>
          </w:p>
        </w:tc>
        <w:tc>
          <w:tcPr>
            <w:tcW w:w="1702" w:type="dxa"/>
            <w:tcBorders>
              <w:top w:val="single" w:sz="4" w:space="0" w:color="auto"/>
              <w:left w:val="single" w:sz="4" w:space="0" w:color="auto"/>
              <w:bottom w:val="single" w:sz="4" w:space="0" w:color="auto"/>
              <w:right w:val="single" w:sz="4" w:space="0" w:color="auto"/>
            </w:tcBorders>
          </w:tcPr>
          <w:p w:rsidR="007027A3" w:rsidRDefault="007027A3" w:rsidP="007027A3">
            <w:pPr>
              <w:pStyle w:val="TableParagraph"/>
              <w:spacing w:line="258" w:lineRule="exact"/>
              <w:ind w:left="142" w:right="119"/>
              <w:jc w:val="center"/>
              <w:rPr>
                <w:sz w:val="24"/>
              </w:rPr>
            </w:pPr>
            <w:r w:rsidRPr="00CD6864">
              <w:rPr>
                <w:sz w:val="24"/>
                <w:szCs w:val="24"/>
              </w:rPr>
              <w:t>396</w:t>
            </w:r>
          </w:p>
        </w:tc>
      </w:tr>
    </w:tbl>
    <w:p w:rsidR="00E14754" w:rsidRPr="009A57D5" w:rsidRDefault="00E14754" w:rsidP="00E14754">
      <w:pPr>
        <w:pStyle w:val="a3"/>
        <w:tabs>
          <w:tab w:val="left" w:pos="851"/>
        </w:tabs>
        <w:spacing w:after="0" w:line="240" w:lineRule="auto"/>
        <w:jc w:val="both"/>
        <w:rPr>
          <w:rFonts w:ascii="Times New Roman" w:hAnsi="Times New Roman"/>
          <w:sz w:val="24"/>
          <w:szCs w:val="24"/>
        </w:rPr>
      </w:pPr>
    </w:p>
    <w:p w:rsidR="00E14754" w:rsidRPr="009A57D5" w:rsidRDefault="00E14754" w:rsidP="00E14754">
      <w:pPr>
        <w:pStyle w:val="a3"/>
        <w:numPr>
          <w:ilvl w:val="1"/>
          <w:numId w:val="3"/>
        </w:numPr>
        <w:tabs>
          <w:tab w:val="left" w:pos="851"/>
        </w:tabs>
        <w:spacing w:after="0" w:line="240" w:lineRule="auto"/>
        <w:ind w:left="0" w:firstLine="360"/>
        <w:jc w:val="both"/>
        <w:rPr>
          <w:rFonts w:ascii="Times New Roman" w:hAnsi="Times New Roman"/>
          <w:b/>
          <w:sz w:val="24"/>
          <w:szCs w:val="24"/>
        </w:rPr>
      </w:pPr>
      <w:r w:rsidRPr="009A57D5">
        <w:rPr>
          <w:rFonts w:ascii="Times New Roman" w:hAnsi="Times New Roman"/>
          <w:b/>
          <w:sz w:val="24"/>
          <w:szCs w:val="24"/>
        </w:rPr>
        <w:t>Тематический план и содержание профессионального модуля</w:t>
      </w:r>
    </w:p>
    <w:p w:rsidR="00E14754" w:rsidRPr="009A57D5" w:rsidRDefault="00E14754" w:rsidP="00E14754">
      <w:pPr>
        <w:pStyle w:val="a3"/>
        <w:tabs>
          <w:tab w:val="left" w:pos="851"/>
        </w:tabs>
        <w:spacing w:after="0" w:line="240" w:lineRule="auto"/>
        <w:ind w:left="360"/>
        <w:jc w:val="both"/>
        <w:rPr>
          <w:rFonts w:ascii="Times New Roman" w:hAnsi="Times New Roman"/>
          <w:b/>
          <w:sz w:val="24"/>
          <w:szCs w:val="24"/>
        </w:rPr>
      </w:pPr>
    </w:p>
    <w:p w:rsidR="00E14754" w:rsidRDefault="00E14754" w:rsidP="00E14754">
      <w:pPr>
        <w:pStyle w:val="a3"/>
        <w:numPr>
          <w:ilvl w:val="2"/>
          <w:numId w:val="3"/>
        </w:numPr>
        <w:tabs>
          <w:tab w:val="left" w:pos="851"/>
        </w:tabs>
        <w:spacing w:after="0" w:line="240" w:lineRule="auto"/>
        <w:jc w:val="both"/>
        <w:rPr>
          <w:rFonts w:ascii="Times New Roman" w:hAnsi="Times New Roman"/>
          <w:b/>
          <w:sz w:val="24"/>
          <w:szCs w:val="24"/>
        </w:rPr>
      </w:pPr>
      <w:r w:rsidRPr="009A57D5">
        <w:rPr>
          <w:rFonts w:ascii="Times New Roman" w:hAnsi="Times New Roman"/>
          <w:b/>
          <w:sz w:val="24"/>
          <w:szCs w:val="24"/>
        </w:rPr>
        <w:t>Содержание обучения по профессиональному модулю</w:t>
      </w:r>
      <w:r w:rsidR="00475844">
        <w:rPr>
          <w:rFonts w:ascii="Times New Roman" w:hAnsi="Times New Roman"/>
          <w:b/>
          <w:sz w:val="24"/>
          <w:szCs w:val="24"/>
        </w:rPr>
        <w:t xml:space="preserve"> </w:t>
      </w:r>
    </w:p>
    <w:p w:rsidR="00475844" w:rsidRPr="009A57D5" w:rsidRDefault="00475844" w:rsidP="00475844">
      <w:pPr>
        <w:pStyle w:val="a3"/>
        <w:tabs>
          <w:tab w:val="left" w:pos="851"/>
        </w:tabs>
        <w:spacing w:after="0" w:line="240" w:lineRule="auto"/>
        <w:ind w:left="1080"/>
        <w:jc w:val="both"/>
        <w:rPr>
          <w:rFonts w:ascii="Times New Roman" w:hAnsi="Times New Roman"/>
          <w:b/>
          <w:sz w:val="24"/>
          <w:szCs w:val="24"/>
        </w:rPr>
      </w:pPr>
    </w:p>
    <w:tbl>
      <w:tblPr>
        <w:tblStyle w:val="a5"/>
        <w:tblpPr w:leftFromText="180" w:rightFromText="180" w:horzAnchor="margin" w:tblpY="540"/>
        <w:tblW w:w="0" w:type="auto"/>
        <w:tblLook w:val="04A0"/>
      </w:tblPr>
      <w:tblGrid>
        <w:gridCol w:w="2789"/>
        <w:gridCol w:w="4939"/>
        <w:gridCol w:w="1843"/>
      </w:tblGrid>
      <w:tr w:rsidR="00E14754" w:rsidRPr="009A57D5" w:rsidTr="006A1F94">
        <w:tc>
          <w:tcPr>
            <w:tcW w:w="4737" w:type="dxa"/>
          </w:tcPr>
          <w:p w:rsidR="00E14754" w:rsidRPr="009A57D5" w:rsidRDefault="00E14754" w:rsidP="009A57D5">
            <w:pPr>
              <w:pStyle w:val="a3"/>
              <w:tabs>
                <w:tab w:val="left" w:pos="851"/>
              </w:tabs>
              <w:ind w:left="0"/>
              <w:jc w:val="center"/>
              <w:rPr>
                <w:rFonts w:ascii="Times New Roman" w:hAnsi="Times New Roman"/>
                <w:b/>
                <w:spacing w:val="-8"/>
                <w:sz w:val="24"/>
                <w:szCs w:val="24"/>
              </w:rPr>
            </w:pPr>
            <w:r w:rsidRPr="009A57D5">
              <w:rPr>
                <w:rFonts w:ascii="Times New Roman" w:hAnsi="Times New Roman"/>
                <w:b/>
                <w:spacing w:val="-8"/>
                <w:sz w:val="24"/>
                <w:szCs w:val="24"/>
              </w:rPr>
              <w:lastRenderedPageBreak/>
              <w:t>Наименование</w:t>
            </w:r>
          </w:p>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b/>
                <w:spacing w:val="-8"/>
                <w:sz w:val="24"/>
                <w:szCs w:val="24"/>
              </w:rPr>
              <w:t>междисциплинарных курсов (МДК) и тем</w:t>
            </w:r>
          </w:p>
        </w:tc>
        <w:tc>
          <w:tcPr>
            <w:tcW w:w="3009"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b/>
                <w:spacing w:val="-8"/>
                <w:sz w:val="24"/>
                <w:szCs w:val="24"/>
              </w:rPr>
              <w:t>Содержание учебного материала, лабораторные работы и практические занятия, самостоятельная работа обучающихся, курсовая работа</w:t>
            </w:r>
          </w:p>
        </w:tc>
        <w:tc>
          <w:tcPr>
            <w:tcW w:w="1825" w:type="dxa"/>
          </w:tcPr>
          <w:p w:rsidR="00E14754" w:rsidRPr="009A57D5" w:rsidRDefault="00E14754" w:rsidP="009A57D5">
            <w:pPr>
              <w:pStyle w:val="a3"/>
              <w:tabs>
                <w:tab w:val="left" w:pos="851"/>
              </w:tabs>
              <w:ind w:left="0"/>
              <w:jc w:val="center"/>
              <w:rPr>
                <w:rFonts w:ascii="Times New Roman" w:hAnsi="Times New Roman"/>
                <w:b/>
                <w:spacing w:val="-8"/>
                <w:sz w:val="24"/>
                <w:szCs w:val="24"/>
              </w:rPr>
            </w:pPr>
            <w:r w:rsidRPr="009A57D5">
              <w:rPr>
                <w:rFonts w:ascii="Times New Roman" w:hAnsi="Times New Roman"/>
                <w:b/>
                <w:spacing w:val="-8"/>
                <w:sz w:val="24"/>
                <w:szCs w:val="24"/>
              </w:rPr>
              <w:t>Объем</w:t>
            </w:r>
          </w:p>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b/>
                <w:spacing w:val="-8"/>
                <w:sz w:val="24"/>
                <w:szCs w:val="24"/>
              </w:rPr>
              <w:t>часов</w:t>
            </w:r>
          </w:p>
        </w:tc>
      </w:tr>
      <w:tr w:rsidR="00E14754" w:rsidRPr="009A57D5" w:rsidTr="00E14754">
        <w:tc>
          <w:tcPr>
            <w:tcW w:w="9571" w:type="dxa"/>
            <w:gridSpan w:val="3"/>
          </w:tcPr>
          <w:p w:rsidR="00E14754" w:rsidRPr="009A57D5" w:rsidRDefault="00E14754" w:rsidP="009A57D5">
            <w:pPr>
              <w:autoSpaceDE w:val="0"/>
              <w:autoSpaceDN w:val="0"/>
              <w:adjustRightInd w:val="0"/>
              <w:jc w:val="center"/>
              <w:rPr>
                <w:rFonts w:ascii="Times New Roman" w:hAnsi="Times New Roman" w:cs="Times New Roman"/>
                <w:b/>
                <w:sz w:val="24"/>
                <w:szCs w:val="24"/>
              </w:rPr>
            </w:pPr>
            <w:r w:rsidRPr="009A57D5">
              <w:rPr>
                <w:rFonts w:ascii="Times New Roman" w:hAnsi="Times New Roman" w:cs="Times New Roman"/>
                <w:b/>
                <w:sz w:val="24"/>
                <w:szCs w:val="24"/>
              </w:rPr>
              <w:t>МДК.01.01. Тактико-</w:t>
            </w:r>
          </w:p>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b/>
                <w:sz w:val="24"/>
                <w:szCs w:val="24"/>
              </w:rPr>
              <w:t>специальная  подготовка</w:t>
            </w:r>
          </w:p>
        </w:tc>
      </w:tr>
      <w:tr w:rsidR="00E14754" w:rsidRPr="009A57D5" w:rsidTr="006A1F94">
        <w:tc>
          <w:tcPr>
            <w:tcW w:w="4737" w:type="dxa"/>
          </w:tcPr>
          <w:p w:rsidR="00422B05" w:rsidRPr="00422B05" w:rsidRDefault="00E14754" w:rsidP="00422B05">
            <w:pPr>
              <w:pStyle w:val="a3"/>
              <w:ind w:left="0"/>
              <w:rPr>
                <w:rFonts w:ascii="Times New Roman" w:hAnsi="Times New Roman"/>
                <w:b/>
                <w:sz w:val="24"/>
                <w:szCs w:val="24"/>
              </w:rPr>
            </w:pPr>
            <w:r w:rsidRPr="00422B05">
              <w:rPr>
                <w:rFonts w:ascii="Times New Roman" w:hAnsi="Times New Roman"/>
                <w:b/>
                <w:sz w:val="24"/>
                <w:szCs w:val="24"/>
              </w:rPr>
              <w:t xml:space="preserve">ТЕМА 1. </w:t>
            </w:r>
            <w:r w:rsidR="00422B05" w:rsidRPr="00422B05">
              <w:rPr>
                <w:rFonts w:ascii="Times New Roman" w:hAnsi="Times New Roman"/>
                <w:b/>
                <w:snapToGrid w:val="0"/>
                <w:sz w:val="24"/>
                <w:szCs w:val="24"/>
              </w:rPr>
              <w:t xml:space="preserve"> Введение в дисциплину. Предмет, задачи и структура учебной дисциплины. </w:t>
            </w:r>
            <w:r w:rsidR="00422B05" w:rsidRPr="00422B05">
              <w:rPr>
                <w:rFonts w:ascii="Times New Roman" w:hAnsi="Times New Roman"/>
                <w:b/>
                <w:sz w:val="24"/>
                <w:szCs w:val="24"/>
              </w:rPr>
              <w:t>Правовое и организационное регулирование деятельности ОВД.</w:t>
            </w:r>
          </w:p>
          <w:p w:rsidR="00E14754" w:rsidRPr="00422B05" w:rsidRDefault="00E14754" w:rsidP="00422B05">
            <w:pPr>
              <w:rPr>
                <w:rFonts w:ascii="Times New Roman" w:hAnsi="Times New Roman" w:cs="Times New Roman"/>
                <w:sz w:val="24"/>
                <w:szCs w:val="24"/>
              </w:rPr>
            </w:pPr>
          </w:p>
        </w:tc>
        <w:tc>
          <w:tcPr>
            <w:tcW w:w="3009" w:type="dxa"/>
          </w:tcPr>
          <w:p w:rsidR="00422B05" w:rsidRPr="00422B05" w:rsidRDefault="00AD560F" w:rsidP="00422B05">
            <w:pPr>
              <w:pStyle w:val="a3"/>
              <w:ind w:left="0"/>
              <w:jc w:val="both"/>
              <w:rPr>
                <w:rFonts w:ascii="Times New Roman" w:hAnsi="Times New Roman"/>
                <w:sz w:val="24"/>
                <w:szCs w:val="24"/>
              </w:rPr>
            </w:pPr>
            <w:r w:rsidRPr="00F3217B">
              <w:rPr>
                <w:rFonts w:ascii="Times New Roman" w:hAnsi="Times New Roman"/>
                <w:b/>
                <w:sz w:val="24"/>
                <w:szCs w:val="24"/>
              </w:rPr>
              <w:t>Лекция</w:t>
            </w:r>
            <w:r w:rsidR="00881BA7">
              <w:rPr>
                <w:rFonts w:ascii="Times New Roman" w:hAnsi="Times New Roman"/>
                <w:b/>
                <w:sz w:val="24"/>
                <w:szCs w:val="24"/>
              </w:rPr>
              <w:t xml:space="preserve"> </w:t>
            </w:r>
            <w:r w:rsidR="00422B05" w:rsidRPr="00422B05">
              <w:rPr>
                <w:rFonts w:ascii="Times New Roman" w:hAnsi="Times New Roman"/>
                <w:snapToGrid w:val="0"/>
                <w:sz w:val="24"/>
                <w:szCs w:val="24"/>
              </w:rPr>
              <w:t xml:space="preserve">Предмет, задачи и основные принципы тактико-специальной подготовки. </w:t>
            </w:r>
            <w:r w:rsidR="00422B05" w:rsidRPr="00422B05">
              <w:rPr>
                <w:rFonts w:ascii="Times New Roman" w:hAnsi="Times New Roman"/>
                <w:sz w:val="24"/>
                <w:szCs w:val="24"/>
              </w:rPr>
              <w:t xml:space="preserve">Структура и содержание разделов программы обучения, формы отчетности.  </w:t>
            </w:r>
          </w:p>
          <w:p w:rsidR="00E14754" w:rsidRPr="00422B05" w:rsidRDefault="00422B05" w:rsidP="007027A3">
            <w:pPr>
              <w:pStyle w:val="a3"/>
              <w:ind w:left="0"/>
              <w:jc w:val="both"/>
              <w:rPr>
                <w:rFonts w:ascii="Times New Roman" w:hAnsi="Times New Roman"/>
                <w:sz w:val="24"/>
                <w:szCs w:val="24"/>
              </w:rPr>
            </w:pPr>
            <w:r w:rsidRPr="00422B05">
              <w:rPr>
                <w:rFonts w:ascii="Times New Roman" w:hAnsi="Times New Roman"/>
                <w:sz w:val="24"/>
                <w:szCs w:val="24"/>
              </w:rPr>
              <w:t>Система законодательных и нормативных актов, регулирующих деятельность органов внутренних дел в особых условиях (кризисных ситуациях.) Место, роль и компетенция ОВД в системе органов государственного реагирования на чрезвычайные обстоятельства (ЧО) и чрезвычайные ситуации (ЧС).</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2</w:t>
            </w:r>
          </w:p>
        </w:tc>
      </w:tr>
      <w:tr w:rsidR="00E14754" w:rsidRPr="009A57D5" w:rsidTr="006A1F94">
        <w:tc>
          <w:tcPr>
            <w:tcW w:w="4737" w:type="dxa"/>
          </w:tcPr>
          <w:p w:rsidR="00422B05" w:rsidRPr="00422B05" w:rsidRDefault="00422B05" w:rsidP="00422B05">
            <w:pPr>
              <w:pStyle w:val="ae"/>
              <w:ind w:left="113"/>
              <w:rPr>
                <w:rFonts w:ascii="Times New Roman" w:hAnsi="Times New Roman"/>
                <w:b/>
                <w:bCs/>
                <w:sz w:val="24"/>
                <w:szCs w:val="24"/>
              </w:rPr>
            </w:pPr>
            <w:r w:rsidRPr="00422B05">
              <w:rPr>
                <w:rFonts w:ascii="Times New Roman" w:hAnsi="Times New Roman"/>
                <w:b/>
                <w:bCs/>
                <w:sz w:val="24"/>
                <w:szCs w:val="24"/>
              </w:rPr>
              <w:t>Тема 2.</w:t>
            </w:r>
          </w:p>
          <w:p w:rsidR="00422B05" w:rsidRPr="00422B05" w:rsidRDefault="00422B05" w:rsidP="00422B05">
            <w:pPr>
              <w:pStyle w:val="ae"/>
              <w:ind w:left="113"/>
              <w:rPr>
                <w:rFonts w:ascii="Times New Roman" w:hAnsi="Times New Roman"/>
                <w:b/>
                <w:bCs/>
                <w:sz w:val="24"/>
                <w:szCs w:val="24"/>
              </w:rPr>
            </w:pPr>
            <w:r w:rsidRPr="00422B05">
              <w:rPr>
                <w:rFonts w:ascii="Times New Roman" w:hAnsi="Times New Roman"/>
                <w:b/>
                <w:bCs/>
                <w:sz w:val="24"/>
                <w:szCs w:val="24"/>
              </w:rPr>
              <w:t>Чрезвычайные ситуации природного и техногенного характера.</w:t>
            </w:r>
          </w:p>
          <w:p w:rsidR="00E14754" w:rsidRPr="00422B05" w:rsidRDefault="00E14754" w:rsidP="00422B05">
            <w:pPr>
              <w:rPr>
                <w:rFonts w:ascii="Times New Roman" w:hAnsi="Times New Roman" w:cs="Times New Roman"/>
                <w:sz w:val="24"/>
                <w:szCs w:val="24"/>
              </w:rPr>
            </w:pPr>
          </w:p>
        </w:tc>
        <w:tc>
          <w:tcPr>
            <w:tcW w:w="3009" w:type="dxa"/>
          </w:tcPr>
          <w:p w:rsidR="00422B05" w:rsidRPr="00422B05" w:rsidRDefault="00AD560F" w:rsidP="00422B05">
            <w:pPr>
              <w:pStyle w:val="ae"/>
              <w:ind w:left="113"/>
              <w:jc w:val="both"/>
              <w:rPr>
                <w:rFonts w:ascii="Times New Roman" w:hAnsi="Times New Roman"/>
                <w:sz w:val="24"/>
                <w:szCs w:val="24"/>
              </w:rPr>
            </w:pPr>
            <w:r w:rsidRPr="00F3217B">
              <w:rPr>
                <w:rFonts w:ascii="Times New Roman" w:hAnsi="Times New Roman"/>
                <w:b/>
                <w:sz w:val="24"/>
                <w:szCs w:val="24"/>
              </w:rPr>
              <w:t>Лекция</w:t>
            </w:r>
            <w:r w:rsidR="00422B05" w:rsidRPr="00422B05">
              <w:rPr>
                <w:rFonts w:ascii="Times New Roman" w:hAnsi="Times New Roman"/>
                <w:sz w:val="24"/>
                <w:szCs w:val="24"/>
              </w:rPr>
              <w:t>Нередко по телевидению, радио, из газет вы узнаете, что на той или иной территории вследствие природных явлений, аварий или катастроф техногенного характера сложилась чрезвычайная ситуация. Сообщается о пострадавших, а часто и о многочисленных жертвах. Чрезвычайные ситуации происходят не только за границей, но и в нашей стране, в области, городе.</w:t>
            </w:r>
          </w:p>
          <w:p w:rsidR="00422B05" w:rsidRPr="00422B05" w:rsidRDefault="00422B05" w:rsidP="00422B05">
            <w:pPr>
              <w:pStyle w:val="ae"/>
              <w:ind w:left="113"/>
              <w:jc w:val="both"/>
              <w:rPr>
                <w:rFonts w:ascii="Times New Roman" w:hAnsi="Times New Roman"/>
                <w:sz w:val="24"/>
                <w:szCs w:val="24"/>
              </w:rPr>
            </w:pPr>
            <w:r w:rsidRPr="00422B05">
              <w:rPr>
                <w:rFonts w:ascii="Times New Roman" w:hAnsi="Times New Roman"/>
                <w:sz w:val="24"/>
                <w:szCs w:val="24"/>
              </w:rPr>
              <w:t>Что же такое чрезвычайные ситуации? Почему они возникают и какова роль органов внутренних дел РФ, каковы их задачи при возникновении ЧС и при ликвидации их последствий? Ответы на эти вопросы и составляют материал данной лекции.</w:t>
            </w:r>
          </w:p>
          <w:p w:rsidR="00422B05" w:rsidRPr="00422B05" w:rsidRDefault="00422B05" w:rsidP="00422B05">
            <w:pPr>
              <w:pStyle w:val="ae"/>
              <w:ind w:left="113"/>
              <w:jc w:val="both"/>
              <w:rPr>
                <w:rFonts w:ascii="Times New Roman" w:hAnsi="Times New Roman"/>
                <w:sz w:val="24"/>
                <w:szCs w:val="24"/>
              </w:rPr>
            </w:pPr>
            <w:r w:rsidRPr="00422B05">
              <w:rPr>
                <w:rFonts w:ascii="Times New Roman" w:hAnsi="Times New Roman"/>
                <w:sz w:val="24"/>
                <w:szCs w:val="24"/>
              </w:rPr>
              <w:t>Чрезвычайная ситуация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422B05" w:rsidRPr="00422B05" w:rsidRDefault="00422B05" w:rsidP="00422B05">
            <w:pPr>
              <w:pStyle w:val="ae"/>
              <w:ind w:left="113"/>
              <w:jc w:val="both"/>
              <w:rPr>
                <w:rFonts w:ascii="Times New Roman" w:hAnsi="Times New Roman"/>
                <w:sz w:val="24"/>
                <w:szCs w:val="24"/>
              </w:rPr>
            </w:pPr>
            <w:r w:rsidRPr="00422B05">
              <w:rPr>
                <w:rFonts w:ascii="Times New Roman" w:hAnsi="Times New Roman"/>
                <w:sz w:val="24"/>
                <w:szCs w:val="24"/>
              </w:rPr>
              <w:t>Это определение приводится в Федеральном законе «О защите населения и территорий от ЧС природного и техногенного характера» (принят Гос. Думой 21.11.1994 г.), а также во «Временном наставлении по работе оперативных штабов ОВД» (утверждено приказом МВД от 28.02.1997 г.</w:t>
            </w:r>
          </w:p>
          <w:p w:rsidR="00422B05" w:rsidRPr="00422B05" w:rsidRDefault="00422B05" w:rsidP="00422B05">
            <w:pPr>
              <w:pStyle w:val="ae"/>
              <w:ind w:left="113"/>
              <w:jc w:val="both"/>
              <w:rPr>
                <w:rFonts w:ascii="Times New Roman" w:hAnsi="Times New Roman"/>
                <w:sz w:val="24"/>
                <w:szCs w:val="24"/>
              </w:rPr>
            </w:pPr>
            <w:r w:rsidRPr="00422B05">
              <w:rPr>
                <w:rFonts w:ascii="Times New Roman" w:hAnsi="Times New Roman"/>
                <w:sz w:val="24"/>
                <w:szCs w:val="24"/>
              </w:rPr>
              <w:lastRenderedPageBreak/>
              <w:t>Территория, на которой сложилась чрезвычайная ситуация, является зоной чрезвычайной ситуации.</w:t>
            </w:r>
          </w:p>
          <w:p w:rsidR="00E14754" w:rsidRPr="00422B05" w:rsidRDefault="00E14754" w:rsidP="009A57D5">
            <w:pPr>
              <w:rPr>
                <w:rFonts w:ascii="Times New Roman" w:hAnsi="Times New Roman" w:cs="Times New Roman"/>
                <w:sz w:val="24"/>
                <w:szCs w:val="24"/>
              </w:rPr>
            </w:pPr>
          </w:p>
        </w:tc>
        <w:tc>
          <w:tcPr>
            <w:tcW w:w="1825" w:type="dxa"/>
          </w:tcPr>
          <w:p w:rsidR="00E14754"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E14754" w:rsidRPr="009A57D5" w:rsidTr="006A1F94">
        <w:tc>
          <w:tcPr>
            <w:tcW w:w="4737" w:type="dxa"/>
          </w:tcPr>
          <w:p w:rsidR="00422B05" w:rsidRPr="00422B05" w:rsidRDefault="00422B05" w:rsidP="00422B05">
            <w:pPr>
              <w:ind w:left="113"/>
              <w:rPr>
                <w:rFonts w:ascii="Times New Roman" w:hAnsi="Times New Roman"/>
                <w:b/>
                <w:sz w:val="24"/>
                <w:szCs w:val="24"/>
              </w:rPr>
            </w:pPr>
            <w:r w:rsidRPr="00422B05">
              <w:rPr>
                <w:rFonts w:ascii="Times New Roman" w:hAnsi="Times New Roman"/>
                <w:b/>
                <w:sz w:val="24"/>
                <w:szCs w:val="24"/>
              </w:rPr>
              <w:lastRenderedPageBreak/>
              <w:t>Тема 3.</w:t>
            </w:r>
          </w:p>
          <w:p w:rsidR="00E14754" w:rsidRPr="009A57D5" w:rsidRDefault="00422B05" w:rsidP="00422B05">
            <w:pPr>
              <w:ind w:left="113"/>
              <w:rPr>
                <w:rFonts w:ascii="Times New Roman" w:hAnsi="Times New Roman" w:cs="Times New Roman"/>
                <w:sz w:val="24"/>
                <w:szCs w:val="24"/>
              </w:rPr>
            </w:pPr>
            <w:r w:rsidRPr="00422B05">
              <w:rPr>
                <w:rFonts w:ascii="Times New Roman" w:hAnsi="Times New Roman"/>
                <w:b/>
                <w:sz w:val="24"/>
                <w:szCs w:val="24"/>
              </w:rPr>
              <w:t>Оружие массового поражения и его поражающие факторы.</w:t>
            </w:r>
          </w:p>
        </w:tc>
        <w:tc>
          <w:tcPr>
            <w:tcW w:w="3009" w:type="dxa"/>
          </w:tcPr>
          <w:p w:rsidR="00422B05" w:rsidRPr="00B53E25" w:rsidRDefault="00AD560F" w:rsidP="00422B05">
            <w:pPr>
              <w:pStyle w:val="a8"/>
              <w:ind w:left="113"/>
              <w:jc w:val="both"/>
              <w:rPr>
                <w:b/>
                <w:szCs w:val="28"/>
              </w:rPr>
            </w:pPr>
            <w:r w:rsidRPr="00F3217B">
              <w:rPr>
                <w:b/>
              </w:rPr>
              <w:t>Лекция</w:t>
            </w:r>
            <w:r w:rsidR="00422B05" w:rsidRPr="00C94F97">
              <w:rPr>
                <w:szCs w:val="28"/>
              </w:rPr>
              <w:t>На протяжении последних лет на Земле развернулась борьба за запрещение применения оружия массового поражения, уменьшение его запасов и полное уничтожение этих варварских средств уничтожения всего живого. Есть некоторые сдвиги в этих вопросах. В частности, намного уменьшены запасы ядерного оружия, принимаются меры по утилизации химического оружия. Однако до сих пор все виды оружия массового поражения остаются на вооружении армий многих стран мира, имеются большие их запасы, которые могут попасть в руки преступных группировок и быть бесконтрольно использованы ими.</w:t>
            </w:r>
            <w:r w:rsidR="00422B05" w:rsidRPr="00B53E25">
              <w:rPr>
                <w:szCs w:val="28"/>
              </w:rPr>
              <w:t xml:space="preserve">То есть пока нельзя говорить о том, что полностью исключено применение оружия массового поражения в каком-то районе Земли, что все оно находится под строгим контролем международных организаций. Поэтому на данной лекции мы познакомимся с оружием массового поражения, его поражающими факторами и свойствами. находится под строгим контролем международных организаций. </w:t>
            </w:r>
            <w:r w:rsidR="00422B05" w:rsidRPr="00E73BA7">
              <w:rPr>
                <w:szCs w:val="28"/>
              </w:rPr>
              <w:t>Поэтому на данной лекции мы познакомимся с оружием массового поражения, его поражающими факторами и свойствами.</w:t>
            </w:r>
          </w:p>
          <w:p w:rsidR="00E14754" w:rsidRPr="009A57D5" w:rsidRDefault="00E14754" w:rsidP="009A57D5">
            <w:pPr>
              <w:rPr>
                <w:rFonts w:ascii="Times New Roman" w:hAnsi="Times New Roman" w:cs="Times New Roman"/>
                <w:sz w:val="24"/>
                <w:szCs w:val="24"/>
              </w:rPr>
            </w:pPr>
          </w:p>
        </w:tc>
        <w:tc>
          <w:tcPr>
            <w:tcW w:w="1825" w:type="dxa"/>
          </w:tcPr>
          <w:p w:rsidR="00E14754"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E14754" w:rsidRPr="009A57D5" w:rsidTr="006A1F94">
        <w:tc>
          <w:tcPr>
            <w:tcW w:w="4737" w:type="dxa"/>
          </w:tcPr>
          <w:p w:rsidR="00422B05" w:rsidRPr="00422B05" w:rsidRDefault="00422B05" w:rsidP="00422B05">
            <w:pPr>
              <w:ind w:left="113"/>
              <w:rPr>
                <w:rFonts w:ascii="Times New Roman" w:hAnsi="Times New Roman"/>
                <w:b/>
                <w:sz w:val="24"/>
                <w:szCs w:val="24"/>
              </w:rPr>
            </w:pPr>
            <w:r w:rsidRPr="00422B05">
              <w:rPr>
                <w:rFonts w:ascii="Times New Roman" w:hAnsi="Times New Roman"/>
                <w:b/>
                <w:sz w:val="24"/>
                <w:szCs w:val="24"/>
              </w:rPr>
              <w:t>Тема 4.</w:t>
            </w:r>
          </w:p>
          <w:p w:rsidR="00422B05" w:rsidRPr="00422B05" w:rsidRDefault="00422B05" w:rsidP="00422B05">
            <w:pPr>
              <w:ind w:left="113"/>
              <w:rPr>
                <w:rFonts w:ascii="Times New Roman" w:hAnsi="Times New Roman"/>
                <w:b/>
                <w:sz w:val="24"/>
                <w:szCs w:val="24"/>
              </w:rPr>
            </w:pPr>
            <w:r w:rsidRPr="00422B05">
              <w:rPr>
                <w:rFonts w:ascii="Times New Roman" w:hAnsi="Times New Roman"/>
                <w:b/>
                <w:sz w:val="24"/>
                <w:szCs w:val="24"/>
              </w:rPr>
              <w:t>Гражданская оборона и Единая государственная система предупреждения и ликвидации чрезвычайных ситуаций. Роль, место и задачи органов внутренних дел МВД России в этих системах</w:t>
            </w:r>
          </w:p>
          <w:p w:rsidR="00E14754" w:rsidRPr="00422B05" w:rsidRDefault="00E14754" w:rsidP="009A57D5">
            <w:pPr>
              <w:rPr>
                <w:rFonts w:ascii="Times New Roman" w:hAnsi="Times New Roman" w:cs="Times New Roman"/>
                <w:sz w:val="24"/>
                <w:szCs w:val="24"/>
              </w:rPr>
            </w:pPr>
          </w:p>
        </w:tc>
        <w:tc>
          <w:tcPr>
            <w:tcW w:w="3009" w:type="dxa"/>
          </w:tcPr>
          <w:p w:rsidR="00422B05" w:rsidRPr="00422B05" w:rsidRDefault="00AD560F" w:rsidP="00422B05">
            <w:pPr>
              <w:pStyle w:val="28"/>
              <w:spacing w:after="0" w:line="240" w:lineRule="auto"/>
              <w:ind w:left="113"/>
              <w:jc w:val="both"/>
              <w:rPr>
                <w:rFonts w:ascii="Times New Roman" w:hAnsi="Times New Roman"/>
                <w:sz w:val="24"/>
                <w:szCs w:val="24"/>
              </w:rPr>
            </w:pPr>
            <w:r w:rsidRPr="00F3217B">
              <w:rPr>
                <w:rFonts w:ascii="Times New Roman" w:hAnsi="Times New Roman"/>
                <w:b/>
                <w:sz w:val="24"/>
                <w:szCs w:val="24"/>
              </w:rPr>
              <w:t>Лекция</w:t>
            </w:r>
            <w:r w:rsidR="00422B05" w:rsidRPr="00422B05">
              <w:rPr>
                <w:rFonts w:ascii="Times New Roman" w:hAnsi="Times New Roman"/>
                <w:sz w:val="24"/>
                <w:szCs w:val="24"/>
              </w:rPr>
              <w:t xml:space="preserve">Гражданская оборона (ГО), ее роль и место в Российской Федерации. Задачи и структура  гражданской обороны. Руководство гражданской обороной. Органы управления гражданской обороной. </w:t>
            </w:r>
          </w:p>
          <w:p w:rsidR="00E14754" w:rsidRPr="00422B05" w:rsidRDefault="00422B05" w:rsidP="007027A3">
            <w:pPr>
              <w:pStyle w:val="28"/>
              <w:spacing w:after="0" w:line="240" w:lineRule="auto"/>
              <w:ind w:left="113"/>
              <w:jc w:val="both"/>
              <w:rPr>
                <w:rFonts w:ascii="Times New Roman" w:hAnsi="Times New Roman" w:cs="Times New Roman"/>
                <w:sz w:val="24"/>
                <w:szCs w:val="24"/>
              </w:rPr>
            </w:pPr>
            <w:r w:rsidRPr="00422B05">
              <w:rPr>
                <w:rFonts w:ascii="Times New Roman" w:hAnsi="Times New Roman"/>
                <w:sz w:val="24"/>
                <w:szCs w:val="24"/>
              </w:rPr>
              <w:t xml:space="preserve">Единая государственная система предупреждения и ликвидации чрезвычайных ситуаций (РСЧС). Задачи, структура РСЧС. Территориальные подсистемы РСЧС. Функциональные подсистемы РСЧС. Уровни РСЧС – федеральный, региональный, территориальный, местный, объектовый. Силы и средства РСЧС. Силы и средства наблюдения и контроля. Силы и средства ликвидации чрезвычайных ситуаций. Режимы функционирования РСЧС. </w:t>
            </w:r>
            <w:r w:rsidRPr="00422B05">
              <w:rPr>
                <w:rFonts w:ascii="Times New Roman" w:hAnsi="Times New Roman"/>
                <w:sz w:val="24"/>
                <w:szCs w:val="24"/>
              </w:rPr>
              <w:lastRenderedPageBreak/>
              <w:t xml:space="preserve">Повседневный режим, режим повышенной готовности, чрезвычайный режим. Чрезвычайные ситуации техногенного характера, </w:t>
            </w:r>
            <w:r w:rsidRPr="00422B05">
              <w:rPr>
                <w:rFonts w:ascii="Times New Roman" w:hAnsi="Times New Roman"/>
                <w:bCs/>
                <w:sz w:val="24"/>
                <w:szCs w:val="24"/>
              </w:rPr>
              <w:t>к</w:t>
            </w:r>
            <w:r w:rsidRPr="00422B05">
              <w:rPr>
                <w:rFonts w:ascii="Times New Roman" w:hAnsi="Times New Roman"/>
                <w:sz w:val="24"/>
                <w:szCs w:val="24"/>
              </w:rPr>
              <w:t xml:space="preserve">лассификация, причины возникновения, возможные последствия. </w:t>
            </w:r>
            <w:r w:rsidRPr="00422B05">
              <w:rPr>
                <w:rFonts w:ascii="Times New Roman" w:hAnsi="Times New Roman"/>
                <w:bCs/>
                <w:sz w:val="24"/>
                <w:szCs w:val="24"/>
              </w:rPr>
              <w:t>Чрезвычайные ситуации природного</w:t>
            </w:r>
            <w:r w:rsidRPr="00422B05">
              <w:rPr>
                <w:rFonts w:ascii="Times New Roman" w:hAnsi="Times New Roman"/>
                <w:sz w:val="24"/>
                <w:szCs w:val="24"/>
              </w:rPr>
              <w:t xml:space="preserve"> характера</w:t>
            </w:r>
            <w:r w:rsidRPr="00422B05">
              <w:rPr>
                <w:rFonts w:ascii="Times New Roman" w:hAnsi="Times New Roman"/>
                <w:bCs/>
                <w:sz w:val="24"/>
                <w:szCs w:val="24"/>
              </w:rPr>
              <w:t>, к</w:t>
            </w:r>
            <w:r w:rsidRPr="00422B05">
              <w:rPr>
                <w:rFonts w:ascii="Times New Roman" w:hAnsi="Times New Roman"/>
                <w:sz w:val="24"/>
                <w:szCs w:val="24"/>
              </w:rPr>
              <w:t>лассификация, причины возникновения, возможные последствия. Гражданская оборона МВД РФ, структура, задачи. Роль, место и задачи ОВД МВД России в системах ГО и РСЧС.</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4</w:t>
            </w:r>
          </w:p>
        </w:tc>
      </w:tr>
      <w:tr w:rsidR="00E14754" w:rsidRPr="009A57D5" w:rsidTr="006A1F94">
        <w:tc>
          <w:tcPr>
            <w:tcW w:w="4737" w:type="dxa"/>
          </w:tcPr>
          <w:p w:rsidR="00422B05" w:rsidRPr="00422B05" w:rsidRDefault="00422B05" w:rsidP="00422B05">
            <w:pPr>
              <w:ind w:left="113"/>
              <w:rPr>
                <w:rFonts w:ascii="Times New Roman" w:hAnsi="Times New Roman"/>
                <w:b/>
                <w:sz w:val="24"/>
                <w:szCs w:val="24"/>
              </w:rPr>
            </w:pPr>
            <w:r w:rsidRPr="00422B05">
              <w:rPr>
                <w:rFonts w:ascii="Times New Roman" w:hAnsi="Times New Roman"/>
                <w:b/>
                <w:sz w:val="24"/>
                <w:szCs w:val="24"/>
              </w:rPr>
              <w:lastRenderedPageBreak/>
              <w:t>Тема 5.</w:t>
            </w:r>
          </w:p>
          <w:p w:rsidR="00422B05" w:rsidRPr="00422B05" w:rsidRDefault="00422B05" w:rsidP="00422B05">
            <w:pPr>
              <w:ind w:left="113"/>
              <w:rPr>
                <w:rFonts w:ascii="Times New Roman" w:hAnsi="Times New Roman"/>
                <w:b/>
                <w:sz w:val="24"/>
                <w:szCs w:val="24"/>
              </w:rPr>
            </w:pPr>
            <w:r w:rsidRPr="00422B05">
              <w:rPr>
                <w:rFonts w:ascii="Times New Roman" w:hAnsi="Times New Roman"/>
                <w:b/>
                <w:sz w:val="24"/>
                <w:szCs w:val="24"/>
              </w:rPr>
              <w:t>Основы организации ведения радиационного и дозиметрического контроля.</w:t>
            </w:r>
          </w:p>
          <w:p w:rsidR="00E14754" w:rsidRPr="00422B05" w:rsidRDefault="00E14754" w:rsidP="009A57D5">
            <w:pPr>
              <w:rPr>
                <w:rFonts w:ascii="Times New Roman" w:hAnsi="Times New Roman" w:cs="Times New Roman"/>
                <w:sz w:val="24"/>
                <w:szCs w:val="24"/>
              </w:rPr>
            </w:pPr>
          </w:p>
        </w:tc>
        <w:tc>
          <w:tcPr>
            <w:tcW w:w="3009" w:type="dxa"/>
          </w:tcPr>
          <w:p w:rsidR="00422B05" w:rsidRPr="00422B05" w:rsidRDefault="00AD560F" w:rsidP="00AD560F">
            <w:pPr>
              <w:jc w:val="both"/>
              <w:rPr>
                <w:rFonts w:ascii="Times New Roman" w:hAnsi="Times New Roman"/>
                <w:snapToGrid w:val="0"/>
                <w:sz w:val="24"/>
                <w:szCs w:val="24"/>
              </w:rPr>
            </w:pPr>
            <w:r w:rsidRPr="00F3217B">
              <w:rPr>
                <w:rFonts w:ascii="Times New Roman" w:hAnsi="Times New Roman"/>
                <w:b/>
                <w:sz w:val="24"/>
                <w:szCs w:val="24"/>
              </w:rPr>
              <w:t>Лекция</w:t>
            </w:r>
            <w:r w:rsidR="00881BA7">
              <w:rPr>
                <w:rFonts w:ascii="Times New Roman" w:hAnsi="Times New Roman"/>
                <w:b/>
                <w:sz w:val="24"/>
                <w:szCs w:val="24"/>
              </w:rPr>
              <w:t xml:space="preserve"> </w:t>
            </w:r>
            <w:r w:rsidR="00422B05" w:rsidRPr="00422B05">
              <w:rPr>
                <w:rFonts w:ascii="Times New Roman" w:hAnsi="Times New Roman"/>
                <w:snapToGrid w:val="0"/>
                <w:sz w:val="24"/>
                <w:szCs w:val="24"/>
              </w:rPr>
              <w:t xml:space="preserve">Наиболее опасными в радиационном отношении объектами на территории Российской Федерации являются: атомные электростанции, исследовательские реакторы, предприятия ядерно-топливного цикла, пункты захоронения радиоактивных отходов, места добычи радиоактивной руды, пункты базирования судов с ядерными энергетическими установками. </w:t>
            </w:r>
          </w:p>
          <w:p w:rsidR="00E14754" w:rsidRPr="00422B05" w:rsidRDefault="00422B05" w:rsidP="007027A3">
            <w:pPr>
              <w:ind w:left="113"/>
              <w:jc w:val="both"/>
              <w:rPr>
                <w:rFonts w:ascii="Times New Roman" w:hAnsi="Times New Roman" w:cs="Times New Roman"/>
                <w:sz w:val="24"/>
                <w:szCs w:val="24"/>
              </w:rPr>
            </w:pPr>
            <w:r w:rsidRPr="00422B05">
              <w:rPr>
                <w:rFonts w:ascii="Times New Roman" w:hAnsi="Times New Roman"/>
                <w:snapToGrid w:val="0"/>
                <w:sz w:val="24"/>
                <w:szCs w:val="24"/>
              </w:rPr>
              <w:t>В России имеется 9 электрических и 1 тепловая атомная станция (АЭС и АТЭС), на которых имеется 33 энергоблока, 113 исследовательских ядерных установок, 13 промышленных предприятий ядерно-топливного цикла, 8 научно-исследовательских организаций, выполняющих технологические разработки и материаловедческие исследования с использованием ядерных материалов, 16 специализированных комбинатов и пунктов захоронения радиоактивных отходов, 9 атомных судов с ядерно-энергетическими установками (ЯЭУ) и объектами их обеспечения, а также около 13 тыс. других предприятий и объектов, осуществляющих деятельность с использованием радиоактивных веществ и изделий на их основе.</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4</w:t>
            </w:r>
          </w:p>
        </w:tc>
      </w:tr>
      <w:tr w:rsidR="00E14754" w:rsidRPr="009A57D5" w:rsidTr="006A1F94">
        <w:tc>
          <w:tcPr>
            <w:tcW w:w="4737" w:type="dxa"/>
          </w:tcPr>
          <w:p w:rsidR="00422B05" w:rsidRPr="00422B05" w:rsidRDefault="00422B05" w:rsidP="00422B05">
            <w:pPr>
              <w:ind w:left="113"/>
              <w:rPr>
                <w:rFonts w:ascii="Times New Roman" w:hAnsi="Times New Roman"/>
                <w:b/>
                <w:sz w:val="24"/>
                <w:szCs w:val="24"/>
              </w:rPr>
            </w:pPr>
            <w:r w:rsidRPr="00422B05">
              <w:rPr>
                <w:rFonts w:ascii="Times New Roman" w:hAnsi="Times New Roman"/>
                <w:b/>
                <w:bCs/>
                <w:snapToGrid w:val="0"/>
                <w:sz w:val="24"/>
                <w:szCs w:val="24"/>
              </w:rPr>
              <w:t>Тема 6.</w:t>
            </w:r>
          </w:p>
          <w:p w:rsidR="00422B05" w:rsidRPr="00422B05" w:rsidRDefault="00422B05" w:rsidP="00422B05">
            <w:pPr>
              <w:ind w:left="113"/>
              <w:rPr>
                <w:rFonts w:ascii="Times New Roman" w:hAnsi="Times New Roman"/>
                <w:b/>
                <w:sz w:val="24"/>
                <w:szCs w:val="24"/>
              </w:rPr>
            </w:pPr>
            <w:r w:rsidRPr="00422B05">
              <w:rPr>
                <w:rFonts w:ascii="Times New Roman" w:hAnsi="Times New Roman"/>
                <w:b/>
                <w:sz w:val="24"/>
                <w:szCs w:val="24"/>
              </w:rPr>
              <w:t>Методика оценки радиационной и химической обстановки.</w:t>
            </w:r>
          </w:p>
          <w:p w:rsidR="00E14754" w:rsidRPr="00422B05" w:rsidRDefault="00E14754" w:rsidP="009A57D5">
            <w:pPr>
              <w:rPr>
                <w:rFonts w:ascii="Times New Roman" w:hAnsi="Times New Roman" w:cs="Times New Roman"/>
                <w:sz w:val="24"/>
                <w:szCs w:val="24"/>
              </w:rPr>
            </w:pPr>
          </w:p>
        </w:tc>
        <w:tc>
          <w:tcPr>
            <w:tcW w:w="3009" w:type="dxa"/>
          </w:tcPr>
          <w:p w:rsidR="00422B05" w:rsidRPr="00422B05" w:rsidRDefault="00AD560F" w:rsidP="00AD560F">
            <w:pPr>
              <w:shd w:val="clear" w:color="auto" w:fill="FFFFFF"/>
              <w:ind w:left="18"/>
              <w:jc w:val="both"/>
              <w:rPr>
                <w:rFonts w:ascii="Times New Roman" w:hAnsi="Times New Roman"/>
                <w:sz w:val="24"/>
                <w:szCs w:val="24"/>
              </w:rPr>
            </w:pPr>
            <w:r w:rsidRPr="00F3217B">
              <w:rPr>
                <w:rFonts w:ascii="Times New Roman" w:hAnsi="Times New Roman"/>
                <w:b/>
                <w:sz w:val="24"/>
                <w:szCs w:val="24"/>
              </w:rPr>
              <w:t>Лекция</w:t>
            </w:r>
            <w:r w:rsidR="00422B05" w:rsidRPr="00422B05">
              <w:rPr>
                <w:rFonts w:ascii="Times New Roman" w:hAnsi="Times New Roman"/>
                <w:spacing w:val="-4"/>
                <w:sz w:val="24"/>
                <w:szCs w:val="24"/>
              </w:rPr>
              <w:t xml:space="preserve">Возможности современных средств нападения, последствия </w:t>
            </w:r>
            <w:r w:rsidR="00422B05" w:rsidRPr="00422B05">
              <w:rPr>
                <w:rFonts w:ascii="Times New Roman" w:hAnsi="Times New Roman"/>
                <w:spacing w:val="-1"/>
                <w:sz w:val="24"/>
                <w:szCs w:val="24"/>
              </w:rPr>
              <w:t xml:space="preserve">их применения, возможный характер современной войны, а также </w:t>
            </w:r>
            <w:r w:rsidR="00422B05" w:rsidRPr="00422B05">
              <w:rPr>
                <w:rFonts w:ascii="Times New Roman" w:hAnsi="Times New Roman"/>
                <w:spacing w:val="-6"/>
                <w:sz w:val="24"/>
                <w:szCs w:val="24"/>
              </w:rPr>
              <w:t xml:space="preserve">применение радиоактивных и аварийно химически опасных веществ в </w:t>
            </w:r>
            <w:r w:rsidR="00422B05" w:rsidRPr="00422B05">
              <w:rPr>
                <w:rFonts w:ascii="Times New Roman" w:hAnsi="Times New Roman"/>
                <w:spacing w:val="-5"/>
                <w:sz w:val="24"/>
                <w:szCs w:val="24"/>
              </w:rPr>
              <w:t xml:space="preserve">промышленности предъявляют новые требования к подготовке органов </w:t>
            </w:r>
            <w:r w:rsidR="00422B05" w:rsidRPr="00422B05">
              <w:rPr>
                <w:rFonts w:ascii="Times New Roman" w:hAnsi="Times New Roman"/>
                <w:spacing w:val="-6"/>
                <w:sz w:val="24"/>
                <w:szCs w:val="24"/>
              </w:rPr>
              <w:t xml:space="preserve">внутренних дел к действиям по защите населения от оружия массового поражения (ОМП) и последствий </w:t>
            </w:r>
            <w:r w:rsidR="00422B05" w:rsidRPr="00422B05">
              <w:rPr>
                <w:rFonts w:ascii="Times New Roman" w:hAnsi="Times New Roman"/>
                <w:sz w:val="24"/>
                <w:szCs w:val="24"/>
              </w:rPr>
              <w:t>чрезвычайных ситуаций техногенного характера.</w:t>
            </w:r>
          </w:p>
          <w:p w:rsidR="00422B05" w:rsidRPr="00422B05" w:rsidRDefault="00422B05" w:rsidP="00422B05">
            <w:pPr>
              <w:shd w:val="clear" w:color="auto" w:fill="FFFFFF"/>
              <w:ind w:left="113"/>
              <w:jc w:val="both"/>
              <w:rPr>
                <w:rFonts w:ascii="Times New Roman" w:hAnsi="Times New Roman"/>
                <w:sz w:val="24"/>
                <w:szCs w:val="24"/>
              </w:rPr>
            </w:pPr>
            <w:r w:rsidRPr="00422B05">
              <w:rPr>
                <w:rFonts w:ascii="Times New Roman" w:hAnsi="Times New Roman"/>
                <w:spacing w:val="-6"/>
                <w:sz w:val="24"/>
                <w:szCs w:val="24"/>
              </w:rPr>
              <w:t xml:space="preserve">Проведение необходимых мероприятий по защите обусловливается </w:t>
            </w:r>
            <w:r w:rsidRPr="00422B05">
              <w:rPr>
                <w:rFonts w:ascii="Times New Roman" w:hAnsi="Times New Roman"/>
                <w:spacing w:val="-5"/>
                <w:sz w:val="24"/>
                <w:szCs w:val="24"/>
              </w:rPr>
              <w:t xml:space="preserve">обстановкой, </w:t>
            </w:r>
            <w:r w:rsidRPr="00422B05">
              <w:rPr>
                <w:rFonts w:ascii="Times New Roman" w:hAnsi="Times New Roman"/>
                <w:spacing w:val="-5"/>
                <w:sz w:val="24"/>
                <w:szCs w:val="24"/>
              </w:rPr>
              <w:lastRenderedPageBreak/>
              <w:t xml:space="preserve">складывающейся в результате ядерного удара, применения химического и бактериологического оружия либо аварии на радиационно </w:t>
            </w:r>
            <w:r w:rsidRPr="00422B05">
              <w:rPr>
                <w:rFonts w:ascii="Times New Roman" w:hAnsi="Times New Roman"/>
                <w:spacing w:val="-4"/>
                <w:sz w:val="24"/>
                <w:szCs w:val="24"/>
              </w:rPr>
              <w:t xml:space="preserve">или химически опасном объекте и ее влиянием на состояние зданий, </w:t>
            </w:r>
            <w:r w:rsidRPr="00422B05">
              <w:rPr>
                <w:rFonts w:ascii="Times New Roman" w:hAnsi="Times New Roman"/>
                <w:sz w:val="24"/>
                <w:szCs w:val="24"/>
              </w:rPr>
              <w:t xml:space="preserve">сооружений, действия населения. </w:t>
            </w:r>
          </w:p>
          <w:p w:rsidR="00422B05" w:rsidRPr="00422B05" w:rsidRDefault="00422B05" w:rsidP="00422B05">
            <w:pPr>
              <w:shd w:val="clear" w:color="auto" w:fill="FFFFFF"/>
              <w:tabs>
                <w:tab w:val="left" w:pos="2582"/>
              </w:tabs>
              <w:ind w:left="113"/>
              <w:jc w:val="both"/>
              <w:rPr>
                <w:rFonts w:ascii="Times New Roman" w:hAnsi="Times New Roman"/>
                <w:sz w:val="24"/>
                <w:szCs w:val="24"/>
              </w:rPr>
            </w:pPr>
            <w:r w:rsidRPr="00422B05">
              <w:rPr>
                <w:rFonts w:ascii="Times New Roman" w:hAnsi="Times New Roman"/>
                <w:sz w:val="24"/>
                <w:szCs w:val="24"/>
              </w:rPr>
              <w:t xml:space="preserve">На органы внутренних дел возложены задачи по охране общественного порядка при проведении мероприятий РСЧС и ГО в </w:t>
            </w:r>
            <w:r w:rsidRPr="00422B05">
              <w:rPr>
                <w:rFonts w:ascii="Times New Roman" w:hAnsi="Times New Roman"/>
                <w:spacing w:val="-2"/>
                <w:sz w:val="24"/>
                <w:szCs w:val="24"/>
              </w:rPr>
              <w:t xml:space="preserve">мирное и военное время, в том числе в очагах ядерного поражения и </w:t>
            </w:r>
            <w:r w:rsidRPr="00422B05">
              <w:rPr>
                <w:rFonts w:ascii="Times New Roman" w:hAnsi="Times New Roman"/>
                <w:spacing w:val="-4"/>
                <w:sz w:val="24"/>
                <w:szCs w:val="24"/>
              </w:rPr>
              <w:t>районах химического и бактериологического заражения.</w:t>
            </w:r>
          </w:p>
          <w:p w:rsidR="00E14754" w:rsidRPr="00422B05" w:rsidRDefault="00422B05" w:rsidP="007027A3">
            <w:pPr>
              <w:shd w:val="clear" w:color="auto" w:fill="FFFFFF"/>
              <w:ind w:left="113"/>
              <w:jc w:val="both"/>
              <w:rPr>
                <w:rFonts w:ascii="Times New Roman" w:hAnsi="Times New Roman" w:cs="Times New Roman"/>
                <w:sz w:val="24"/>
                <w:szCs w:val="24"/>
              </w:rPr>
            </w:pPr>
            <w:r w:rsidRPr="00422B05">
              <w:rPr>
                <w:rFonts w:ascii="Times New Roman" w:hAnsi="Times New Roman"/>
                <w:spacing w:val="-5"/>
                <w:sz w:val="24"/>
                <w:szCs w:val="24"/>
              </w:rPr>
              <w:t xml:space="preserve">Заблаговременное прогнозирование обстановки позволяет принять наиболее </w:t>
            </w:r>
            <w:r w:rsidRPr="00422B05">
              <w:rPr>
                <w:rFonts w:ascii="Times New Roman" w:hAnsi="Times New Roman"/>
                <w:sz w:val="24"/>
                <w:szCs w:val="24"/>
              </w:rPr>
              <w:t xml:space="preserve">целесообразное решение и заранее спланировать рациональное </w:t>
            </w:r>
            <w:r w:rsidRPr="00422B05">
              <w:rPr>
                <w:rFonts w:ascii="Times New Roman" w:hAnsi="Times New Roman"/>
                <w:spacing w:val="-6"/>
                <w:sz w:val="24"/>
                <w:szCs w:val="24"/>
              </w:rPr>
              <w:t xml:space="preserve">использование реально имеющихся сил и средств для выполнения задач </w:t>
            </w:r>
            <w:r w:rsidRPr="00422B05">
              <w:rPr>
                <w:rFonts w:ascii="Times New Roman" w:hAnsi="Times New Roman"/>
                <w:spacing w:val="-2"/>
                <w:sz w:val="24"/>
                <w:szCs w:val="24"/>
              </w:rPr>
              <w:t xml:space="preserve">органов внутренних дел при ликвидации последствий применения </w:t>
            </w:r>
            <w:r w:rsidRPr="00422B05">
              <w:rPr>
                <w:rFonts w:ascii="Times New Roman" w:hAnsi="Times New Roman"/>
                <w:spacing w:val="-4"/>
                <w:sz w:val="24"/>
                <w:szCs w:val="24"/>
              </w:rPr>
              <w:t xml:space="preserve">оружия массового поражения и чрезвычайных ситуаций </w:t>
            </w:r>
            <w:r w:rsidRPr="00422B05">
              <w:rPr>
                <w:rFonts w:ascii="Times New Roman" w:hAnsi="Times New Roman"/>
                <w:sz w:val="24"/>
                <w:szCs w:val="24"/>
              </w:rPr>
              <w:t xml:space="preserve">техногенного характера. Для успешных действий по организации защиты населения и обеспечения производственной деятельности предприятий исключительно важно своевременно обнаружить радиоактивное, </w:t>
            </w:r>
            <w:r w:rsidRPr="00422B05">
              <w:rPr>
                <w:rFonts w:ascii="Times New Roman" w:hAnsi="Times New Roman"/>
                <w:spacing w:val="-4"/>
                <w:sz w:val="24"/>
                <w:szCs w:val="24"/>
              </w:rPr>
              <w:t xml:space="preserve">химическое бактериологическое заражение, оценить степень опасности для людей, принять конкретные меры по их защите на зараженной территории. </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4</w:t>
            </w:r>
          </w:p>
        </w:tc>
      </w:tr>
      <w:tr w:rsidR="00E14754" w:rsidRPr="009A57D5" w:rsidTr="006A1F94">
        <w:tc>
          <w:tcPr>
            <w:tcW w:w="4737" w:type="dxa"/>
          </w:tcPr>
          <w:p w:rsidR="00422B05" w:rsidRPr="00422B05" w:rsidRDefault="00422B05" w:rsidP="00422B05">
            <w:pPr>
              <w:autoSpaceDE w:val="0"/>
              <w:autoSpaceDN w:val="0"/>
              <w:ind w:left="113"/>
              <w:rPr>
                <w:rFonts w:ascii="Times New Roman" w:hAnsi="Times New Roman"/>
                <w:b/>
                <w:sz w:val="24"/>
                <w:szCs w:val="24"/>
              </w:rPr>
            </w:pPr>
            <w:r w:rsidRPr="00422B05">
              <w:rPr>
                <w:rFonts w:ascii="Times New Roman" w:hAnsi="Times New Roman"/>
                <w:b/>
                <w:sz w:val="24"/>
                <w:szCs w:val="24"/>
              </w:rPr>
              <w:lastRenderedPageBreak/>
              <w:t>Тема 7.</w:t>
            </w:r>
          </w:p>
          <w:p w:rsidR="00422B05" w:rsidRPr="00422B05" w:rsidRDefault="00422B05" w:rsidP="00422B05">
            <w:pPr>
              <w:autoSpaceDE w:val="0"/>
              <w:autoSpaceDN w:val="0"/>
              <w:ind w:left="113"/>
              <w:rPr>
                <w:rFonts w:ascii="Times New Roman" w:hAnsi="Times New Roman"/>
                <w:b/>
                <w:spacing w:val="-3"/>
                <w:sz w:val="24"/>
                <w:szCs w:val="24"/>
              </w:rPr>
            </w:pPr>
            <w:r w:rsidRPr="00422B05">
              <w:rPr>
                <w:rFonts w:ascii="Times New Roman" w:hAnsi="Times New Roman"/>
                <w:b/>
                <w:spacing w:val="-3"/>
                <w:sz w:val="24"/>
                <w:szCs w:val="24"/>
              </w:rPr>
              <w:t>Способы и средства защиты сотрудников ОВД от поражающих факторов ОМП и чрезвычайных ситуаций природного и техногенного характера.</w:t>
            </w:r>
          </w:p>
          <w:p w:rsidR="00E14754" w:rsidRPr="00422B05" w:rsidRDefault="00E14754" w:rsidP="009A57D5">
            <w:pPr>
              <w:rPr>
                <w:rFonts w:ascii="Times New Roman" w:hAnsi="Times New Roman" w:cs="Times New Roman"/>
                <w:sz w:val="24"/>
                <w:szCs w:val="24"/>
              </w:rPr>
            </w:pPr>
          </w:p>
        </w:tc>
        <w:tc>
          <w:tcPr>
            <w:tcW w:w="3009" w:type="dxa"/>
          </w:tcPr>
          <w:p w:rsidR="00422B05" w:rsidRPr="00422B05" w:rsidRDefault="00AD560F" w:rsidP="00422B05">
            <w:pPr>
              <w:pStyle w:val="2b"/>
              <w:spacing w:after="0" w:line="240" w:lineRule="auto"/>
              <w:ind w:left="113"/>
              <w:jc w:val="both"/>
              <w:rPr>
                <w:rFonts w:ascii="Times New Roman" w:hAnsi="Times New Roman" w:cs="Times New Roman"/>
                <w:sz w:val="24"/>
                <w:szCs w:val="24"/>
              </w:rPr>
            </w:pPr>
            <w:r w:rsidRPr="00F3217B">
              <w:rPr>
                <w:rFonts w:ascii="Times New Roman" w:hAnsi="Times New Roman"/>
                <w:b/>
                <w:sz w:val="24"/>
                <w:szCs w:val="24"/>
              </w:rPr>
              <w:t>Лекция</w:t>
            </w:r>
            <w:r w:rsidR="00422B05" w:rsidRPr="00422B05">
              <w:rPr>
                <w:rFonts w:ascii="Times New Roman" w:hAnsi="Times New Roman" w:cs="Times New Roman"/>
                <w:sz w:val="24"/>
                <w:szCs w:val="24"/>
              </w:rPr>
              <w:t xml:space="preserve">Человечество всё больше ощущает на себе проблемы проживания в высокоиндустриальном мире. Вмешательство человека в природу усилилось и расширилось, грозя стать смертельным для людей. В жизни общества все большее место занимают проблемы, связанные с преодолением различных кризисных явлений. </w:t>
            </w:r>
          </w:p>
          <w:p w:rsidR="00422B05" w:rsidRPr="00422B05" w:rsidRDefault="00422B05" w:rsidP="00422B05">
            <w:pPr>
              <w:pStyle w:val="FR2"/>
              <w:ind w:left="113"/>
              <w:jc w:val="both"/>
              <w:rPr>
                <w:rFonts w:ascii="Times New Roman" w:hAnsi="Times New Roman" w:cs="Times New Roman"/>
                <w:b w:val="0"/>
                <w:iCs/>
                <w:sz w:val="24"/>
                <w:szCs w:val="24"/>
              </w:rPr>
            </w:pPr>
            <w:r w:rsidRPr="00422B05">
              <w:rPr>
                <w:rFonts w:ascii="Times New Roman" w:hAnsi="Times New Roman" w:cs="Times New Roman"/>
                <w:b w:val="0"/>
                <w:iCs/>
                <w:sz w:val="24"/>
                <w:szCs w:val="24"/>
              </w:rPr>
              <w:t xml:space="preserve">Роль ОВД в деле защиты населения и территорий страны от поражающего воздействия факторов источников чрезвычайных ситуаций мирного времени и военного характера важна и преуменьшить ее невозможно. Последствия чрезвычайных обстоятельств любого характера будут успешно преодолены при условии умелых, хорошо организованных действиях неотъемлемой части единой государственной системы предупреждения и ликвидации чрезвычайных ситуаций и </w:t>
            </w:r>
            <w:r w:rsidRPr="00422B05">
              <w:rPr>
                <w:rFonts w:ascii="Times New Roman" w:hAnsi="Times New Roman" w:cs="Times New Roman"/>
                <w:b w:val="0"/>
                <w:iCs/>
                <w:sz w:val="24"/>
                <w:szCs w:val="24"/>
              </w:rPr>
              <w:lastRenderedPageBreak/>
              <w:t>гражданской обороны - сил ОВД, обеспечивающих общественный порядок и установленные режимы жизнедеятельности населения.</w:t>
            </w:r>
          </w:p>
          <w:p w:rsidR="00E14754" w:rsidRPr="00422B05" w:rsidRDefault="00E14754" w:rsidP="009A57D5">
            <w:pPr>
              <w:rPr>
                <w:rFonts w:ascii="Times New Roman" w:hAnsi="Times New Roman" w:cs="Times New Roman"/>
                <w:sz w:val="24"/>
                <w:szCs w:val="24"/>
              </w:rPr>
            </w:pPr>
          </w:p>
        </w:tc>
        <w:tc>
          <w:tcPr>
            <w:tcW w:w="1825" w:type="dxa"/>
          </w:tcPr>
          <w:p w:rsidR="00E14754"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E14754" w:rsidRPr="009A57D5" w:rsidTr="006A1F94">
        <w:tc>
          <w:tcPr>
            <w:tcW w:w="4737" w:type="dxa"/>
          </w:tcPr>
          <w:p w:rsidR="00422B05" w:rsidRPr="00422B05" w:rsidRDefault="00422B05" w:rsidP="007027A3">
            <w:pPr>
              <w:tabs>
                <w:tab w:val="left" w:pos="4153"/>
                <w:tab w:val="center" w:pos="4733"/>
              </w:tabs>
              <w:ind w:left="113"/>
              <w:rPr>
                <w:rFonts w:ascii="Times New Roman" w:hAnsi="Times New Roman"/>
                <w:b/>
                <w:sz w:val="24"/>
                <w:szCs w:val="24"/>
              </w:rPr>
            </w:pPr>
            <w:r w:rsidRPr="00422B05">
              <w:rPr>
                <w:rFonts w:ascii="Times New Roman" w:hAnsi="Times New Roman"/>
                <w:b/>
                <w:sz w:val="24"/>
                <w:szCs w:val="24"/>
              </w:rPr>
              <w:lastRenderedPageBreak/>
              <w:t>Тема 8. Инженерное оборудование местности при выполнении оперативно-служебных задач.</w:t>
            </w:r>
          </w:p>
          <w:p w:rsidR="00E14754" w:rsidRPr="00422B05" w:rsidRDefault="00422B05" w:rsidP="00422B05">
            <w:pPr>
              <w:tabs>
                <w:tab w:val="left" w:pos="2711"/>
              </w:tabs>
              <w:rPr>
                <w:rFonts w:ascii="Times New Roman" w:hAnsi="Times New Roman" w:cs="Times New Roman"/>
                <w:sz w:val="24"/>
                <w:szCs w:val="24"/>
              </w:rPr>
            </w:pPr>
            <w:r>
              <w:rPr>
                <w:rFonts w:ascii="Times New Roman" w:hAnsi="Times New Roman" w:cs="Times New Roman"/>
                <w:sz w:val="24"/>
                <w:szCs w:val="24"/>
              </w:rPr>
              <w:tab/>
            </w:r>
          </w:p>
        </w:tc>
        <w:tc>
          <w:tcPr>
            <w:tcW w:w="3009" w:type="dxa"/>
          </w:tcPr>
          <w:p w:rsidR="00422B05" w:rsidRPr="00422B05" w:rsidRDefault="00AD560F" w:rsidP="00422B05">
            <w:pPr>
              <w:pStyle w:val="2b"/>
              <w:spacing w:after="0" w:line="240" w:lineRule="auto"/>
              <w:ind w:left="113"/>
              <w:jc w:val="both"/>
              <w:rPr>
                <w:rFonts w:ascii="Times New Roman" w:hAnsi="Times New Roman" w:cs="Times New Roman"/>
                <w:sz w:val="24"/>
                <w:szCs w:val="24"/>
              </w:rPr>
            </w:pPr>
            <w:r w:rsidRPr="00F3217B">
              <w:rPr>
                <w:rFonts w:ascii="Times New Roman" w:hAnsi="Times New Roman"/>
                <w:b/>
                <w:sz w:val="24"/>
                <w:szCs w:val="24"/>
              </w:rPr>
              <w:t>Лекция</w:t>
            </w:r>
            <w:r w:rsidR="00422B05" w:rsidRPr="00422B05">
              <w:rPr>
                <w:rFonts w:ascii="Times New Roman" w:hAnsi="Times New Roman" w:cs="Times New Roman"/>
                <w:sz w:val="24"/>
                <w:szCs w:val="24"/>
              </w:rPr>
              <w:t>Инженерные заграждения являются древнейшим средством войны. Завалы, рвы, засеки, так называемый «чеснок» в виде мелких кованых рогулек, раскидываемых по дорогам для задержки конницы, применялись в Русской армии в течение ряда столетий.</w:t>
            </w:r>
          </w:p>
          <w:p w:rsidR="00422B05" w:rsidRPr="00422B05" w:rsidRDefault="00422B05" w:rsidP="00422B05">
            <w:pPr>
              <w:ind w:left="113"/>
              <w:jc w:val="both"/>
              <w:rPr>
                <w:rFonts w:ascii="Times New Roman" w:hAnsi="Times New Roman"/>
                <w:sz w:val="24"/>
                <w:szCs w:val="24"/>
              </w:rPr>
            </w:pPr>
            <w:r w:rsidRPr="00422B05">
              <w:rPr>
                <w:rFonts w:ascii="Times New Roman" w:hAnsi="Times New Roman"/>
                <w:sz w:val="24"/>
                <w:szCs w:val="24"/>
              </w:rPr>
              <w:t>Невзрывные заграждения</w:t>
            </w:r>
            <w:r w:rsidRPr="00422B05">
              <w:rPr>
                <w:rFonts w:ascii="Times New Roman" w:hAnsi="Times New Roman"/>
                <w:noProof/>
                <w:sz w:val="24"/>
                <w:szCs w:val="24"/>
              </w:rPr>
              <w:t xml:space="preserve"> в</w:t>
            </w:r>
            <w:r w:rsidRPr="00422B05">
              <w:rPr>
                <w:rFonts w:ascii="Times New Roman" w:hAnsi="Times New Roman"/>
                <w:sz w:val="24"/>
                <w:szCs w:val="24"/>
              </w:rPr>
              <w:t xml:space="preserve"> военных целях применяются с древних времен. Земляные валы, рвы, каменные стены, деревянные палисады применялись всеми армиями древнего мира.</w:t>
            </w:r>
            <w:r w:rsidRPr="00422B05">
              <w:rPr>
                <w:rFonts w:ascii="Times New Roman" w:hAnsi="Times New Roman"/>
                <w:noProof/>
                <w:sz w:val="24"/>
                <w:szCs w:val="24"/>
              </w:rPr>
              <w:t xml:space="preserve"> У</w:t>
            </w:r>
            <w:r w:rsidRPr="00422B05">
              <w:rPr>
                <w:rFonts w:ascii="Times New Roman" w:hAnsi="Times New Roman"/>
                <w:sz w:val="24"/>
                <w:szCs w:val="24"/>
              </w:rPr>
              <w:t xml:space="preserve"> славян долгое время были популярны засеки, из которых в 16-17 в. по границам Русского государства устраивались даже, так называемые, засечные линии, протяженностью на многие километры и глубиной</w:t>
            </w:r>
            <w:r w:rsidRPr="00422B05">
              <w:rPr>
                <w:rFonts w:ascii="Times New Roman" w:hAnsi="Times New Roman"/>
                <w:noProof/>
                <w:sz w:val="24"/>
                <w:szCs w:val="24"/>
              </w:rPr>
              <w:t xml:space="preserve"> 200-300 </w:t>
            </w:r>
            <w:r w:rsidRPr="00422B05">
              <w:rPr>
                <w:rFonts w:ascii="Times New Roman" w:hAnsi="Times New Roman"/>
                <w:sz w:val="24"/>
                <w:szCs w:val="24"/>
              </w:rPr>
              <w:t>м</w:t>
            </w:r>
            <w:r w:rsidRPr="00422B05">
              <w:rPr>
                <w:rFonts w:ascii="Times New Roman" w:hAnsi="Times New Roman"/>
                <w:smallCaps/>
                <w:noProof/>
                <w:sz w:val="24"/>
                <w:szCs w:val="24"/>
              </w:rPr>
              <w:t>.</w:t>
            </w:r>
            <w:r w:rsidRPr="00422B05">
              <w:rPr>
                <w:rFonts w:ascii="Times New Roman" w:hAnsi="Times New Roman"/>
                <w:sz w:val="24"/>
                <w:szCs w:val="24"/>
              </w:rPr>
              <w:t>В первой половине</w:t>
            </w:r>
            <w:r w:rsidRPr="00422B05">
              <w:rPr>
                <w:rFonts w:ascii="Times New Roman" w:hAnsi="Times New Roman"/>
                <w:noProof/>
                <w:sz w:val="24"/>
                <w:szCs w:val="24"/>
              </w:rPr>
              <w:t xml:space="preserve"> 20</w:t>
            </w:r>
            <w:r w:rsidRPr="00422B05">
              <w:rPr>
                <w:rFonts w:ascii="Times New Roman" w:hAnsi="Times New Roman"/>
                <w:sz w:val="24"/>
                <w:szCs w:val="24"/>
              </w:rPr>
              <w:t xml:space="preserve"> в. начали широко применять металлические и железобетонные надолбы, гранитные тетраэдры, противотанковые рвы, эскарпы, контрэскарпы (особенно при строительстве пограничных линий укрепления), а вместо засек</w:t>
            </w:r>
            <w:r w:rsidRPr="00422B05">
              <w:rPr>
                <w:rFonts w:ascii="Times New Roman" w:hAnsi="Times New Roman"/>
                <w:noProof/>
                <w:sz w:val="24"/>
                <w:szCs w:val="24"/>
              </w:rPr>
              <w:t xml:space="preserve"> -</w:t>
            </w:r>
            <w:r w:rsidRPr="00422B05">
              <w:rPr>
                <w:rFonts w:ascii="Times New Roman" w:hAnsi="Times New Roman"/>
                <w:sz w:val="24"/>
                <w:szCs w:val="24"/>
              </w:rPr>
              <w:t xml:space="preserve"> лесные завалы: простые и минированные. Последние, особенно широко,  применялись в годы Великой Отечественной войны.</w:t>
            </w:r>
          </w:p>
          <w:p w:rsidR="00422B05" w:rsidRPr="00422B05" w:rsidRDefault="00422B05" w:rsidP="00422B05">
            <w:pPr>
              <w:pStyle w:val="a8"/>
              <w:ind w:left="113"/>
              <w:jc w:val="both"/>
            </w:pPr>
            <w:r w:rsidRPr="00422B05">
              <w:t>В настоящее время невзрывные заграждения, из-за их большой трудоемкости по сравнению с минно-взрывными, утратили былую значимость, но и сейчас признается целесообразным устраивать их там, где чисто заградительный аффект минно-взрывных заграждений оказывается недостаточным и есть материалы и время для устройства невзрывных заграждений.</w:t>
            </w:r>
          </w:p>
          <w:p w:rsidR="00E14754" w:rsidRPr="00422B05" w:rsidRDefault="00E14754" w:rsidP="009A57D5">
            <w:pPr>
              <w:rPr>
                <w:rFonts w:ascii="Times New Roman" w:hAnsi="Times New Roman" w:cs="Times New Roman"/>
                <w:sz w:val="24"/>
                <w:szCs w:val="24"/>
              </w:rPr>
            </w:pPr>
          </w:p>
        </w:tc>
        <w:tc>
          <w:tcPr>
            <w:tcW w:w="1825" w:type="dxa"/>
          </w:tcPr>
          <w:p w:rsidR="00E14754"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E14754" w:rsidRPr="009A57D5" w:rsidTr="006A1F94">
        <w:tc>
          <w:tcPr>
            <w:tcW w:w="4737" w:type="dxa"/>
          </w:tcPr>
          <w:p w:rsidR="00422B05" w:rsidRPr="00422B05" w:rsidRDefault="00422B05" w:rsidP="00422B05">
            <w:pPr>
              <w:ind w:left="113"/>
              <w:rPr>
                <w:rFonts w:ascii="Times New Roman" w:hAnsi="Times New Roman"/>
                <w:b/>
                <w:bCs/>
                <w:sz w:val="24"/>
                <w:szCs w:val="24"/>
              </w:rPr>
            </w:pPr>
            <w:r w:rsidRPr="00422B05">
              <w:rPr>
                <w:rFonts w:ascii="Times New Roman" w:hAnsi="Times New Roman"/>
                <w:b/>
                <w:bCs/>
                <w:sz w:val="24"/>
                <w:szCs w:val="24"/>
              </w:rPr>
              <w:t>Тема 9.</w:t>
            </w:r>
          </w:p>
          <w:p w:rsidR="00422B05" w:rsidRPr="00422B05" w:rsidRDefault="00422B05" w:rsidP="00422B05">
            <w:pPr>
              <w:ind w:left="113"/>
              <w:rPr>
                <w:rFonts w:ascii="Times New Roman" w:hAnsi="Times New Roman"/>
                <w:b/>
                <w:bCs/>
                <w:sz w:val="24"/>
                <w:szCs w:val="24"/>
              </w:rPr>
            </w:pPr>
            <w:r w:rsidRPr="00422B05">
              <w:rPr>
                <w:rFonts w:ascii="Times New Roman" w:hAnsi="Times New Roman"/>
                <w:b/>
                <w:bCs/>
                <w:sz w:val="24"/>
                <w:szCs w:val="24"/>
              </w:rPr>
              <w:t>Взрывные вещества, взрывные устройства и средства взрывания, используемые при совершении преступлений.</w:t>
            </w:r>
          </w:p>
          <w:p w:rsidR="00E14754" w:rsidRPr="00422B05" w:rsidRDefault="00E14754" w:rsidP="009A57D5">
            <w:pPr>
              <w:rPr>
                <w:rFonts w:ascii="Times New Roman" w:hAnsi="Times New Roman" w:cs="Times New Roman"/>
                <w:sz w:val="24"/>
                <w:szCs w:val="24"/>
              </w:rPr>
            </w:pPr>
          </w:p>
        </w:tc>
        <w:tc>
          <w:tcPr>
            <w:tcW w:w="3009" w:type="dxa"/>
            <w:tcBorders>
              <w:right w:val="single" w:sz="4" w:space="0" w:color="auto"/>
            </w:tcBorders>
          </w:tcPr>
          <w:p w:rsidR="00422B05" w:rsidRPr="00422B05" w:rsidRDefault="00AD560F" w:rsidP="00422B05">
            <w:pPr>
              <w:ind w:left="113"/>
              <w:jc w:val="both"/>
              <w:rPr>
                <w:rFonts w:ascii="Times New Roman" w:hAnsi="Times New Roman"/>
                <w:sz w:val="24"/>
                <w:szCs w:val="24"/>
              </w:rPr>
            </w:pPr>
            <w:r w:rsidRPr="00F3217B">
              <w:rPr>
                <w:rFonts w:ascii="Times New Roman" w:hAnsi="Times New Roman"/>
                <w:b/>
                <w:sz w:val="24"/>
                <w:szCs w:val="24"/>
              </w:rPr>
              <w:t>Лекция</w:t>
            </w:r>
            <w:r w:rsidR="00422B05" w:rsidRPr="00422B05">
              <w:rPr>
                <w:rFonts w:ascii="Times New Roman" w:hAnsi="Times New Roman"/>
                <w:sz w:val="24"/>
                <w:szCs w:val="24"/>
              </w:rPr>
              <w:t xml:space="preserve">История открытия ВВ уходит в глубокую древность. На протяжении многих веков единственным известным человечеству ВВ являлся дымный порох. Приоритет открытия пороха оспаривается различными странами. Так, английские исследователи считают, что первым человеком, который сообщил о черном порохе, был английский монах и ученый </w:t>
            </w:r>
            <w:r w:rsidR="00422B05" w:rsidRPr="00422B05">
              <w:rPr>
                <w:rFonts w:ascii="Times New Roman" w:hAnsi="Times New Roman"/>
                <w:sz w:val="24"/>
                <w:szCs w:val="24"/>
              </w:rPr>
              <w:lastRenderedPageBreak/>
              <w:t>Роджер Бекон (1216-1284). Итальянский историк Майнери, отвергая приоритет Роджера Бекона, доказывает, что порох был известен жителям Болоньи и в 1216 году. Немцы приписывают честь открытия пороха монаху Бертольду Шварцу (1354). Некоторые исследователи приоритет открытия пороха приписывают китайцам, другие – арабам.</w:t>
            </w:r>
          </w:p>
          <w:p w:rsidR="00422B05" w:rsidRPr="00422B05" w:rsidRDefault="00422B05" w:rsidP="00422B05">
            <w:pPr>
              <w:ind w:left="113"/>
              <w:jc w:val="both"/>
              <w:rPr>
                <w:rFonts w:ascii="Times New Roman" w:hAnsi="Times New Roman"/>
                <w:sz w:val="24"/>
                <w:szCs w:val="24"/>
              </w:rPr>
            </w:pPr>
            <w:r w:rsidRPr="00422B05">
              <w:rPr>
                <w:rFonts w:ascii="Times New Roman" w:hAnsi="Times New Roman"/>
                <w:sz w:val="24"/>
                <w:szCs w:val="24"/>
              </w:rPr>
              <w:t>Первоначально для  воспламенения черного пороха применяли горящий фитиль. В начале XIX века вместо фитиля стали применять первое инициирующее взрывчатое вещество (далее - ВВ) - гремучую ртуть. Позже было установлено, что, увеличив заряд гремучей ртути, можно получить детонацию других ВВ. Это позволило применять такие ВВ, как пироксилин, пикриновая кислота, тротил, которые без  детонатора взорвать трудно.</w:t>
            </w:r>
          </w:p>
          <w:p w:rsidR="00E14754" w:rsidRPr="00422B05" w:rsidRDefault="00E14754" w:rsidP="009A57D5">
            <w:pPr>
              <w:rPr>
                <w:rFonts w:ascii="Times New Roman" w:hAnsi="Times New Roman" w:cs="Times New Roman"/>
                <w:sz w:val="24"/>
                <w:szCs w:val="24"/>
              </w:rPr>
            </w:pPr>
          </w:p>
        </w:tc>
        <w:tc>
          <w:tcPr>
            <w:tcW w:w="1825" w:type="dxa"/>
            <w:tcBorders>
              <w:left w:val="single" w:sz="4" w:space="0" w:color="auto"/>
            </w:tcBorders>
          </w:tcPr>
          <w:p w:rsidR="00E14754"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422B05" w:rsidRPr="009A57D5" w:rsidTr="006A1F94">
        <w:tc>
          <w:tcPr>
            <w:tcW w:w="4737" w:type="dxa"/>
          </w:tcPr>
          <w:p w:rsidR="00422B05" w:rsidRPr="00422B05" w:rsidRDefault="00422B05" w:rsidP="00422B05">
            <w:pPr>
              <w:pStyle w:val="21"/>
              <w:spacing w:line="240" w:lineRule="auto"/>
              <w:ind w:left="113" w:firstLine="0"/>
              <w:rPr>
                <w:b/>
                <w:bCs/>
                <w:sz w:val="24"/>
                <w:szCs w:val="24"/>
              </w:rPr>
            </w:pPr>
            <w:r w:rsidRPr="00422B05">
              <w:rPr>
                <w:b/>
                <w:bCs/>
                <w:sz w:val="24"/>
                <w:szCs w:val="24"/>
              </w:rPr>
              <w:lastRenderedPageBreak/>
              <w:t>Тема 10.</w:t>
            </w:r>
          </w:p>
          <w:p w:rsidR="00422B05" w:rsidRPr="00422B05" w:rsidRDefault="00422B05" w:rsidP="00422B05">
            <w:pPr>
              <w:pStyle w:val="21"/>
              <w:spacing w:line="240" w:lineRule="auto"/>
              <w:ind w:left="113" w:firstLine="0"/>
              <w:rPr>
                <w:b/>
                <w:sz w:val="24"/>
                <w:szCs w:val="24"/>
              </w:rPr>
            </w:pPr>
            <w:r w:rsidRPr="00422B05">
              <w:rPr>
                <w:b/>
                <w:sz w:val="24"/>
                <w:szCs w:val="24"/>
              </w:rPr>
              <w:t>Действия сотрудников ОВД при обнаружении взрывных устройств.</w:t>
            </w:r>
          </w:p>
          <w:p w:rsidR="00422B05" w:rsidRPr="00422B05" w:rsidRDefault="00422B05" w:rsidP="00422B05">
            <w:pPr>
              <w:ind w:left="113"/>
              <w:rPr>
                <w:rFonts w:ascii="Times New Roman" w:hAnsi="Times New Roman"/>
                <w:b/>
                <w:bCs/>
                <w:sz w:val="24"/>
                <w:szCs w:val="24"/>
              </w:rPr>
            </w:pPr>
          </w:p>
        </w:tc>
        <w:tc>
          <w:tcPr>
            <w:tcW w:w="3009" w:type="dxa"/>
            <w:tcBorders>
              <w:right w:val="single" w:sz="4" w:space="0" w:color="auto"/>
            </w:tcBorders>
          </w:tcPr>
          <w:p w:rsidR="00422B05" w:rsidRPr="00422B05" w:rsidRDefault="00AD560F" w:rsidP="00422B05">
            <w:pPr>
              <w:pStyle w:val="2b"/>
              <w:spacing w:after="0" w:line="240" w:lineRule="auto"/>
              <w:ind w:left="113"/>
              <w:jc w:val="both"/>
              <w:rPr>
                <w:rFonts w:ascii="Times New Roman" w:hAnsi="Times New Roman" w:cs="Times New Roman"/>
                <w:sz w:val="24"/>
                <w:szCs w:val="24"/>
              </w:rPr>
            </w:pPr>
            <w:r w:rsidRPr="00F3217B">
              <w:rPr>
                <w:rFonts w:ascii="Times New Roman" w:hAnsi="Times New Roman"/>
                <w:b/>
                <w:sz w:val="24"/>
                <w:szCs w:val="24"/>
              </w:rPr>
              <w:t>Лекция</w:t>
            </w:r>
            <w:r w:rsidR="00422B05" w:rsidRPr="00422B05">
              <w:rPr>
                <w:rFonts w:ascii="Times New Roman" w:hAnsi="Times New Roman" w:cs="Times New Roman"/>
                <w:sz w:val="24"/>
                <w:szCs w:val="24"/>
              </w:rPr>
              <w:t xml:space="preserve">В работе Министерства внутренних дел Российской Федерации в последнее время на первую по своей значимости позицию вышла борьба с терроризмом. </w:t>
            </w:r>
          </w:p>
          <w:p w:rsidR="00422B05" w:rsidRPr="00422B05" w:rsidRDefault="00422B05" w:rsidP="00422B05">
            <w:pPr>
              <w:pStyle w:val="2b"/>
              <w:spacing w:after="0" w:line="240" w:lineRule="auto"/>
              <w:ind w:left="113"/>
              <w:jc w:val="both"/>
              <w:rPr>
                <w:rFonts w:ascii="Times New Roman" w:hAnsi="Times New Roman" w:cs="Times New Roman"/>
                <w:sz w:val="24"/>
                <w:szCs w:val="24"/>
              </w:rPr>
            </w:pPr>
            <w:r w:rsidRPr="00422B05">
              <w:rPr>
                <w:rFonts w:ascii="Times New Roman" w:hAnsi="Times New Roman" w:cs="Times New Roman"/>
                <w:sz w:val="24"/>
                <w:szCs w:val="24"/>
              </w:rPr>
              <w:t>Он отметил, что основные усилия МВД России и его подразделений на местах должны быть направлены в первую очередь на борьбу с терроризмом, а также незаконным оборотом оружия, взрывчатых веществ, взрывных устройств, наркотиков, организованной преступностью и т.д.</w:t>
            </w:r>
          </w:p>
          <w:p w:rsidR="00422B05" w:rsidRPr="00422B05" w:rsidRDefault="00422B05" w:rsidP="00422B05">
            <w:pPr>
              <w:ind w:left="113"/>
              <w:jc w:val="both"/>
              <w:rPr>
                <w:rFonts w:ascii="Times New Roman" w:hAnsi="Times New Roman"/>
                <w:sz w:val="24"/>
                <w:szCs w:val="24"/>
              </w:rPr>
            </w:pPr>
            <w:r w:rsidRPr="00422B05">
              <w:rPr>
                <w:rFonts w:ascii="Times New Roman" w:hAnsi="Times New Roman"/>
                <w:sz w:val="24"/>
                <w:szCs w:val="24"/>
              </w:rPr>
              <w:t>Осложнение криминальной ситуации в РФ в значительной степени определяется распространением преступлений, для совершения которых используются взрывоопасные предметы (ВОП). Отличительной особенностью последнего периода явилась ярко выраженная террористическая направленность их применения (взрывы в московском метрополитене, угроза применения ВОП при проведении террористического акта на представлении мюзикла «Норд-Ост», взрыв в Бесланской средней школе, а также уничтожение подрывом пассажирских самолетов, вылетевших из Москвы – и это только часть терактов.</w:t>
            </w:r>
          </w:p>
          <w:p w:rsidR="00422B05" w:rsidRPr="00422B05" w:rsidRDefault="00422B05" w:rsidP="00422B05">
            <w:pPr>
              <w:ind w:left="113"/>
              <w:jc w:val="both"/>
              <w:rPr>
                <w:rFonts w:ascii="Times New Roman" w:hAnsi="Times New Roman"/>
                <w:sz w:val="24"/>
                <w:szCs w:val="24"/>
              </w:rPr>
            </w:pPr>
          </w:p>
        </w:tc>
        <w:tc>
          <w:tcPr>
            <w:tcW w:w="1825" w:type="dxa"/>
            <w:tcBorders>
              <w:left w:val="single" w:sz="4" w:space="0" w:color="auto"/>
            </w:tcBorders>
          </w:tcPr>
          <w:p w:rsidR="00422B05"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422B05" w:rsidRPr="009A57D5" w:rsidTr="006A1F94">
        <w:tc>
          <w:tcPr>
            <w:tcW w:w="4737" w:type="dxa"/>
          </w:tcPr>
          <w:p w:rsidR="00422B05" w:rsidRPr="00422B05" w:rsidRDefault="00422B05" w:rsidP="00422B05">
            <w:pPr>
              <w:autoSpaceDE w:val="0"/>
              <w:autoSpaceDN w:val="0"/>
              <w:ind w:left="113"/>
              <w:rPr>
                <w:rFonts w:ascii="Times New Roman" w:hAnsi="Times New Roman"/>
                <w:b/>
                <w:bCs/>
                <w:sz w:val="24"/>
                <w:szCs w:val="24"/>
              </w:rPr>
            </w:pPr>
            <w:r w:rsidRPr="00422B05">
              <w:rPr>
                <w:rFonts w:ascii="Times New Roman" w:hAnsi="Times New Roman"/>
                <w:b/>
                <w:bCs/>
                <w:sz w:val="24"/>
                <w:szCs w:val="24"/>
              </w:rPr>
              <w:t>Тема 11.</w:t>
            </w:r>
          </w:p>
          <w:p w:rsidR="00422B05" w:rsidRPr="00422B05" w:rsidRDefault="00422B05" w:rsidP="00422B05">
            <w:pPr>
              <w:autoSpaceDE w:val="0"/>
              <w:autoSpaceDN w:val="0"/>
              <w:ind w:left="113"/>
              <w:rPr>
                <w:rFonts w:ascii="Times New Roman" w:hAnsi="Times New Roman"/>
                <w:b/>
                <w:bCs/>
                <w:sz w:val="24"/>
                <w:szCs w:val="24"/>
              </w:rPr>
            </w:pPr>
            <w:r w:rsidRPr="00422B05">
              <w:rPr>
                <w:rFonts w:ascii="Times New Roman" w:hAnsi="Times New Roman"/>
                <w:b/>
                <w:bCs/>
                <w:sz w:val="24"/>
                <w:szCs w:val="24"/>
              </w:rPr>
              <w:t xml:space="preserve">Виды и тактика действий служебных </w:t>
            </w:r>
            <w:r w:rsidRPr="00422B05">
              <w:rPr>
                <w:rFonts w:ascii="Times New Roman" w:hAnsi="Times New Roman"/>
                <w:b/>
                <w:bCs/>
                <w:sz w:val="24"/>
                <w:szCs w:val="24"/>
              </w:rPr>
              <w:lastRenderedPageBreak/>
              <w:t>нарядов по охране общественного порядка и безопасности.</w:t>
            </w:r>
          </w:p>
          <w:p w:rsidR="00422B05" w:rsidRPr="00422B05" w:rsidRDefault="00422B05" w:rsidP="00422B05">
            <w:pPr>
              <w:ind w:left="113"/>
              <w:rPr>
                <w:rFonts w:ascii="Times New Roman" w:hAnsi="Times New Roman"/>
                <w:b/>
                <w:bCs/>
                <w:sz w:val="24"/>
                <w:szCs w:val="24"/>
              </w:rPr>
            </w:pPr>
          </w:p>
        </w:tc>
        <w:tc>
          <w:tcPr>
            <w:tcW w:w="3009" w:type="dxa"/>
            <w:tcBorders>
              <w:right w:val="single" w:sz="4" w:space="0" w:color="auto"/>
            </w:tcBorders>
          </w:tcPr>
          <w:p w:rsidR="00422B05" w:rsidRPr="00422B05" w:rsidRDefault="00AD560F" w:rsidP="00422B05">
            <w:pPr>
              <w:shd w:val="clear" w:color="auto" w:fill="FFFFFF"/>
              <w:ind w:left="113"/>
              <w:jc w:val="both"/>
              <w:rPr>
                <w:rFonts w:ascii="Times New Roman" w:hAnsi="Times New Roman"/>
                <w:sz w:val="24"/>
                <w:szCs w:val="24"/>
              </w:rPr>
            </w:pPr>
            <w:r w:rsidRPr="00F3217B">
              <w:rPr>
                <w:rFonts w:ascii="Times New Roman" w:hAnsi="Times New Roman"/>
                <w:b/>
                <w:sz w:val="24"/>
                <w:szCs w:val="24"/>
              </w:rPr>
              <w:lastRenderedPageBreak/>
              <w:t>Лекция</w:t>
            </w:r>
            <w:r w:rsidR="00422B05" w:rsidRPr="00422B05">
              <w:rPr>
                <w:rFonts w:ascii="Times New Roman" w:hAnsi="Times New Roman"/>
                <w:spacing w:val="-1"/>
                <w:sz w:val="24"/>
                <w:szCs w:val="24"/>
              </w:rPr>
              <w:t>В последние годы новейшей истории государства, наряду с общим эконо</w:t>
            </w:r>
            <w:r w:rsidR="00422B05" w:rsidRPr="00422B05">
              <w:rPr>
                <w:rFonts w:ascii="Times New Roman" w:hAnsi="Times New Roman"/>
                <w:sz w:val="24"/>
                <w:szCs w:val="24"/>
              </w:rPr>
              <w:t xml:space="preserve">мическим упадком, до предела </w:t>
            </w:r>
            <w:r w:rsidR="00422B05" w:rsidRPr="00422B05">
              <w:rPr>
                <w:rFonts w:ascii="Times New Roman" w:hAnsi="Times New Roman"/>
                <w:sz w:val="24"/>
                <w:szCs w:val="24"/>
              </w:rPr>
              <w:lastRenderedPageBreak/>
              <w:t xml:space="preserve">обострились процессы политического и криминального характера. Все это не может не сказываться на нормальной жизни </w:t>
            </w:r>
            <w:r w:rsidR="00422B05" w:rsidRPr="00422B05">
              <w:rPr>
                <w:rFonts w:ascii="Times New Roman" w:hAnsi="Times New Roman"/>
                <w:spacing w:val="-1"/>
                <w:sz w:val="24"/>
                <w:szCs w:val="24"/>
              </w:rPr>
              <w:t>граждан и общества в целом. Захлестнувшие страну криминальные «разборки», террористические акты, имеющие как политическую, так и общеуголовную ок</w:t>
            </w:r>
            <w:r w:rsidR="00422B05" w:rsidRPr="00422B05">
              <w:rPr>
                <w:rFonts w:ascii="Times New Roman" w:hAnsi="Times New Roman"/>
                <w:sz w:val="24"/>
                <w:szCs w:val="24"/>
              </w:rPr>
              <w:t>раску, определяют необходимость органов власти, правоохранительных органов и других силовых структур функционировать в особых условиях. В решении задач по предупреждению, локализации и ликвидации последствий чрезвычайных обстоятельств особая роль отводится силам и средствам органов внутренних дел. Именно они обеспечивают общественный порядок и безопасность при чрезвычайных обстоятельствах.</w:t>
            </w:r>
          </w:p>
          <w:p w:rsidR="00422B05" w:rsidRPr="00422B05" w:rsidRDefault="00422B05" w:rsidP="00422B05">
            <w:pPr>
              <w:shd w:val="clear" w:color="auto" w:fill="FFFFFF"/>
              <w:jc w:val="both"/>
              <w:rPr>
                <w:rFonts w:ascii="Times New Roman" w:hAnsi="Times New Roman"/>
                <w:sz w:val="24"/>
                <w:szCs w:val="24"/>
              </w:rPr>
            </w:pPr>
            <w:r w:rsidRPr="00AD560F">
              <w:rPr>
                <w:rFonts w:ascii="Times New Roman" w:hAnsi="Times New Roman"/>
                <w:sz w:val="24"/>
                <w:szCs w:val="24"/>
              </w:rPr>
              <w:t xml:space="preserve">Под </w:t>
            </w:r>
            <w:r w:rsidRPr="00AD560F">
              <w:rPr>
                <w:rFonts w:ascii="Times New Roman" w:hAnsi="Times New Roman"/>
                <w:bCs/>
                <w:sz w:val="24"/>
                <w:szCs w:val="24"/>
              </w:rPr>
              <w:t>чрезвычайными обстоятельствами (ЧО)</w:t>
            </w:r>
            <w:r w:rsidRPr="00422B05">
              <w:rPr>
                <w:rFonts w:ascii="Times New Roman" w:hAnsi="Times New Roman"/>
                <w:sz w:val="24"/>
                <w:szCs w:val="24"/>
              </w:rPr>
              <w:t xml:space="preserve">понимаются условия функционирования органов государственной власти и управления, предприятий, учреждений, организаций, а также жизнедеятельности людей в период локализации и ликвидации процессов и явлений в природной среде, техногенной и социальной сферах, которые существенно влияют на нормальный ритм </w:t>
            </w:r>
            <w:r w:rsidRPr="00422B05">
              <w:rPr>
                <w:rFonts w:ascii="Times New Roman" w:hAnsi="Times New Roman"/>
                <w:spacing w:val="-1"/>
                <w:sz w:val="24"/>
                <w:szCs w:val="24"/>
              </w:rPr>
              <w:t xml:space="preserve">жизни общества и требуют принятия специальных мер по защите среды обитания, жизни, здоровья, прав и свобод граждан, материальных и иных ценностей </w:t>
            </w:r>
            <w:r w:rsidRPr="00422B05">
              <w:rPr>
                <w:rFonts w:ascii="Times New Roman" w:hAnsi="Times New Roman"/>
                <w:sz w:val="24"/>
                <w:szCs w:val="24"/>
              </w:rPr>
              <w:t>от уничтожения, повреждения, хищения и восстановлению нормальной работы различных объектов жизнеобеспечения.</w:t>
            </w:r>
          </w:p>
          <w:p w:rsidR="00422B05" w:rsidRPr="00422B05" w:rsidRDefault="00422B05" w:rsidP="00AD560F">
            <w:pPr>
              <w:shd w:val="clear" w:color="auto" w:fill="FFFFFF"/>
              <w:ind w:left="113"/>
              <w:jc w:val="both"/>
              <w:rPr>
                <w:rFonts w:ascii="Times New Roman" w:hAnsi="Times New Roman"/>
                <w:sz w:val="24"/>
                <w:szCs w:val="24"/>
              </w:rPr>
            </w:pPr>
            <w:r w:rsidRPr="00422B05">
              <w:rPr>
                <w:rFonts w:ascii="Times New Roman" w:hAnsi="Times New Roman"/>
                <w:spacing w:val="-1"/>
                <w:sz w:val="24"/>
                <w:szCs w:val="24"/>
              </w:rPr>
              <w:t xml:space="preserve">В данной лекции будут рассмотрены силы и средства ОВД, наряды, поддерживающие и обеспечивающие общественный порядок и безопасность при </w:t>
            </w:r>
            <w:r w:rsidRPr="00422B05">
              <w:rPr>
                <w:rFonts w:ascii="Times New Roman" w:hAnsi="Times New Roman"/>
                <w:sz w:val="24"/>
                <w:szCs w:val="24"/>
              </w:rPr>
              <w:t>чрезвычайных обстоятельствах, их назначение, задачи и тактика действий.</w:t>
            </w:r>
          </w:p>
        </w:tc>
        <w:tc>
          <w:tcPr>
            <w:tcW w:w="1825" w:type="dxa"/>
            <w:tcBorders>
              <w:left w:val="single" w:sz="4" w:space="0" w:color="auto"/>
            </w:tcBorders>
          </w:tcPr>
          <w:p w:rsidR="00422B05"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422B05" w:rsidRPr="009A57D5" w:rsidTr="006A1F94">
        <w:tc>
          <w:tcPr>
            <w:tcW w:w="4737" w:type="dxa"/>
          </w:tcPr>
          <w:p w:rsidR="00422B05" w:rsidRPr="00422B05" w:rsidRDefault="00422B05" w:rsidP="00422B05">
            <w:pPr>
              <w:rPr>
                <w:rFonts w:ascii="Times New Roman" w:hAnsi="Times New Roman"/>
                <w:b/>
                <w:bCs/>
                <w:sz w:val="24"/>
                <w:szCs w:val="24"/>
              </w:rPr>
            </w:pPr>
            <w:r w:rsidRPr="00422B05">
              <w:rPr>
                <w:rFonts w:ascii="Times New Roman" w:hAnsi="Times New Roman"/>
                <w:b/>
                <w:bCs/>
                <w:sz w:val="24"/>
                <w:szCs w:val="24"/>
              </w:rPr>
              <w:lastRenderedPageBreak/>
              <w:t>Тема 12.</w:t>
            </w:r>
          </w:p>
          <w:p w:rsidR="00422B05" w:rsidRPr="00422B05" w:rsidRDefault="00422B05" w:rsidP="00422B05">
            <w:pPr>
              <w:rPr>
                <w:rFonts w:ascii="Times New Roman" w:hAnsi="Times New Roman"/>
                <w:b/>
                <w:bCs/>
                <w:sz w:val="24"/>
                <w:szCs w:val="24"/>
              </w:rPr>
            </w:pPr>
            <w:r w:rsidRPr="00422B05">
              <w:rPr>
                <w:rFonts w:ascii="Times New Roman" w:hAnsi="Times New Roman"/>
                <w:b/>
                <w:bCs/>
                <w:sz w:val="24"/>
                <w:szCs w:val="24"/>
              </w:rPr>
              <w:t>Виды и тактика действий служебных нарядов по розыску и задержанию вооруженных и особо опасных преступников.</w:t>
            </w:r>
          </w:p>
          <w:p w:rsidR="00422B05" w:rsidRPr="00422B05" w:rsidRDefault="00422B05" w:rsidP="00422B05">
            <w:pPr>
              <w:ind w:left="113"/>
              <w:jc w:val="center"/>
              <w:rPr>
                <w:rFonts w:ascii="Times New Roman" w:hAnsi="Times New Roman"/>
                <w:b/>
                <w:bCs/>
                <w:sz w:val="24"/>
                <w:szCs w:val="24"/>
              </w:rPr>
            </w:pPr>
          </w:p>
        </w:tc>
        <w:tc>
          <w:tcPr>
            <w:tcW w:w="3009" w:type="dxa"/>
            <w:tcBorders>
              <w:right w:val="single" w:sz="4" w:space="0" w:color="auto"/>
            </w:tcBorders>
          </w:tcPr>
          <w:p w:rsidR="00422B05" w:rsidRPr="00422B05" w:rsidRDefault="00AD560F" w:rsidP="00422B05">
            <w:pPr>
              <w:jc w:val="both"/>
              <w:rPr>
                <w:rFonts w:ascii="Times New Roman" w:hAnsi="Times New Roman"/>
                <w:sz w:val="24"/>
                <w:szCs w:val="24"/>
              </w:rPr>
            </w:pPr>
            <w:r w:rsidRPr="00F3217B">
              <w:rPr>
                <w:rFonts w:ascii="Times New Roman" w:hAnsi="Times New Roman"/>
                <w:b/>
                <w:sz w:val="24"/>
                <w:szCs w:val="24"/>
              </w:rPr>
              <w:t>Лекция</w:t>
            </w:r>
            <w:r w:rsidR="00422B05" w:rsidRPr="00422B05">
              <w:rPr>
                <w:rFonts w:ascii="Times New Roman" w:hAnsi="Times New Roman"/>
                <w:sz w:val="24"/>
                <w:szCs w:val="24"/>
              </w:rPr>
              <w:t>Оперативно-поисковые мероприятия, как и специальная операция по розыску и задержанию вооруженных и иных особо опасных преступников проводится последовательно в два этапа:</w:t>
            </w:r>
          </w:p>
          <w:p w:rsidR="00422B05" w:rsidRPr="00422B05" w:rsidRDefault="00422B05" w:rsidP="00422B05">
            <w:pPr>
              <w:jc w:val="both"/>
              <w:rPr>
                <w:rFonts w:ascii="Times New Roman" w:hAnsi="Times New Roman"/>
                <w:sz w:val="24"/>
                <w:szCs w:val="24"/>
              </w:rPr>
            </w:pPr>
            <w:r w:rsidRPr="00422B05">
              <w:rPr>
                <w:rFonts w:ascii="Times New Roman" w:hAnsi="Times New Roman"/>
                <w:b/>
                <w:bCs/>
                <w:sz w:val="24"/>
                <w:szCs w:val="24"/>
              </w:rPr>
              <w:t>1 этап:</w:t>
            </w:r>
            <w:r w:rsidRPr="00422B05">
              <w:rPr>
                <w:rFonts w:ascii="Times New Roman" w:hAnsi="Times New Roman"/>
                <w:sz w:val="24"/>
                <w:szCs w:val="24"/>
              </w:rPr>
              <w:t xml:space="preserve"> организуется розыск (поиск) преступника и подготовка к его задержанию;</w:t>
            </w:r>
          </w:p>
          <w:p w:rsidR="00422B05" w:rsidRPr="00422B05" w:rsidRDefault="00422B05" w:rsidP="00422B05">
            <w:pPr>
              <w:jc w:val="both"/>
              <w:rPr>
                <w:rFonts w:ascii="Times New Roman" w:hAnsi="Times New Roman"/>
                <w:sz w:val="24"/>
                <w:szCs w:val="24"/>
              </w:rPr>
            </w:pPr>
            <w:r w:rsidRPr="00422B05">
              <w:rPr>
                <w:rFonts w:ascii="Times New Roman" w:hAnsi="Times New Roman"/>
                <w:b/>
                <w:bCs/>
                <w:sz w:val="24"/>
                <w:szCs w:val="24"/>
              </w:rPr>
              <w:t>2 этап:</w:t>
            </w:r>
            <w:r w:rsidRPr="00422B05">
              <w:rPr>
                <w:rFonts w:ascii="Times New Roman" w:hAnsi="Times New Roman"/>
                <w:sz w:val="24"/>
                <w:szCs w:val="24"/>
              </w:rPr>
              <w:t xml:space="preserve"> организуется и проводится задержание преступника в месте обнаружения.</w:t>
            </w:r>
          </w:p>
          <w:p w:rsidR="00422B05" w:rsidRPr="00422B05" w:rsidRDefault="00422B05" w:rsidP="00422B05">
            <w:pPr>
              <w:jc w:val="both"/>
              <w:rPr>
                <w:rFonts w:ascii="Times New Roman" w:hAnsi="Times New Roman"/>
                <w:sz w:val="24"/>
                <w:szCs w:val="24"/>
              </w:rPr>
            </w:pPr>
            <w:r w:rsidRPr="00422B05">
              <w:rPr>
                <w:rFonts w:ascii="Times New Roman" w:hAnsi="Times New Roman"/>
                <w:sz w:val="24"/>
                <w:szCs w:val="24"/>
              </w:rPr>
              <w:t xml:space="preserve">На первом этапе обслуживаемую территорию условно разделяют на зоны розыска (поиска), </w:t>
            </w:r>
            <w:r w:rsidRPr="00422B05">
              <w:rPr>
                <w:rFonts w:ascii="Times New Roman" w:hAnsi="Times New Roman"/>
                <w:sz w:val="24"/>
                <w:szCs w:val="24"/>
              </w:rPr>
              <w:lastRenderedPageBreak/>
              <w:t>определяют направления наиболее вероятного движения преступников и места их возможного укрытия, предварительно изолируя район их вероятного нахождения.</w:t>
            </w:r>
          </w:p>
          <w:p w:rsidR="00422B05" w:rsidRPr="00422B05" w:rsidRDefault="00422B05" w:rsidP="00422B05">
            <w:pPr>
              <w:jc w:val="both"/>
              <w:rPr>
                <w:rFonts w:ascii="Times New Roman" w:hAnsi="Times New Roman"/>
                <w:sz w:val="24"/>
                <w:szCs w:val="24"/>
              </w:rPr>
            </w:pPr>
            <w:r w:rsidRPr="00422B05">
              <w:rPr>
                <w:rFonts w:ascii="Times New Roman" w:hAnsi="Times New Roman"/>
                <w:sz w:val="24"/>
                <w:szCs w:val="24"/>
              </w:rPr>
              <w:t>Розыскная работа является одним из основных направлений оперативно-служебной деятельности ОВД. В территориальных органах внутренних дел розыскную работу выполняют подразделения службы криминальной полиции во взаимодействии с силами полиции общественной безопасности. Эффективность розыска определяется его конечными результатами, которые достигаются в процессе быстрого обнаружения разыскиваемых преступников.</w:t>
            </w:r>
          </w:p>
          <w:p w:rsidR="00422B05" w:rsidRPr="00422B05" w:rsidRDefault="00422B05" w:rsidP="00422B05">
            <w:pPr>
              <w:jc w:val="both"/>
              <w:rPr>
                <w:rFonts w:ascii="Times New Roman" w:hAnsi="Times New Roman"/>
                <w:sz w:val="24"/>
                <w:szCs w:val="24"/>
              </w:rPr>
            </w:pPr>
            <w:r w:rsidRPr="00422B05">
              <w:rPr>
                <w:rFonts w:ascii="Times New Roman" w:hAnsi="Times New Roman"/>
                <w:sz w:val="24"/>
                <w:szCs w:val="24"/>
              </w:rPr>
              <w:t>Второй этап оперативно-поисковых мероприятий (специальной операции) предусматривает непосредственное задержание вооруженных преступников, как правило, путем проведения силовых действий.</w:t>
            </w:r>
          </w:p>
          <w:p w:rsidR="00422B05" w:rsidRPr="00422B05" w:rsidRDefault="00422B05" w:rsidP="00422B05">
            <w:pPr>
              <w:ind w:left="113"/>
              <w:jc w:val="both"/>
              <w:rPr>
                <w:rFonts w:ascii="Times New Roman" w:hAnsi="Times New Roman"/>
                <w:sz w:val="24"/>
                <w:szCs w:val="24"/>
              </w:rPr>
            </w:pPr>
          </w:p>
        </w:tc>
        <w:tc>
          <w:tcPr>
            <w:tcW w:w="1825" w:type="dxa"/>
            <w:tcBorders>
              <w:left w:val="single" w:sz="4" w:space="0" w:color="auto"/>
            </w:tcBorders>
          </w:tcPr>
          <w:p w:rsidR="00422B05"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422B05" w:rsidRPr="009A57D5" w:rsidTr="006A1F94">
        <w:tc>
          <w:tcPr>
            <w:tcW w:w="4737" w:type="dxa"/>
          </w:tcPr>
          <w:p w:rsidR="00422B05" w:rsidRPr="00422B05" w:rsidRDefault="00422B05" w:rsidP="00422B05">
            <w:pPr>
              <w:tabs>
                <w:tab w:val="left" w:pos="1440"/>
              </w:tabs>
              <w:rPr>
                <w:rFonts w:ascii="Times New Roman" w:hAnsi="Times New Roman"/>
                <w:b/>
                <w:bCs/>
                <w:sz w:val="24"/>
                <w:szCs w:val="24"/>
              </w:rPr>
            </w:pPr>
            <w:r w:rsidRPr="00422B05">
              <w:rPr>
                <w:rFonts w:ascii="Times New Roman" w:hAnsi="Times New Roman"/>
                <w:b/>
                <w:bCs/>
                <w:sz w:val="24"/>
                <w:szCs w:val="24"/>
              </w:rPr>
              <w:lastRenderedPageBreak/>
              <w:t>Тема 13.</w:t>
            </w:r>
          </w:p>
          <w:p w:rsidR="00422B05" w:rsidRPr="00422B05" w:rsidRDefault="00422B05" w:rsidP="00422B05">
            <w:pPr>
              <w:tabs>
                <w:tab w:val="left" w:pos="1440"/>
              </w:tabs>
              <w:rPr>
                <w:rFonts w:ascii="Times New Roman" w:hAnsi="Times New Roman"/>
                <w:b/>
                <w:sz w:val="24"/>
                <w:szCs w:val="24"/>
              </w:rPr>
            </w:pPr>
            <w:r w:rsidRPr="00422B05">
              <w:rPr>
                <w:rFonts w:ascii="Times New Roman" w:hAnsi="Times New Roman"/>
                <w:b/>
                <w:bCs/>
                <w:sz w:val="24"/>
                <w:szCs w:val="24"/>
              </w:rPr>
              <w:t>Правовое</w:t>
            </w:r>
            <w:r w:rsidRPr="00422B05">
              <w:rPr>
                <w:rFonts w:ascii="Times New Roman" w:hAnsi="Times New Roman"/>
                <w:b/>
                <w:sz w:val="24"/>
                <w:szCs w:val="24"/>
              </w:rPr>
              <w:t xml:space="preserve"> и организационное регулирование деятельности ОВД в кризисных ситуация.</w:t>
            </w:r>
          </w:p>
          <w:p w:rsidR="00422B05" w:rsidRPr="00422B05" w:rsidRDefault="00422B05" w:rsidP="00422B05">
            <w:pPr>
              <w:ind w:left="113"/>
              <w:rPr>
                <w:rFonts w:ascii="Times New Roman" w:hAnsi="Times New Roman"/>
                <w:b/>
                <w:bCs/>
                <w:sz w:val="24"/>
                <w:szCs w:val="24"/>
              </w:rPr>
            </w:pPr>
          </w:p>
        </w:tc>
        <w:tc>
          <w:tcPr>
            <w:tcW w:w="3009" w:type="dxa"/>
            <w:tcBorders>
              <w:right w:val="single" w:sz="4" w:space="0" w:color="auto"/>
            </w:tcBorders>
          </w:tcPr>
          <w:p w:rsidR="00422B05" w:rsidRPr="00422B05" w:rsidRDefault="00AD560F" w:rsidP="00422B05">
            <w:pPr>
              <w:pStyle w:val="ac"/>
              <w:tabs>
                <w:tab w:val="left" w:pos="1440"/>
                <w:tab w:val="left" w:pos="9355"/>
              </w:tabs>
              <w:spacing w:after="0"/>
              <w:jc w:val="both"/>
              <w:rPr>
                <w:rFonts w:ascii="Times New Roman" w:hAnsi="Times New Roman" w:cs="Times New Roman"/>
                <w:sz w:val="24"/>
                <w:szCs w:val="24"/>
              </w:rPr>
            </w:pPr>
            <w:r w:rsidRPr="00F3217B">
              <w:rPr>
                <w:rFonts w:ascii="Times New Roman" w:hAnsi="Times New Roman"/>
                <w:b/>
                <w:sz w:val="24"/>
                <w:szCs w:val="24"/>
              </w:rPr>
              <w:t>Лекция</w:t>
            </w:r>
            <w:r w:rsidR="00422B05" w:rsidRPr="00422B05">
              <w:rPr>
                <w:rFonts w:ascii="Times New Roman" w:hAnsi="Times New Roman" w:cs="Times New Roman"/>
                <w:sz w:val="24"/>
                <w:szCs w:val="24"/>
              </w:rPr>
              <w:t>Ст. 114 Конституции РФ предписывает Правительству Российской Федерации осуществлять меры по обеспечению законности, прав и свобод граждан, охране собственности и общественного порядка, борьбе с преступностью.</w:t>
            </w:r>
          </w:p>
          <w:p w:rsidR="00422B05" w:rsidRPr="00422B05" w:rsidRDefault="00422B05" w:rsidP="00422B05">
            <w:pPr>
              <w:tabs>
                <w:tab w:val="left" w:pos="1440"/>
              </w:tabs>
              <w:jc w:val="both"/>
              <w:rPr>
                <w:rFonts w:ascii="Times New Roman" w:hAnsi="Times New Roman"/>
                <w:sz w:val="24"/>
                <w:szCs w:val="24"/>
              </w:rPr>
            </w:pPr>
            <w:r w:rsidRPr="00422B05">
              <w:rPr>
                <w:rFonts w:ascii="Times New Roman" w:hAnsi="Times New Roman"/>
                <w:sz w:val="24"/>
                <w:szCs w:val="24"/>
              </w:rPr>
              <w:t>Уровень общественной безопасности определяется обстановкой, при которой обеспечиваются жизненно важные интересы личности, общества и государства. В случае их необеспечения такую обстановку определяют как чрезвычайную. К чрезвычайной обстановке относят условия, возникающие при чрезвычайных происшествиях криминального характера, чрезвычайных ситуациях (стихийных бедствиях, катастрофах, эпидемиях, эпизоотиях и т. д.), при которых вводится режим чрезвычайного или военного положения.</w:t>
            </w:r>
          </w:p>
          <w:p w:rsidR="00422B05" w:rsidRPr="00422B05" w:rsidRDefault="00422B05" w:rsidP="00422B05">
            <w:pPr>
              <w:tabs>
                <w:tab w:val="left" w:pos="1440"/>
              </w:tabs>
              <w:jc w:val="both"/>
              <w:rPr>
                <w:rFonts w:ascii="Times New Roman" w:hAnsi="Times New Roman"/>
                <w:sz w:val="24"/>
                <w:szCs w:val="24"/>
              </w:rPr>
            </w:pPr>
            <w:r w:rsidRPr="00422B05">
              <w:rPr>
                <w:rFonts w:ascii="Times New Roman" w:hAnsi="Times New Roman"/>
                <w:sz w:val="24"/>
                <w:szCs w:val="24"/>
              </w:rPr>
              <w:t xml:space="preserve">Чрезвычайные происшествия криминального характера возникают каждый раз, когда совершаются преступления, имеющие значительный общественный резонанс. Органы внутренних дел обязаны обеспечивать общественную безопасность, пытаясь предупредить подобные происшествия, а не только реагируя на </w:t>
            </w:r>
            <w:r w:rsidRPr="00422B05">
              <w:rPr>
                <w:rFonts w:ascii="Times New Roman" w:hAnsi="Times New Roman"/>
                <w:sz w:val="24"/>
                <w:szCs w:val="24"/>
              </w:rPr>
              <w:lastRenderedPageBreak/>
              <w:t>происходящие события. В такой обстановке свои задачи ОВД должны решать, применяя определенные формы и методы обеспечения общественной безопасности.</w:t>
            </w:r>
          </w:p>
          <w:p w:rsidR="00422B05" w:rsidRPr="00422B05" w:rsidRDefault="00422B05" w:rsidP="00422B05">
            <w:pPr>
              <w:ind w:left="113"/>
              <w:jc w:val="both"/>
              <w:rPr>
                <w:rFonts w:ascii="Times New Roman" w:hAnsi="Times New Roman"/>
                <w:sz w:val="24"/>
                <w:szCs w:val="24"/>
              </w:rPr>
            </w:pPr>
          </w:p>
        </w:tc>
        <w:tc>
          <w:tcPr>
            <w:tcW w:w="1825" w:type="dxa"/>
            <w:tcBorders>
              <w:left w:val="single" w:sz="4" w:space="0" w:color="auto"/>
            </w:tcBorders>
          </w:tcPr>
          <w:p w:rsidR="00422B05"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r>
      <w:tr w:rsidR="00422B05" w:rsidRPr="009A57D5" w:rsidTr="006A1F94">
        <w:tc>
          <w:tcPr>
            <w:tcW w:w="4737" w:type="dxa"/>
          </w:tcPr>
          <w:p w:rsidR="00422B05" w:rsidRPr="00422B05" w:rsidRDefault="00422B05" w:rsidP="00422B05">
            <w:pPr>
              <w:tabs>
                <w:tab w:val="left" w:pos="1440"/>
              </w:tabs>
              <w:rPr>
                <w:rFonts w:ascii="Times New Roman" w:hAnsi="Times New Roman"/>
                <w:b/>
                <w:bCs/>
                <w:sz w:val="24"/>
                <w:szCs w:val="24"/>
              </w:rPr>
            </w:pPr>
            <w:r w:rsidRPr="00422B05">
              <w:rPr>
                <w:rFonts w:ascii="Times New Roman" w:hAnsi="Times New Roman"/>
                <w:b/>
                <w:bCs/>
                <w:sz w:val="24"/>
                <w:szCs w:val="24"/>
              </w:rPr>
              <w:lastRenderedPageBreak/>
              <w:t>Тема 14.</w:t>
            </w:r>
          </w:p>
          <w:p w:rsidR="00422B05" w:rsidRPr="00422B05" w:rsidRDefault="00422B05" w:rsidP="00422B05">
            <w:pPr>
              <w:tabs>
                <w:tab w:val="left" w:pos="1440"/>
              </w:tabs>
              <w:rPr>
                <w:rFonts w:ascii="Times New Roman" w:hAnsi="Times New Roman"/>
                <w:sz w:val="24"/>
                <w:szCs w:val="24"/>
              </w:rPr>
            </w:pPr>
            <w:r w:rsidRPr="00422B05">
              <w:rPr>
                <w:rFonts w:ascii="Times New Roman" w:hAnsi="Times New Roman"/>
                <w:b/>
                <w:bCs/>
                <w:sz w:val="24"/>
                <w:szCs w:val="24"/>
              </w:rPr>
              <w:t>Силы</w:t>
            </w:r>
            <w:r w:rsidRPr="00422B05">
              <w:rPr>
                <w:rFonts w:ascii="Times New Roman" w:hAnsi="Times New Roman"/>
                <w:b/>
                <w:sz w:val="24"/>
                <w:szCs w:val="24"/>
              </w:rPr>
              <w:t xml:space="preserve"> и средства ОВД, привлекаемые к действиям при чрезвычайных обстоятельствах</w:t>
            </w:r>
            <w:r w:rsidRPr="00422B05">
              <w:rPr>
                <w:rFonts w:ascii="Times New Roman" w:hAnsi="Times New Roman"/>
                <w:sz w:val="24"/>
                <w:szCs w:val="24"/>
              </w:rPr>
              <w:t>.</w:t>
            </w:r>
          </w:p>
          <w:p w:rsidR="00422B05" w:rsidRPr="00422B05" w:rsidRDefault="00422B05" w:rsidP="00422B05">
            <w:pPr>
              <w:ind w:left="113"/>
              <w:rPr>
                <w:rFonts w:ascii="Times New Roman" w:hAnsi="Times New Roman"/>
                <w:b/>
                <w:bCs/>
                <w:sz w:val="24"/>
                <w:szCs w:val="24"/>
              </w:rPr>
            </w:pPr>
          </w:p>
        </w:tc>
        <w:tc>
          <w:tcPr>
            <w:tcW w:w="3009" w:type="dxa"/>
            <w:tcBorders>
              <w:right w:val="single" w:sz="4" w:space="0" w:color="auto"/>
            </w:tcBorders>
          </w:tcPr>
          <w:p w:rsidR="00422B05" w:rsidRPr="00422B05" w:rsidRDefault="00AD560F" w:rsidP="00422B05">
            <w:pPr>
              <w:jc w:val="both"/>
              <w:rPr>
                <w:rFonts w:ascii="Times New Roman" w:hAnsi="Times New Roman"/>
                <w:sz w:val="24"/>
                <w:szCs w:val="24"/>
              </w:rPr>
            </w:pPr>
            <w:r w:rsidRPr="00F3217B">
              <w:rPr>
                <w:rFonts w:ascii="Times New Roman" w:hAnsi="Times New Roman"/>
                <w:b/>
                <w:sz w:val="24"/>
                <w:szCs w:val="24"/>
              </w:rPr>
              <w:t>Лекция</w:t>
            </w:r>
            <w:r w:rsidR="00422B05" w:rsidRPr="00422B05">
              <w:rPr>
                <w:rFonts w:ascii="Times New Roman" w:hAnsi="Times New Roman"/>
                <w:sz w:val="24"/>
                <w:szCs w:val="24"/>
              </w:rPr>
              <w:t>Расчеты сил и средств производятся с целью создания достаточной и оптимальной группировки, необходимой для выполнения возникающих задач при ЧО и производятся по каждой задаче, в решении которых планируется участие территориальных органов.</w:t>
            </w:r>
          </w:p>
          <w:p w:rsidR="00422B05" w:rsidRPr="00422B05" w:rsidRDefault="00422B05" w:rsidP="00422B05">
            <w:pPr>
              <w:jc w:val="both"/>
              <w:rPr>
                <w:rFonts w:ascii="Times New Roman" w:hAnsi="Times New Roman"/>
                <w:sz w:val="24"/>
                <w:szCs w:val="24"/>
              </w:rPr>
            </w:pPr>
            <w:r w:rsidRPr="00422B05">
              <w:rPr>
                <w:rFonts w:ascii="Times New Roman" w:hAnsi="Times New Roman"/>
                <w:sz w:val="24"/>
                <w:szCs w:val="24"/>
              </w:rPr>
              <w:t>Расчет сил территориальных органов МВД России, привлекаемых к действиям при ЧО и первоочередным мероприятиям по пресечению террористического акта, осуществляется, исходя из следующих норм:</w:t>
            </w:r>
          </w:p>
          <w:p w:rsidR="00422B05" w:rsidRPr="00422B05" w:rsidRDefault="00422B05" w:rsidP="00422B05">
            <w:pPr>
              <w:jc w:val="both"/>
              <w:rPr>
                <w:rFonts w:ascii="Times New Roman" w:hAnsi="Times New Roman"/>
                <w:sz w:val="24"/>
                <w:szCs w:val="24"/>
              </w:rPr>
            </w:pPr>
            <w:r w:rsidRPr="00422B05">
              <w:rPr>
                <w:rFonts w:ascii="Times New Roman" w:hAnsi="Times New Roman"/>
                <w:sz w:val="24"/>
                <w:szCs w:val="24"/>
              </w:rPr>
              <w:t>Территориальные органы МВД России на всех уровнях в пункте постоянной дислокации – до 60 %, за пределами пунктов постоянной дислокации – до 50 % списочной численности личного состава.</w:t>
            </w:r>
          </w:p>
          <w:p w:rsidR="00422B05" w:rsidRPr="00422B05" w:rsidRDefault="00422B05" w:rsidP="00422B05">
            <w:pPr>
              <w:jc w:val="both"/>
              <w:rPr>
                <w:rFonts w:ascii="Times New Roman" w:hAnsi="Times New Roman"/>
                <w:sz w:val="24"/>
                <w:szCs w:val="24"/>
              </w:rPr>
            </w:pPr>
            <w:r w:rsidRPr="00422B05">
              <w:rPr>
                <w:rFonts w:ascii="Times New Roman" w:hAnsi="Times New Roman"/>
                <w:sz w:val="24"/>
                <w:szCs w:val="24"/>
              </w:rPr>
              <w:t>Образовательные учреждения МВД России – 50 % списочной численности личного состава.</w:t>
            </w:r>
          </w:p>
          <w:p w:rsidR="00422B05" w:rsidRPr="00422B05" w:rsidRDefault="00422B05" w:rsidP="007027A3">
            <w:pPr>
              <w:jc w:val="both"/>
              <w:rPr>
                <w:rFonts w:ascii="Times New Roman" w:hAnsi="Times New Roman"/>
                <w:sz w:val="24"/>
                <w:szCs w:val="24"/>
              </w:rPr>
            </w:pPr>
            <w:r w:rsidRPr="00422B05">
              <w:rPr>
                <w:rFonts w:ascii="Times New Roman" w:hAnsi="Times New Roman"/>
                <w:sz w:val="24"/>
                <w:szCs w:val="24"/>
              </w:rPr>
              <w:t xml:space="preserve">Управления, линейные управления и отделы на транспорте МВД России на окружном, межрегиональном и районном уровнях в случае возникновения ЧО (ЧС) на объектах транспорта в пунктах дислокации выделяют до 60%  списочной численности личного состава, за пределами пунктов постоянной дислокации – до 50 %, вне объектов транспорта выделяют до 10 % от списочной численности личного состава. </w:t>
            </w:r>
          </w:p>
        </w:tc>
        <w:tc>
          <w:tcPr>
            <w:tcW w:w="1825" w:type="dxa"/>
            <w:tcBorders>
              <w:left w:val="single" w:sz="4" w:space="0" w:color="auto"/>
            </w:tcBorders>
          </w:tcPr>
          <w:p w:rsidR="00422B05"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422B05" w:rsidRPr="009A57D5" w:rsidTr="006A1F94">
        <w:tc>
          <w:tcPr>
            <w:tcW w:w="4737" w:type="dxa"/>
          </w:tcPr>
          <w:p w:rsidR="00422B05" w:rsidRPr="00422B05" w:rsidRDefault="00422B05" w:rsidP="00422B05">
            <w:pPr>
              <w:pStyle w:val="a8"/>
              <w:tabs>
                <w:tab w:val="left" w:pos="1440"/>
                <w:tab w:val="left" w:pos="9355"/>
              </w:tabs>
              <w:spacing w:before="120" w:after="0"/>
              <w:ind w:left="0"/>
              <w:rPr>
                <w:b/>
                <w:bCs/>
              </w:rPr>
            </w:pPr>
            <w:r w:rsidRPr="00422B05">
              <w:rPr>
                <w:b/>
                <w:bCs/>
              </w:rPr>
              <w:t>Тема 15.Основы проведения специальной операции. Участие ОВД в борьбе с терроризмом.</w:t>
            </w:r>
          </w:p>
          <w:p w:rsidR="00422B05" w:rsidRPr="00422B05" w:rsidRDefault="00422B05" w:rsidP="00422B05">
            <w:pPr>
              <w:spacing w:before="120"/>
              <w:rPr>
                <w:rFonts w:ascii="Times New Roman" w:hAnsi="Times New Roman"/>
                <w:b/>
                <w:bCs/>
                <w:sz w:val="24"/>
                <w:szCs w:val="24"/>
              </w:rPr>
            </w:pPr>
          </w:p>
        </w:tc>
        <w:tc>
          <w:tcPr>
            <w:tcW w:w="3009" w:type="dxa"/>
            <w:tcBorders>
              <w:right w:val="single" w:sz="4" w:space="0" w:color="auto"/>
            </w:tcBorders>
          </w:tcPr>
          <w:p w:rsidR="00422B05" w:rsidRPr="00422B05" w:rsidRDefault="00AD560F" w:rsidP="00422B05">
            <w:pPr>
              <w:pStyle w:val="a8"/>
              <w:spacing w:before="120" w:after="0"/>
              <w:ind w:left="0"/>
              <w:jc w:val="both"/>
            </w:pPr>
            <w:r w:rsidRPr="00F3217B">
              <w:rPr>
                <w:b/>
              </w:rPr>
              <w:t>Лекция</w:t>
            </w:r>
            <w:r w:rsidR="00422B05" w:rsidRPr="00422B05">
              <w:t>В целях ликвидации последствий ЧО может вводиться чрезвычайное положение.</w:t>
            </w:r>
          </w:p>
          <w:p w:rsidR="00422B05" w:rsidRPr="00422B05" w:rsidRDefault="00422B05" w:rsidP="00422B05">
            <w:pPr>
              <w:pStyle w:val="a8"/>
              <w:spacing w:before="120" w:after="0"/>
              <w:ind w:left="0"/>
              <w:jc w:val="both"/>
            </w:pPr>
            <w:r w:rsidRPr="00422B05">
              <w:t xml:space="preserve">Чрезвычайное положение − это вводимый в соответствии с Конституцией Российской Федерации и федеральным конституционным законом на всей территории Российской Федерации или в ее отдельных местностях особый правовой режим деятельности органов государственной власти, органов местного самоуправления, организаций независимо от организационно-правовых форм и форм собственности, их должностных лиц, общественных объединений, допускающий установленные федеральным конституционным законом отдельные ограничения прав и свобод </w:t>
            </w:r>
            <w:r w:rsidRPr="00422B05">
              <w:lastRenderedPageBreak/>
              <w:t>граждан Российской Федерации, иностранных граждан, лиц без гражданства, прав организаций и общественных объединений, а также возложение на них дополнительных обязанностей.</w:t>
            </w:r>
          </w:p>
          <w:p w:rsidR="00422B05" w:rsidRPr="00422B05" w:rsidRDefault="00422B05" w:rsidP="00422B05">
            <w:pPr>
              <w:pStyle w:val="a8"/>
              <w:spacing w:before="120" w:after="0"/>
              <w:ind w:left="0"/>
              <w:jc w:val="both"/>
            </w:pPr>
            <w:r w:rsidRPr="00422B05">
              <w:t>Обстановка, сложившаяся в результате возникновения чрезвычайных обстоятельств, введения чрезвычайного положения, при проникновении или действиях на обслуживаемой территории диверсионно-разведывательных и террористических групп, угрозы применения или применение ими оружия массового поражения, характеризующаяся повышенной степенью опасности для жизни людей, деятельности органов государственной власти, органов местного самоуправления, работы организаций, сохранности материальных ценностей определяется как особые условия.</w:t>
            </w:r>
          </w:p>
          <w:p w:rsidR="00422B05" w:rsidRPr="00422B05" w:rsidRDefault="00422B05" w:rsidP="00422B05">
            <w:pPr>
              <w:pStyle w:val="a8"/>
              <w:spacing w:before="120" w:after="0"/>
              <w:ind w:left="0"/>
              <w:jc w:val="both"/>
            </w:pPr>
            <w:r w:rsidRPr="00422B05">
              <w:t>Для решения задач, связанных с возникновением чрезвычайных обстоятельств и наступлением особых условий, проводятся специальные операции, которые являются одним из организационно-тактических способов экстренного массированного реагирования органов внутренних дел, внутренних войск и сил других ведомств на указанные процессы и явления.</w:t>
            </w:r>
          </w:p>
          <w:p w:rsidR="00422B05" w:rsidRPr="00422B05" w:rsidRDefault="00422B05" w:rsidP="007027A3">
            <w:pPr>
              <w:spacing w:before="120"/>
              <w:jc w:val="both"/>
              <w:rPr>
                <w:rFonts w:ascii="Times New Roman" w:hAnsi="Times New Roman"/>
                <w:sz w:val="24"/>
                <w:szCs w:val="24"/>
              </w:rPr>
            </w:pPr>
            <w:r w:rsidRPr="00422B05">
              <w:rPr>
                <w:rFonts w:ascii="Times New Roman" w:hAnsi="Times New Roman"/>
                <w:sz w:val="24"/>
                <w:szCs w:val="24"/>
              </w:rPr>
              <w:t>Предпосылкой современного терроризма служат кризисные процессы, существовавшие во многих государствах. Особый подъем уровня терроризма наблюдался в 70-е годы прошлого века.</w:t>
            </w:r>
          </w:p>
        </w:tc>
        <w:tc>
          <w:tcPr>
            <w:tcW w:w="1825" w:type="dxa"/>
            <w:tcBorders>
              <w:left w:val="single" w:sz="4" w:space="0" w:color="auto"/>
            </w:tcBorders>
          </w:tcPr>
          <w:p w:rsidR="00422B05"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422B05" w:rsidRPr="009A57D5" w:rsidTr="006A1F94">
        <w:tc>
          <w:tcPr>
            <w:tcW w:w="4737" w:type="dxa"/>
          </w:tcPr>
          <w:p w:rsidR="00422B05" w:rsidRDefault="00422B05" w:rsidP="00422B05">
            <w:pPr>
              <w:pStyle w:val="a8"/>
              <w:tabs>
                <w:tab w:val="left" w:pos="1440"/>
                <w:tab w:val="left" w:pos="9355"/>
              </w:tabs>
              <w:spacing w:after="0"/>
              <w:ind w:left="0"/>
              <w:rPr>
                <w:b/>
                <w:szCs w:val="28"/>
              </w:rPr>
            </w:pPr>
            <w:r>
              <w:rPr>
                <w:b/>
                <w:bCs/>
                <w:szCs w:val="28"/>
              </w:rPr>
              <w:lastRenderedPageBreak/>
              <w:t>Тема 16</w:t>
            </w:r>
            <w:r w:rsidRPr="00463A0A">
              <w:rPr>
                <w:b/>
                <w:bCs/>
                <w:szCs w:val="28"/>
              </w:rPr>
              <w:t>.Планирование</w:t>
            </w:r>
            <w:r w:rsidRPr="00C71C26">
              <w:rPr>
                <w:b/>
                <w:szCs w:val="28"/>
              </w:rPr>
              <w:t xml:space="preserve"> действий ОВД при чрезвычайных обстоятельствах</w:t>
            </w:r>
            <w:r>
              <w:rPr>
                <w:b/>
                <w:szCs w:val="28"/>
              </w:rPr>
              <w:t>.</w:t>
            </w:r>
          </w:p>
          <w:p w:rsidR="00422B05" w:rsidRPr="00422B05" w:rsidRDefault="00422B05" w:rsidP="00422B05">
            <w:pPr>
              <w:rPr>
                <w:rFonts w:ascii="Times New Roman" w:hAnsi="Times New Roman"/>
                <w:b/>
                <w:bCs/>
                <w:sz w:val="24"/>
                <w:szCs w:val="24"/>
              </w:rPr>
            </w:pPr>
          </w:p>
        </w:tc>
        <w:tc>
          <w:tcPr>
            <w:tcW w:w="3009" w:type="dxa"/>
            <w:tcBorders>
              <w:right w:val="single" w:sz="4" w:space="0" w:color="auto"/>
            </w:tcBorders>
          </w:tcPr>
          <w:p w:rsidR="00422B05" w:rsidRPr="00C71C26" w:rsidRDefault="00AD560F" w:rsidP="00422B05">
            <w:pPr>
              <w:pStyle w:val="a8"/>
              <w:spacing w:after="0"/>
              <w:ind w:left="0"/>
              <w:jc w:val="both"/>
              <w:rPr>
                <w:szCs w:val="28"/>
              </w:rPr>
            </w:pPr>
            <w:r w:rsidRPr="00F3217B">
              <w:rPr>
                <w:b/>
              </w:rPr>
              <w:t>Лекция</w:t>
            </w:r>
            <w:r w:rsidR="00422B05" w:rsidRPr="00C71C26">
              <w:rPr>
                <w:szCs w:val="28"/>
              </w:rPr>
              <w:t>Планированием называется детальное отображение решения руководителя (начальника) в служебных, боевых и служебно-боевых документах.</w:t>
            </w:r>
          </w:p>
          <w:p w:rsidR="00422B05" w:rsidRPr="00C71C26" w:rsidRDefault="00422B05" w:rsidP="00422B05">
            <w:pPr>
              <w:pStyle w:val="a8"/>
              <w:spacing w:after="0"/>
              <w:ind w:left="0"/>
              <w:jc w:val="both"/>
              <w:rPr>
                <w:szCs w:val="28"/>
              </w:rPr>
            </w:pPr>
            <w:r w:rsidRPr="00C71C26">
              <w:rPr>
                <w:szCs w:val="28"/>
              </w:rPr>
              <w:t>Важное место в планировании деятельности органов внутренних дел занимают оперативное планирование и принятие мер по обеспечению служебно-боевой деятельности при чрезвычайных обстоятельствах.</w:t>
            </w:r>
          </w:p>
          <w:p w:rsidR="00422B05" w:rsidRPr="00C71C26" w:rsidRDefault="00422B05" w:rsidP="00422B05">
            <w:pPr>
              <w:pStyle w:val="a8"/>
              <w:spacing w:after="0"/>
              <w:ind w:left="0"/>
              <w:jc w:val="both"/>
              <w:rPr>
                <w:szCs w:val="28"/>
              </w:rPr>
            </w:pPr>
            <w:r w:rsidRPr="00C71C26">
              <w:rPr>
                <w:szCs w:val="28"/>
              </w:rPr>
              <w:t xml:space="preserve">Анализ практики оперативного планирования показывает, что для повышения эффективности управления силами МВД России, систематизации и унификации оперативного планирования, для обеспечения результативности проведения специальных операций необходимо в каждом органе </w:t>
            </w:r>
            <w:r w:rsidRPr="00C71C26">
              <w:rPr>
                <w:szCs w:val="28"/>
              </w:rPr>
              <w:lastRenderedPageBreak/>
              <w:t>внутренних дел иметь заблаговременно разработанные и утвержденные планы, наставления и рекомендации, т.е. процесс планирования должен осуществляться не только перед началом специальной операции, но и заблаговременно.</w:t>
            </w:r>
          </w:p>
          <w:p w:rsidR="00422B05" w:rsidRPr="00422B05" w:rsidRDefault="00422B05" w:rsidP="007027A3">
            <w:pPr>
              <w:pStyle w:val="a8"/>
              <w:spacing w:after="0"/>
              <w:ind w:left="0"/>
            </w:pPr>
            <w:r w:rsidRPr="00C71C26">
              <w:rPr>
                <w:szCs w:val="28"/>
              </w:rPr>
              <w:t>Основным документом, регламентирующим данное планированиедеятельности ОВД, является приказ МВД № 88 дсп от 06 11 2012 года, который определяет порядок подготовки специального плана, его содержание и правила оформления.</w:t>
            </w:r>
          </w:p>
        </w:tc>
        <w:tc>
          <w:tcPr>
            <w:tcW w:w="1825" w:type="dxa"/>
            <w:tcBorders>
              <w:left w:val="single" w:sz="4" w:space="0" w:color="auto"/>
            </w:tcBorders>
          </w:tcPr>
          <w:p w:rsidR="00422B05"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r>
      <w:tr w:rsidR="00422B05" w:rsidRPr="009A57D5" w:rsidTr="006A1F94">
        <w:tc>
          <w:tcPr>
            <w:tcW w:w="4737" w:type="dxa"/>
          </w:tcPr>
          <w:p w:rsidR="00422B05" w:rsidRPr="00422B05" w:rsidRDefault="00422B05" w:rsidP="00422B05">
            <w:pPr>
              <w:shd w:val="clear" w:color="auto" w:fill="FFFFFF"/>
              <w:tabs>
                <w:tab w:val="left" w:pos="1440"/>
              </w:tabs>
              <w:rPr>
                <w:rFonts w:ascii="Times New Roman" w:hAnsi="Times New Roman"/>
                <w:b/>
                <w:sz w:val="24"/>
                <w:szCs w:val="24"/>
              </w:rPr>
            </w:pPr>
            <w:r w:rsidRPr="00422B05">
              <w:rPr>
                <w:rFonts w:ascii="Times New Roman" w:hAnsi="Times New Roman"/>
                <w:b/>
                <w:bCs/>
                <w:sz w:val="24"/>
                <w:szCs w:val="24"/>
              </w:rPr>
              <w:lastRenderedPageBreak/>
              <w:t>Тема 17.</w:t>
            </w:r>
            <w:r w:rsidRPr="00422B05">
              <w:rPr>
                <w:rFonts w:ascii="Times New Roman" w:hAnsi="Times New Roman"/>
                <w:b/>
                <w:sz w:val="24"/>
                <w:szCs w:val="24"/>
              </w:rPr>
              <w:t>Организация управления и взаимодействия в специальной операции.</w:t>
            </w:r>
          </w:p>
          <w:p w:rsidR="00422B05" w:rsidRPr="00422B05" w:rsidRDefault="00422B05" w:rsidP="00422B05">
            <w:pPr>
              <w:ind w:left="113"/>
              <w:rPr>
                <w:rFonts w:ascii="Times New Roman" w:hAnsi="Times New Roman"/>
                <w:b/>
                <w:bCs/>
                <w:sz w:val="24"/>
                <w:szCs w:val="24"/>
              </w:rPr>
            </w:pPr>
          </w:p>
        </w:tc>
        <w:tc>
          <w:tcPr>
            <w:tcW w:w="3009" w:type="dxa"/>
            <w:tcBorders>
              <w:right w:val="single" w:sz="4" w:space="0" w:color="auto"/>
            </w:tcBorders>
          </w:tcPr>
          <w:p w:rsidR="00422B05" w:rsidRPr="00422B05" w:rsidRDefault="00AD560F" w:rsidP="00422B05">
            <w:pPr>
              <w:pStyle w:val="ac"/>
              <w:tabs>
                <w:tab w:val="left" w:pos="9355"/>
              </w:tabs>
              <w:spacing w:after="0"/>
              <w:jc w:val="both"/>
              <w:rPr>
                <w:rFonts w:ascii="Times New Roman" w:hAnsi="Times New Roman" w:cs="Times New Roman"/>
                <w:sz w:val="24"/>
                <w:szCs w:val="24"/>
              </w:rPr>
            </w:pPr>
            <w:r w:rsidRPr="00F3217B">
              <w:rPr>
                <w:rFonts w:ascii="Times New Roman" w:hAnsi="Times New Roman"/>
                <w:b/>
                <w:sz w:val="24"/>
                <w:szCs w:val="24"/>
              </w:rPr>
              <w:t>Лекция</w:t>
            </w:r>
            <w:r w:rsidR="00422B05" w:rsidRPr="00422B05">
              <w:rPr>
                <w:rFonts w:ascii="Times New Roman" w:hAnsi="Times New Roman" w:cs="Times New Roman"/>
                <w:sz w:val="24"/>
                <w:szCs w:val="24"/>
              </w:rPr>
              <w:t>Управлению ОВД при специальной деятельности присущи черты руководства обществом в целом. Это обусловлено характером, назначением ОВД, определяемым существующими общественными отношениями, своеобразием развития нашего общества, политикой государственных органов власти. Управленческая деятельность по обеспечению общественной безопасности осуществляется высшими органами государственной власти.</w:t>
            </w:r>
          </w:p>
          <w:p w:rsidR="00422B05" w:rsidRPr="00422B05" w:rsidRDefault="00422B05" w:rsidP="00422B05">
            <w:pPr>
              <w:pStyle w:val="ac"/>
              <w:tabs>
                <w:tab w:val="left" w:pos="9355"/>
              </w:tabs>
              <w:spacing w:after="0"/>
              <w:jc w:val="both"/>
              <w:rPr>
                <w:rFonts w:ascii="Times New Roman" w:hAnsi="Times New Roman" w:cs="Times New Roman"/>
                <w:sz w:val="24"/>
                <w:szCs w:val="24"/>
              </w:rPr>
            </w:pPr>
            <w:r w:rsidRPr="00422B05">
              <w:rPr>
                <w:rFonts w:ascii="Times New Roman" w:hAnsi="Times New Roman" w:cs="Times New Roman"/>
                <w:sz w:val="24"/>
                <w:szCs w:val="24"/>
              </w:rPr>
              <w:t>Управление специальной деятельностью следует рассматривать в комплексе, как определенную систему. Известно, что управление любой сложной динамической системой представляет собой одно из важных ее свойств – без управления не может существовать сама система. Органы внутренних дел в целом также являются сложной системой, составные части которой взаимосвязаны с другими внешними факторами, определяющими актуальность рассматриваемых направлений деятельности, в том числе с экономикой, политикой, идеологией и т. д. В свою очередь, МВД, УВД, горрайорганы также являются сложным управляемым организмом. Следует учесть, что управляемые системы ОВД динамичны, особенно при их специальной деятельности. В зависимости от обстановки может изменяться структура сил ОВД, привлекаемых к специальной деятельности. Управление в органах внутренних дел разделяется на внутреннее и внешнее.</w:t>
            </w:r>
          </w:p>
          <w:p w:rsidR="00422B05" w:rsidRPr="00422B05" w:rsidRDefault="00422B05" w:rsidP="00422B05">
            <w:pPr>
              <w:pStyle w:val="ac"/>
              <w:tabs>
                <w:tab w:val="left" w:pos="9355"/>
              </w:tabs>
              <w:spacing w:after="0"/>
              <w:jc w:val="both"/>
              <w:rPr>
                <w:rFonts w:ascii="Times New Roman" w:hAnsi="Times New Roman" w:cs="Times New Roman"/>
                <w:sz w:val="24"/>
                <w:szCs w:val="24"/>
              </w:rPr>
            </w:pPr>
            <w:r w:rsidRPr="00422B05">
              <w:rPr>
                <w:rFonts w:ascii="Times New Roman" w:hAnsi="Times New Roman" w:cs="Times New Roman"/>
                <w:sz w:val="24"/>
                <w:szCs w:val="24"/>
              </w:rPr>
              <w:t xml:space="preserve">Каждая из управляемых систем (МВД, УВД, РОВД) имеет специфические особенности, свои возможности при проведении специальной деятельности. Вместе с тем во всех управляемых системах есть много </w:t>
            </w:r>
            <w:r w:rsidRPr="00422B05">
              <w:rPr>
                <w:rFonts w:ascii="Times New Roman" w:hAnsi="Times New Roman" w:cs="Times New Roman"/>
                <w:sz w:val="24"/>
                <w:szCs w:val="24"/>
              </w:rPr>
              <w:lastRenderedPageBreak/>
              <w:t xml:space="preserve">общих черт. </w:t>
            </w:r>
          </w:p>
          <w:p w:rsidR="00422B05" w:rsidRPr="00422B05" w:rsidRDefault="00422B05" w:rsidP="007027A3">
            <w:pPr>
              <w:pStyle w:val="ac"/>
              <w:tabs>
                <w:tab w:val="left" w:pos="567"/>
                <w:tab w:val="left" w:pos="9355"/>
              </w:tabs>
              <w:spacing w:after="0"/>
              <w:jc w:val="both"/>
              <w:rPr>
                <w:rFonts w:ascii="Times New Roman" w:hAnsi="Times New Roman"/>
                <w:sz w:val="24"/>
                <w:szCs w:val="24"/>
              </w:rPr>
            </w:pPr>
            <w:r w:rsidRPr="00422B05">
              <w:rPr>
                <w:rFonts w:ascii="Times New Roman" w:hAnsi="Times New Roman" w:cs="Times New Roman"/>
                <w:sz w:val="24"/>
                <w:szCs w:val="24"/>
              </w:rPr>
              <w:t>Общим требованием к управлению специальной деятельностью ОВД является получение максимальных результатов при наименьших затратах сил и средств в обеспечении общественной безопасности.</w:t>
            </w:r>
          </w:p>
        </w:tc>
        <w:tc>
          <w:tcPr>
            <w:tcW w:w="1825" w:type="dxa"/>
            <w:tcBorders>
              <w:left w:val="single" w:sz="4" w:space="0" w:color="auto"/>
            </w:tcBorders>
          </w:tcPr>
          <w:p w:rsidR="00422B05"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422B05" w:rsidRPr="009A57D5" w:rsidTr="006A1F94">
        <w:tc>
          <w:tcPr>
            <w:tcW w:w="4737" w:type="dxa"/>
          </w:tcPr>
          <w:p w:rsidR="00422B05" w:rsidRPr="00422B05" w:rsidRDefault="00422B05" w:rsidP="00422B05">
            <w:pPr>
              <w:shd w:val="clear" w:color="auto" w:fill="FFFFFF"/>
              <w:tabs>
                <w:tab w:val="left" w:pos="1440"/>
              </w:tabs>
              <w:rPr>
                <w:rFonts w:ascii="Times New Roman" w:hAnsi="Times New Roman"/>
                <w:b/>
                <w:sz w:val="24"/>
                <w:szCs w:val="24"/>
              </w:rPr>
            </w:pPr>
            <w:r w:rsidRPr="00422B05">
              <w:rPr>
                <w:rFonts w:ascii="Times New Roman" w:hAnsi="Times New Roman"/>
                <w:b/>
                <w:sz w:val="24"/>
                <w:szCs w:val="24"/>
              </w:rPr>
              <w:lastRenderedPageBreak/>
              <w:t>Тема 18.Обеспечение действий сил и средств ОВД при чрезвычайных обстоятельствах.</w:t>
            </w:r>
          </w:p>
          <w:p w:rsidR="00422B05" w:rsidRPr="00422B05" w:rsidRDefault="00422B05" w:rsidP="00422B05">
            <w:pPr>
              <w:rPr>
                <w:rFonts w:ascii="Times New Roman" w:hAnsi="Times New Roman"/>
                <w:b/>
                <w:bCs/>
                <w:sz w:val="24"/>
                <w:szCs w:val="24"/>
              </w:rPr>
            </w:pPr>
          </w:p>
        </w:tc>
        <w:tc>
          <w:tcPr>
            <w:tcW w:w="3009" w:type="dxa"/>
            <w:tcBorders>
              <w:right w:val="single" w:sz="4" w:space="0" w:color="auto"/>
            </w:tcBorders>
          </w:tcPr>
          <w:p w:rsidR="00422B05" w:rsidRPr="00422B05" w:rsidRDefault="00AD560F" w:rsidP="00422B05">
            <w:pPr>
              <w:pStyle w:val="a8"/>
              <w:spacing w:after="0"/>
              <w:ind w:left="0"/>
              <w:jc w:val="both"/>
            </w:pPr>
            <w:r w:rsidRPr="00F3217B">
              <w:rPr>
                <w:b/>
              </w:rPr>
              <w:t>Лекция</w:t>
            </w:r>
            <w:r w:rsidR="00422B05" w:rsidRPr="00422B05">
              <w:t>Одним из основных принципов и условий, обеспечивающих успешное проведение специальных операций, является их всестороннее обеспечение. Для проведения специальных операций формируются группы и подразделения, предназначенные для непосредственного выполнения работы, а также группы и подразделения для всестороннего обеспечения их действий. В современных условиях всестороннее обеспечение предусматривает организацию и осуществление мероприятий, направленных на поддержание высокой боевой готовности подразделений, сохранение их боеспособности и создание условий для успешного и своевременного выполнения боевых задач.</w:t>
            </w:r>
          </w:p>
          <w:p w:rsidR="00422B05" w:rsidRPr="00422B05" w:rsidRDefault="00422B05" w:rsidP="007027A3">
            <w:pPr>
              <w:pStyle w:val="a8"/>
              <w:spacing w:after="0"/>
              <w:ind w:left="0"/>
              <w:jc w:val="both"/>
            </w:pPr>
            <w:r w:rsidRPr="00422B05">
              <w:t>Всестороннее обеспечение включает боевое, техническое и тыловое обеспечение.</w:t>
            </w:r>
          </w:p>
        </w:tc>
        <w:tc>
          <w:tcPr>
            <w:tcW w:w="1825" w:type="dxa"/>
            <w:tcBorders>
              <w:left w:val="single" w:sz="4" w:space="0" w:color="auto"/>
            </w:tcBorders>
          </w:tcPr>
          <w:p w:rsidR="00422B05"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t>2</w:t>
            </w:r>
          </w:p>
        </w:tc>
      </w:tr>
      <w:tr w:rsidR="00422B05" w:rsidRPr="009A57D5" w:rsidTr="006A1F94">
        <w:tc>
          <w:tcPr>
            <w:tcW w:w="4737" w:type="dxa"/>
          </w:tcPr>
          <w:p w:rsidR="00422B05" w:rsidRPr="00422B05" w:rsidRDefault="00422B05" w:rsidP="00422B05">
            <w:pPr>
              <w:pStyle w:val="31"/>
              <w:spacing w:after="0"/>
              <w:ind w:left="0"/>
              <w:rPr>
                <w:b/>
                <w:bCs/>
                <w:sz w:val="24"/>
                <w:szCs w:val="24"/>
              </w:rPr>
            </w:pPr>
            <w:r w:rsidRPr="00422B05">
              <w:rPr>
                <w:b/>
                <w:bCs/>
                <w:sz w:val="24"/>
                <w:szCs w:val="24"/>
              </w:rPr>
              <w:t>Тема 19.</w:t>
            </w:r>
          </w:p>
          <w:p w:rsidR="00422B05" w:rsidRPr="00422B05" w:rsidRDefault="00422B05" w:rsidP="00422B05">
            <w:pPr>
              <w:pStyle w:val="31"/>
              <w:spacing w:after="0"/>
              <w:ind w:left="0"/>
              <w:rPr>
                <w:b/>
                <w:sz w:val="24"/>
                <w:szCs w:val="24"/>
              </w:rPr>
            </w:pPr>
            <w:r w:rsidRPr="00422B05">
              <w:rPr>
                <w:b/>
                <w:bCs/>
                <w:sz w:val="24"/>
                <w:szCs w:val="24"/>
              </w:rPr>
              <w:t>Особенности</w:t>
            </w:r>
            <w:r w:rsidRPr="00422B05">
              <w:rPr>
                <w:b/>
                <w:sz w:val="24"/>
                <w:szCs w:val="24"/>
              </w:rPr>
              <w:t xml:space="preserve"> действий ОВД по обеспечению режимов чрезвычайного и военного положения.</w:t>
            </w:r>
          </w:p>
          <w:p w:rsidR="00422B05" w:rsidRPr="00422B05" w:rsidRDefault="00422B05" w:rsidP="00422B05">
            <w:pPr>
              <w:rPr>
                <w:rFonts w:ascii="Times New Roman" w:hAnsi="Times New Roman"/>
                <w:b/>
                <w:bCs/>
                <w:sz w:val="24"/>
                <w:szCs w:val="24"/>
              </w:rPr>
            </w:pPr>
          </w:p>
        </w:tc>
        <w:tc>
          <w:tcPr>
            <w:tcW w:w="3009" w:type="dxa"/>
            <w:tcBorders>
              <w:right w:val="single" w:sz="4" w:space="0" w:color="auto"/>
            </w:tcBorders>
          </w:tcPr>
          <w:p w:rsidR="00422B05" w:rsidRPr="00422B05" w:rsidRDefault="00AD560F" w:rsidP="00422B05">
            <w:pPr>
              <w:pStyle w:val="a8"/>
              <w:spacing w:after="0"/>
              <w:ind w:left="0"/>
              <w:jc w:val="both"/>
            </w:pPr>
            <w:r w:rsidRPr="00F3217B">
              <w:rPr>
                <w:b/>
              </w:rPr>
              <w:t>Лекция</w:t>
            </w:r>
            <w:r w:rsidR="00422B05" w:rsidRPr="00422B05">
              <w:t>В военное время на органы и учреждения внутренних дел, ВВ МВД, кроме задач мирного времени дополнительно возлагаются:</w:t>
            </w:r>
          </w:p>
          <w:p w:rsidR="00422B05" w:rsidRPr="00422B05" w:rsidRDefault="00422B05" w:rsidP="00422B05">
            <w:pPr>
              <w:pStyle w:val="a8"/>
              <w:spacing w:after="0"/>
              <w:ind w:left="0"/>
              <w:jc w:val="both"/>
            </w:pPr>
            <w:r w:rsidRPr="00422B05">
              <w:t>- участие в территориальной обороне РФ (охрана и оборона важных государственных объектов, ликвидация десантно-разведывательных групп и десантов противника);</w:t>
            </w:r>
          </w:p>
          <w:p w:rsidR="00422B05" w:rsidRPr="00422B05" w:rsidRDefault="00422B05" w:rsidP="00422B05">
            <w:pPr>
              <w:pStyle w:val="a8"/>
              <w:spacing w:after="0"/>
              <w:ind w:left="0"/>
              <w:jc w:val="both"/>
            </w:pPr>
            <w:r w:rsidRPr="00422B05">
              <w:t>- участие в установлении и поддержании режима военного положения;</w:t>
            </w:r>
          </w:p>
          <w:p w:rsidR="00422B05" w:rsidRPr="00422B05" w:rsidRDefault="00422B05" w:rsidP="00422B05">
            <w:pPr>
              <w:pStyle w:val="a8"/>
              <w:spacing w:after="0"/>
              <w:ind w:left="0"/>
              <w:jc w:val="both"/>
            </w:pPr>
            <w:r w:rsidRPr="00422B05">
              <w:t>- выполнение задач гражданской обороны;</w:t>
            </w:r>
          </w:p>
          <w:p w:rsidR="00422B05" w:rsidRPr="00422B05" w:rsidRDefault="00422B05" w:rsidP="00422B05">
            <w:pPr>
              <w:pStyle w:val="a8"/>
              <w:spacing w:after="0"/>
              <w:ind w:left="0"/>
              <w:jc w:val="both"/>
            </w:pPr>
            <w:r w:rsidRPr="00422B05">
              <w:t>- организация учета потерь среди населения.</w:t>
            </w:r>
          </w:p>
          <w:p w:rsidR="00422B05" w:rsidRPr="00422B05" w:rsidRDefault="00422B05" w:rsidP="00422B05">
            <w:pPr>
              <w:pStyle w:val="a8"/>
              <w:spacing w:after="0"/>
              <w:ind w:left="0"/>
              <w:jc w:val="both"/>
            </w:pPr>
            <w:r w:rsidRPr="00422B05">
              <w:t>Деятельность ОВД и ВВ в военное время имеет особенности, обусловленные коренными изменениями условий жизнедеятельности всего населения, основными из которых являются:</w:t>
            </w:r>
          </w:p>
          <w:p w:rsidR="00422B05" w:rsidRPr="00422B05" w:rsidRDefault="00422B05" w:rsidP="00422B05">
            <w:pPr>
              <w:pStyle w:val="a8"/>
              <w:spacing w:after="0"/>
              <w:ind w:left="0"/>
              <w:jc w:val="both"/>
            </w:pPr>
            <w:r w:rsidRPr="00422B05">
              <w:t xml:space="preserve">- применение противником оружия массового поражения, электронных средств поражения и средств поражения космического базирования, действие которых может привести к разрушению систем государственного военного управления, нарушению функционирования системы коммуникаций, уничтожению </w:t>
            </w:r>
            <w:r w:rsidRPr="00422B05">
              <w:lastRenderedPageBreak/>
              <w:t>промышленных и военных объектов, материальных ценностей, нанесению больших потерь личному составу воинских частей, правоохранительных органов, гражданскому населению;</w:t>
            </w:r>
          </w:p>
          <w:p w:rsidR="00422B05" w:rsidRPr="00422B05" w:rsidRDefault="00422B05" w:rsidP="00422B05">
            <w:pPr>
              <w:pStyle w:val="a8"/>
              <w:spacing w:after="0"/>
              <w:ind w:left="0"/>
              <w:jc w:val="both"/>
            </w:pPr>
            <w:r w:rsidRPr="00422B05">
              <w:t>- изменение демографической структуры населения на обслуживаемой территории в связи с мобилизационным развертыванием ВС РФ;</w:t>
            </w:r>
          </w:p>
          <w:p w:rsidR="00422B05" w:rsidRPr="00422B05" w:rsidRDefault="00422B05" w:rsidP="00422B05">
            <w:pPr>
              <w:pStyle w:val="a8"/>
              <w:spacing w:after="0"/>
              <w:ind w:left="0"/>
              <w:jc w:val="both"/>
            </w:pPr>
            <w:r w:rsidRPr="00422B05">
              <w:t>- нарушение нормального режима жизнеобеспечения и снижение жизненного уровня населения, влекущее изменение динамики и структуры преступности;</w:t>
            </w:r>
          </w:p>
          <w:p w:rsidR="00422B05" w:rsidRPr="00422B05" w:rsidRDefault="00422B05" w:rsidP="00422B05">
            <w:pPr>
              <w:pStyle w:val="a8"/>
              <w:spacing w:after="0"/>
              <w:ind w:left="0"/>
              <w:jc w:val="both"/>
            </w:pPr>
            <w:r w:rsidRPr="00422B05">
              <w:t>- передача части личного состава ОВД, а также отдельных категорий лиц из числа осужденных на формирование воинских частей ВС РФ, кроме того, привлечение частей ВВ к ведению боевых действий с противником и призыв на службу в эти ведомства граждан из запаса, ведущие к существенному снижению возможностей ОВД и ВВ по эффективному выполнению задач.</w:t>
            </w:r>
          </w:p>
          <w:p w:rsidR="00422B05" w:rsidRPr="00422B05" w:rsidRDefault="00422B05" w:rsidP="007027A3">
            <w:pPr>
              <w:pStyle w:val="a8"/>
              <w:spacing w:after="0"/>
              <w:ind w:left="0"/>
              <w:jc w:val="both"/>
            </w:pPr>
            <w:r w:rsidRPr="00422B05">
              <w:t>Все эти условия накладывают дополнительные трудности на перевод ОВД и ВВ на военное положение и последующее решение ими специфических задач.</w:t>
            </w:r>
          </w:p>
        </w:tc>
        <w:tc>
          <w:tcPr>
            <w:tcW w:w="1825" w:type="dxa"/>
            <w:tcBorders>
              <w:left w:val="single" w:sz="4" w:space="0" w:color="auto"/>
            </w:tcBorders>
          </w:tcPr>
          <w:p w:rsidR="00422B05"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422B05" w:rsidRPr="009A57D5" w:rsidTr="006A1F94">
        <w:tc>
          <w:tcPr>
            <w:tcW w:w="4737" w:type="dxa"/>
          </w:tcPr>
          <w:p w:rsidR="00422B05" w:rsidRPr="00422B05" w:rsidRDefault="00422B05" w:rsidP="00422B05">
            <w:pPr>
              <w:pStyle w:val="31"/>
              <w:spacing w:after="0"/>
              <w:ind w:left="0"/>
              <w:rPr>
                <w:b/>
                <w:bCs/>
                <w:sz w:val="24"/>
                <w:szCs w:val="24"/>
              </w:rPr>
            </w:pPr>
            <w:r w:rsidRPr="00422B05">
              <w:rPr>
                <w:b/>
                <w:bCs/>
                <w:sz w:val="24"/>
                <w:szCs w:val="24"/>
              </w:rPr>
              <w:lastRenderedPageBreak/>
              <w:t>Тема 20.Пресечение захвата собственных объектов ОВД и угрозы террористических актов на них.</w:t>
            </w:r>
          </w:p>
          <w:p w:rsidR="00422B05" w:rsidRPr="00422B05" w:rsidRDefault="00422B05" w:rsidP="00422B05">
            <w:pPr>
              <w:tabs>
                <w:tab w:val="left" w:pos="2393"/>
              </w:tabs>
              <w:rPr>
                <w:rFonts w:ascii="Times New Roman" w:hAnsi="Times New Roman"/>
                <w:b/>
                <w:bCs/>
                <w:sz w:val="24"/>
                <w:szCs w:val="24"/>
              </w:rPr>
            </w:pPr>
          </w:p>
        </w:tc>
        <w:tc>
          <w:tcPr>
            <w:tcW w:w="3009" w:type="dxa"/>
            <w:tcBorders>
              <w:right w:val="single" w:sz="4" w:space="0" w:color="auto"/>
            </w:tcBorders>
          </w:tcPr>
          <w:p w:rsidR="00422B05" w:rsidRPr="00422B05" w:rsidRDefault="00AD560F" w:rsidP="00422B05">
            <w:pPr>
              <w:pStyle w:val="a8"/>
              <w:spacing w:after="0"/>
              <w:ind w:left="0"/>
              <w:jc w:val="both"/>
            </w:pPr>
            <w:r w:rsidRPr="00F3217B">
              <w:rPr>
                <w:b/>
              </w:rPr>
              <w:t>Лекция</w:t>
            </w:r>
            <w:r w:rsidR="00422B05" w:rsidRPr="00422B05">
              <w:t>При отражении нападения на здание ОВД охрана и оборона организуется с целью недопущения проникновения в него посторонних лиц с намерением дезорганизации работы, захвата оружия, освобождения задержанных или содержащихся в ИВС лиц, расправы с сотрудниками, похищения или уничтожения служебных документов, разгрома помещения.</w:t>
            </w:r>
          </w:p>
          <w:p w:rsidR="00422B05" w:rsidRPr="00422B05" w:rsidRDefault="00422B05" w:rsidP="00422B05">
            <w:pPr>
              <w:pStyle w:val="a8"/>
              <w:spacing w:after="0"/>
              <w:ind w:left="0"/>
              <w:jc w:val="both"/>
            </w:pPr>
            <w:r w:rsidRPr="00422B05">
              <w:t>С этой целью руководителю ОШ необходимо:</w:t>
            </w:r>
          </w:p>
          <w:p w:rsidR="00422B05" w:rsidRPr="00422B05" w:rsidRDefault="00422B05" w:rsidP="00422B05">
            <w:pPr>
              <w:pStyle w:val="a8"/>
              <w:numPr>
                <w:ilvl w:val="0"/>
                <w:numId w:val="31"/>
              </w:numPr>
              <w:tabs>
                <w:tab w:val="clear" w:pos="2906"/>
                <w:tab w:val="num" w:pos="993"/>
                <w:tab w:val="num" w:pos="2127"/>
              </w:tabs>
              <w:spacing w:after="0"/>
              <w:ind w:left="0" w:firstLine="0"/>
              <w:jc w:val="both"/>
            </w:pPr>
            <w:r w:rsidRPr="00422B05">
              <w:t>организовать по периметру здания охрану (включая инженерное обустройство периметра, оборудование караульных помещений, организацию контрольно-пропускной системы, оборудование периметра техническими средствами охраны, специальными средствами наблюдения и контроля, строительства и оборудование огневых точек);</w:t>
            </w:r>
          </w:p>
          <w:p w:rsidR="00422B05" w:rsidRPr="00422B05" w:rsidRDefault="00422B05" w:rsidP="00422B05">
            <w:pPr>
              <w:pStyle w:val="a8"/>
              <w:numPr>
                <w:ilvl w:val="0"/>
                <w:numId w:val="31"/>
              </w:numPr>
              <w:tabs>
                <w:tab w:val="clear" w:pos="2906"/>
                <w:tab w:val="num" w:pos="993"/>
                <w:tab w:val="num" w:pos="2127"/>
              </w:tabs>
              <w:spacing w:after="0"/>
              <w:ind w:left="0" w:firstLine="0"/>
              <w:jc w:val="both"/>
            </w:pPr>
            <w:r w:rsidRPr="00422B05">
              <w:t>оборудовать входы в здание сдвинутыми бронированными дверями, окна 1-го и 2-го этажей – бронированными ставнями;</w:t>
            </w:r>
          </w:p>
          <w:p w:rsidR="00422B05" w:rsidRPr="00422B05" w:rsidRDefault="00422B05" w:rsidP="00422B05">
            <w:pPr>
              <w:pStyle w:val="a8"/>
              <w:numPr>
                <w:ilvl w:val="0"/>
                <w:numId w:val="31"/>
              </w:numPr>
              <w:tabs>
                <w:tab w:val="clear" w:pos="2906"/>
                <w:tab w:val="num" w:pos="993"/>
                <w:tab w:val="num" w:pos="2127"/>
              </w:tabs>
              <w:spacing w:after="0"/>
              <w:ind w:left="0" w:firstLine="0"/>
              <w:jc w:val="both"/>
            </w:pPr>
            <w:r w:rsidRPr="00422B05">
              <w:lastRenderedPageBreak/>
              <w:t>предусмотреть оборудование тамбуров между входными дверями специальными средствами (газовыми шашками и светошумовыми устройствами дистанционного управления); входных дверей – замками с дистанционным управлением и принудительной фиксацией;</w:t>
            </w:r>
          </w:p>
          <w:p w:rsidR="00422B05" w:rsidRPr="00422B05" w:rsidRDefault="00422B05" w:rsidP="00422B05">
            <w:pPr>
              <w:pStyle w:val="a8"/>
              <w:numPr>
                <w:ilvl w:val="0"/>
                <w:numId w:val="31"/>
              </w:numPr>
              <w:tabs>
                <w:tab w:val="clear" w:pos="2906"/>
                <w:tab w:val="num" w:pos="993"/>
                <w:tab w:val="num" w:pos="2127"/>
              </w:tabs>
              <w:spacing w:after="0"/>
              <w:ind w:left="0" w:firstLine="0"/>
              <w:jc w:val="both"/>
            </w:pPr>
            <w:r w:rsidRPr="00422B05">
              <w:t>организовать постоянный контроль и наблюдение за обстановкой. Требовать от сотрудников дежурной части сохранять высокую бдительность, не допускать скопления в помещениях большого количества посетителей, интересоваться причинами длительного нахождения у входа или вестибюля посторонних лиц, постоянно иметь при себе табельное оружие и специальные средства активной обороны;</w:t>
            </w:r>
          </w:p>
          <w:p w:rsidR="00422B05" w:rsidRPr="00422B05" w:rsidRDefault="00422B05" w:rsidP="007027A3">
            <w:pPr>
              <w:pStyle w:val="a8"/>
              <w:numPr>
                <w:ilvl w:val="0"/>
                <w:numId w:val="31"/>
              </w:numPr>
              <w:tabs>
                <w:tab w:val="clear" w:pos="2906"/>
                <w:tab w:val="num" w:pos="993"/>
                <w:tab w:val="num" w:pos="2127"/>
              </w:tabs>
              <w:spacing w:after="0"/>
              <w:ind w:left="0" w:firstLine="0"/>
              <w:jc w:val="both"/>
            </w:pPr>
            <w:r w:rsidRPr="00422B05">
              <w:t>довести до личного состава план охраны и обороны здания ИВС (если оно совмещено со зданием ОВД), добиться, чтобы каждый сотрудник знал свое место в расчете сил и средств на случай возможного нападения, рубежи обороны, организовать экстренную связь и помощь от близлежащих и выш</w:t>
            </w:r>
            <w:r w:rsidR="007027A3">
              <w:t>естоящих ОВД в случае нападения</w:t>
            </w:r>
          </w:p>
        </w:tc>
        <w:tc>
          <w:tcPr>
            <w:tcW w:w="1825" w:type="dxa"/>
            <w:tcBorders>
              <w:left w:val="single" w:sz="4" w:space="0" w:color="auto"/>
            </w:tcBorders>
          </w:tcPr>
          <w:p w:rsidR="00422B05"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422B05" w:rsidRPr="009A57D5" w:rsidTr="006A1F94">
        <w:tc>
          <w:tcPr>
            <w:tcW w:w="4737" w:type="dxa"/>
          </w:tcPr>
          <w:p w:rsidR="00623FFC" w:rsidRPr="00623FFC" w:rsidRDefault="00623FFC" w:rsidP="00623FFC">
            <w:pPr>
              <w:pStyle w:val="31"/>
              <w:spacing w:after="0"/>
              <w:ind w:left="0"/>
              <w:rPr>
                <w:b/>
                <w:bCs/>
                <w:spacing w:val="4"/>
                <w:sz w:val="24"/>
                <w:szCs w:val="24"/>
              </w:rPr>
            </w:pPr>
            <w:r w:rsidRPr="00623FFC">
              <w:rPr>
                <w:b/>
                <w:bCs/>
                <w:sz w:val="24"/>
                <w:szCs w:val="24"/>
              </w:rPr>
              <w:lastRenderedPageBreak/>
              <w:t>Тема 21.Участие ОВД в обеспечении действий по ликвидации по</w:t>
            </w:r>
            <w:r w:rsidRPr="00623FFC">
              <w:rPr>
                <w:b/>
                <w:bCs/>
                <w:spacing w:val="7"/>
                <w:sz w:val="24"/>
                <w:szCs w:val="24"/>
              </w:rPr>
              <w:t>следствий чрезвычайных ситуаций техногенного и природного характе</w:t>
            </w:r>
            <w:r w:rsidRPr="00623FFC">
              <w:rPr>
                <w:b/>
                <w:bCs/>
                <w:spacing w:val="4"/>
                <w:sz w:val="24"/>
                <w:szCs w:val="24"/>
              </w:rPr>
              <w:t>ра.</w:t>
            </w:r>
          </w:p>
          <w:p w:rsidR="00422B05" w:rsidRPr="00623FFC" w:rsidRDefault="00422B05" w:rsidP="00623FFC">
            <w:pPr>
              <w:rPr>
                <w:rFonts w:ascii="Times New Roman" w:hAnsi="Times New Roman"/>
                <w:b/>
                <w:bCs/>
                <w:sz w:val="24"/>
                <w:szCs w:val="24"/>
              </w:rPr>
            </w:pPr>
          </w:p>
        </w:tc>
        <w:tc>
          <w:tcPr>
            <w:tcW w:w="3009" w:type="dxa"/>
            <w:tcBorders>
              <w:right w:val="single" w:sz="4" w:space="0" w:color="auto"/>
            </w:tcBorders>
          </w:tcPr>
          <w:p w:rsidR="00623FFC" w:rsidRPr="00623FFC" w:rsidRDefault="00AD560F" w:rsidP="00623FFC">
            <w:pPr>
              <w:pStyle w:val="a8"/>
              <w:spacing w:after="0"/>
              <w:ind w:left="0"/>
            </w:pPr>
            <w:r w:rsidRPr="00F3217B">
              <w:rPr>
                <w:b/>
              </w:rPr>
              <w:t>Лекция</w:t>
            </w:r>
            <w:r w:rsidR="00623FFC" w:rsidRPr="00623FFC">
              <w:t xml:space="preserve">В своей практике органам внутренних дел нередко приходится осуществлять деятельность в условиях чрезвычайных ситуаций, вызванных стихийными бедствиями, катастрофами и авариями техногенного характера. Обстановка, складывающаяся в районе, зоне чрезвычайной ситуации, вынуждает подразделения, сотрудников ОВД выполнять специфические задачи, использовать определенные приемы и способы для их решения. Этим и определяется необходимость рассмотрения темы данной лекции. </w:t>
            </w:r>
          </w:p>
          <w:p w:rsidR="00623FFC" w:rsidRPr="00623FFC" w:rsidRDefault="00623FFC" w:rsidP="00623FFC">
            <w:pPr>
              <w:pStyle w:val="a8"/>
              <w:spacing w:after="0"/>
              <w:ind w:left="0"/>
              <w:jc w:val="both"/>
            </w:pPr>
            <w:r w:rsidRPr="00623FFC">
              <w:t>Для ликвидации последствий, вызванных стихийными бедствиями, авариями и катастрофами техногенного характера, привлекаются формирования МЧС, а также силы и средства других ведомств (МВД, МО, МПС и т.д.), входящие в состав сил и средств ликвидации чрезвычайных ситуаций.</w:t>
            </w:r>
          </w:p>
          <w:p w:rsidR="00623FFC" w:rsidRPr="00623FFC" w:rsidRDefault="00623FFC" w:rsidP="00623FFC">
            <w:pPr>
              <w:pStyle w:val="a8"/>
              <w:spacing w:after="0"/>
              <w:ind w:left="0"/>
              <w:jc w:val="both"/>
            </w:pPr>
            <w:r w:rsidRPr="00623FFC">
              <w:t xml:space="preserve">Основная задача формирований МЧС при ликвидации последствий стихийных бедствий, крупных аварий и катастроф − спасение людей и материальных ценностей. Характер и порядок действий формирований при выполнении этой задачи зависят от вида </w:t>
            </w:r>
            <w:r w:rsidRPr="00623FFC">
              <w:lastRenderedPageBreak/>
              <w:t>стихийного бедствия, аварии или катастрофы, сложившейся обстановки, количества и подготовленности привлекаемых сил МЧС, времени года и суток, погодных условий и других факторов.</w:t>
            </w:r>
          </w:p>
          <w:p w:rsidR="00422B05" w:rsidRPr="00623FFC" w:rsidRDefault="00623FFC" w:rsidP="007027A3">
            <w:pPr>
              <w:pStyle w:val="a8"/>
              <w:spacing w:after="0"/>
              <w:ind w:left="0"/>
              <w:jc w:val="both"/>
            </w:pPr>
            <w:r w:rsidRPr="00623FFC">
              <w:t>Успех действий формирований во многом зависит от своевременной организации и проведения разведки и всестороннего, объективного учета конкретных условий обстановки.</w:t>
            </w:r>
          </w:p>
        </w:tc>
        <w:tc>
          <w:tcPr>
            <w:tcW w:w="1825" w:type="dxa"/>
            <w:tcBorders>
              <w:left w:val="single" w:sz="4" w:space="0" w:color="auto"/>
            </w:tcBorders>
          </w:tcPr>
          <w:p w:rsidR="00422B05"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422B05" w:rsidRPr="009A57D5" w:rsidTr="006A1F94">
        <w:tc>
          <w:tcPr>
            <w:tcW w:w="4737" w:type="dxa"/>
          </w:tcPr>
          <w:p w:rsidR="00623FFC" w:rsidRPr="00623FFC" w:rsidRDefault="00623FFC" w:rsidP="00623FFC">
            <w:pPr>
              <w:pStyle w:val="31"/>
              <w:spacing w:after="0"/>
              <w:ind w:left="0"/>
              <w:rPr>
                <w:b/>
                <w:bCs/>
                <w:sz w:val="24"/>
                <w:szCs w:val="24"/>
              </w:rPr>
            </w:pPr>
            <w:r w:rsidRPr="00623FFC">
              <w:rPr>
                <w:b/>
                <w:bCs/>
                <w:sz w:val="24"/>
                <w:szCs w:val="24"/>
              </w:rPr>
              <w:lastRenderedPageBreak/>
              <w:t>Тема 22. Организация  и проведение специальных операций по обнаружению и задержанию вооруженных преступников.</w:t>
            </w:r>
          </w:p>
          <w:p w:rsidR="00422B05" w:rsidRPr="00623FFC" w:rsidRDefault="00422B05" w:rsidP="00623FFC">
            <w:pPr>
              <w:rPr>
                <w:rFonts w:ascii="Times New Roman" w:hAnsi="Times New Roman"/>
                <w:b/>
                <w:bCs/>
                <w:sz w:val="24"/>
                <w:szCs w:val="24"/>
              </w:rPr>
            </w:pPr>
          </w:p>
        </w:tc>
        <w:tc>
          <w:tcPr>
            <w:tcW w:w="3009" w:type="dxa"/>
            <w:tcBorders>
              <w:right w:val="single" w:sz="4" w:space="0" w:color="auto"/>
            </w:tcBorders>
          </w:tcPr>
          <w:p w:rsidR="00623FFC" w:rsidRPr="00623FFC" w:rsidRDefault="00AD560F" w:rsidP="00623FFC">
            <w:pPr>
              <w:pStyle w:val="a8"/>
              <w:spacing w:after="0"/>
              <w:ind w:left="0"/>
              <w:jc w:val="both"/>
            </w:pPr>
            <w:r w:rsidRPr="00F3217B">
              <w:rPr>
                <w:b/>
              </w:rPr>
              <w:t>Лекция</w:t>
            </w:r>
            <w:r w:rsidR="00623FFC" w:rsidRPr="00623FFC">
              <w:t>Проведение специальных операций требует огромных затрат духовных и физических сил сотрудников ОВД. Не являются исключением специальные операции по поиску и захвату вооруженных и других особо опасных преступников. В среднем по России ежегодно проводится более 2500 таких операций, в ходе которых задерживается более 5000 человек. Анализ указанных операций показывает, что большинство случаев гибели и получения ранений сотрудниками полиции произошли из-за их легкомыслия и самоуверенности, недооценки степени агрессивности преступников и в следствие неумелых действий. Основными причинами этого являются слабая организация операций, недостаточная подготовка личного состава органов внутренних дел, неудовлетворительная отработка вопросов взаимодействия как между отдельными сотрудниками, так и между нарядами, группами и подразделениями.</w:t>
            </w:r>
          </w:p>
          <w:p w:rsidR="00623FFC" w:rsidRPr="00623FFC" w:rsidRDefault="00623FFC" w:rsidP="00623FFC">
            <w:pPr>
              <w:pStyle w:val="28"/>
              <w:spacing w:after="0" w:line="240" w:lineRule="auto"/>
              <w:ind w:left="0"/>
              <w:jc w:val="both"/>
              <w:rPr>
                <w:rFonts w:ascii="Times New Roman" w:eastAsia="Times New Roman" w:hAnsi="Times New Roman" w:cs="Times New Roman"/>
                <w:spacing w:val="-2"/>
                <w:sz w:val="24"/>
                <w:szCs w:val="24"/>
              </w:rPr>
            </w:pPr>
            <w:r w:rsidRPr="00623FFC">
              <w:rPr>
                <w:rFonts w:ascii="Times New Roman" w:eastAsia="Times New Roman" w:hAnsi="Times New Roman" w:cs="Times New Roman"/>
                <w:spacing w:val="-2"/>
                <w:sz w:val="24"/>
                <w:szCs w:val="24"/>
              </w:rPr>
              <w:t xml:space="preserve">Успех розыска и захвата вооруженных преступников зависит от высокого уровня организации работы ОВД, умелого использования всех сил и средств полиции, правильного планирования и осуществления оперативно-разыскных мероприятий, четкого взаимодействия территориальных, транспортных органов полиции и аппаратов Федеральной службы безопасности, активного использования помощи общественности. Эффективной работы можно добиться лишь на основе высокой оперативности, согласованности и целеустремленности розыскных действий. От личного состава ОВД требуется постоянное совершенствование и поддержание готовности к участию в операциях по поиску и захвату преступников. </w:t>
            </w:r>
          </w:p>
          <w:p w:rsidR="00623FFC" w:rsidRPr="00623FFC" w:rsidRDefault="00623FFC" w:rsidP="00623FFC">
            <w:pPr>
              <w:pStyle w:val="28"/>
              <w:spacing w:after="0" w:line="240" w:lineRule="auto"/>
              <w:ind w:left="0"/>
              <w:jc w:val="both"/>
              <w:rPr>
                <w:rFonts w:ascii="Times New Roman" w:eastAsia="Times New Roman" w:hAnsi="Times New Roman" w:cs="Times New Roman"/>
                <w:spacing w:val="-2"/>
                <w:sz w:val="24"/>
                <w:szCs w:val="24"/>
              </w:rPr>
            </w:pPr>
            <w:r w:rsidRPr="00623FFC">
              <w:rPr>
                <w:rFonts w:ascii="Times New Roman" w:eastAsia="Times New Roman" w:hAnsi="Times New Roman" w:cs="Times New Roman"/>
                <w:spacing w:val="-2"/>
                <w:sz w:val="24"/>
                <w:szCs w:val="24"/>
              </w:rPr>
              <w:t xml:space="preserve">Если обнаружить преступников не удается сразу же после совершения преступления или </w:t>
            </w:r>
            <w:r w:rsidRPr="00623FFC">
              <w:rPr>
                <w:rFonts w:ascii="Times New Roman" w:eastAsia="Times New Roman" w:hAnsi="Times New Roman" w:cs="Times New Roman"/>
                <w:spacing w:val="-2"/>
                <w:sz w:val="24"/>
                <w:szCs w:val="24"/>
              </w:rPr>
              <w:lastRenderedPageBreak/>
              <w:t xml:space="preserve">с получением данных об их появлении на обслуживаемой территории, организуется поиск. Деятельность органов внутренних дел по поиску вооруженных преступников на местности носит, в значительной мере, войсковой характер. Кроме того, проводятся оперативные мероприятия. </w:t>
            </w:r>
          </w:p>
          <w:p w:rsidR="00422B05" w:rsidRPr="00623FFC" w:rsidRDefault="00422B05" w:rsidP="00623FFC">
            <w:pPr>
              <w:jc w:val="both"/>
              <w:rPr>
                <w:rFonts w:ascii="Times New Roman" w:hAnsi="Times New Roman"/>
                <w:sz w:val="24"/>
                <w:szCs w:val="24"/>
              </w:rPr>
            </w:pPr>
          </w:p>
        </w:tc>
        <w:tc>
          <w:tcPr>
            <w:tcW w:w="1825" w:type="dxa"/>
            <w:tcBorders>
              <w:left w:val="single" w:sz="4" w:space="0" w:color="auto"/>
            </w:tcBorders>
          </w:tcPr>
          <w:p w:rsidR="00422B05"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422B05" w:rsidRPr="009A57D5" w:rsidTr="006A1F94">
        <w:tc>
          <w:tcPr>
            <w:tcW w:w="4737" w:type="dxa"/>
          </w:tcPr>
          <w:p w:rsidR="00623FFC" w:rsidRPr="00623FFC" w:rsidRDefault="00623FFC" w:rsidP="00623FFC">
            <w:pPr>
              <w:shd w:val="clear" w:color="auto" w:fill="FFFFFF"/>
              <w:tabs>
                <w:tab w:val="left" w:pos="1440"/>
              </w:tabs>
              <w:rPr>
                <w:rFonts w:ascii="Times New Roman" w:eastAsia="Times New Roman" w:hAnsi="Times New Roman" w:cs="Times New Roman"/>
                <w:b/>
                <w:spacing w:val="-1"/>
                <w:sz w:val="24"/>
                <w:szCs w:val="24"/>
              </w:rPr>
            </w:pPr>
            <w:r w:rsidRPr="00623FFC">
              <w:rPr>
                <w:rFonts w:ascii="Times New Roman" w:eastAsia="Times New Roman" w:hAnsi="Times New Roman" w:cs="Times New Roman"/>
                <w:b/>
                <w:bCs/>
                <w:sz w:val="24"/>
                <w:szCs w:val="24"/>
              </w:rPr>
              <w:lastRenderedPageBreak/>
              <w:t>Тема 23.</w:t>
            </w:r>
            <w:r w:rsidRPr="00623FFC">
              <w:rPr>
                <w:rFonts w:ascii="Times New Roman" w:eastAsia="Times New Roman" w:hAnsi="Times New Roman" w:cs="Times New Roman"/>
                <w:b/>
                <w:sz w:val="24"/>
                <w:szCs w:val="24"/>
              </w:rPr>
              <w:t>Особенности специальных операций по пресечению дея</w:t>
            </w:r>
            <w:r w:rsidRPr="00623FFC">
              <w:rPr>
                <w:rFonts w:ascii="Times New Roman" w:eastAsia="Times New Roman" w:hAnsi="Times New Roman" w:cs="Times New Roman"/>
                <w:b/>
                <w:spacing w:val="-1"/>
                <w:sz w:val="24"/>
                <w:szCs w:val="24"/>
              </w:rPr>
              <w:t>тельности банд, незаконных вооруженных формирований.</w:t>
            </w:r>
          </w:p>
          <w:p w:rsidR="00422B05" w:rsidRPr="00623FFC" w:rsidRDefault="00422B05" w:rsidP="00623FFC">
            <w:pPr>
              <w:ind w:left="113"/>
              <w:jc w:val="center"/>
              <w:rPr>
                <w:rFonts w:ascii="Times New Roman" w:hAnsi="Times New Roman"/>
                <w:b/>
                <w:bCs/>
                <w:sz w:val="24"/>
                <w:szCs w:val="24"/>
              </w:rPr>
            </w:pPr>
          </w:p>
        </w:tc>
        <w:tc>
          <w:tcPr>
            <w:tcW w:w="3009" w:type="dxa"/>
            <w:tcBorders>
              <w:right w:val="single" w:sz="4" w:space="0" w:color="auto"/>
            </w:tcBorders>
          </w:tcPr>
          <w:p w:rsidR="00623FFC" w:rsidRPr="00623FFC" w:rsidRDefault="00AD560F" w:rsidP="00623FFC">
            <w:pPr>
              <w:pStyle w:val="aff5"/>
              <w:spacing w:before="0" w:beforeAutospacing="0" w:after="0" w:afterAutospacing="0"/>
              <w:jc w:val="both"/>
              <w:rPr>
                <w:rFonts w:ascii="Times New Roman" w:hAnsi="Times New Roman" w:cs="Times New Roman"/>
              </w:rPr>
            </w:pPr>
            <w:r w:rsidRPr="00F3217B">
              <w:rPr>
                <w:rFonts w:ascii="Times New Roman" w:hAnsi="Times New Roman"/>
                <w:b/>
              </w:rPr>
              <w:t>Лекция</w:t>
            </w:r>
            <w:r w:rsidR="00623FFC" w:rsidRPr="00623FFC">
              <w:rPr>
                <w:rFonts w:ascii="Times New Roman" w:hAnsi="Times New Roman" w:cs="Times New Roman"/>
              </w:rPr>
              <w:t>На сегодняшний день преступность является сильнейшим фактором, дестабилизирующим общество и государство. В нашей стране масштабы и темпы ее роста сделали это общественное явление одним из основных препятствий на пути проведения реформ, порождающим у граждан чувство тревоги за свою жизнь и благополучие, снижающим доверие к органам государственной власти и управления, проводимой государством политики. Терроризм сегодня превратился в одну из серьезнейших проблем безопасности, с которой человечество вошло в XXI столетие. Терроризм и экстремизм в любых формах их проявления все больше угрожают безопасности многих стран и их граждан, влекут за собой существенные политические, экономические и моральные потери, оказывают сильное психологическое воздействие на большие массы населения, уносят жизни ни в чем не повинных людей.</w:t>
            </w:r>
          </w:p>
          <w:p w:rsidR="00623FFC" w:rsidRPr="00623FFC" w:rsidRDefault="00623FFC" w:rsidP="00623FFC">
            <w:pPr>
              <w:pStyle w:val="aff5"/>
              <w:spacing w:before="0" w:beforeAutospacing="0" w:after="0" w:afterAutospacing="0"/>
              <w:jc w:val="both"/>
              <w:rPr>
                <w:rFonts w:ascii="Times New Roman" w:hAnsi="Times New Roman" w:cs="Times New Roman"/>
              </w:rPr>
            </w:pPr>
            <w:r w:rsidRPr="00623FFC">
              <w:rPr>
                <w:rFonts w:ascii="Times New Roman" w:hAnsi="Times New Roman" w:cs="Times New Roman"/>
              </w:rPr>
              <w:t>Деятельность террористических организаций в настоящих условиях имеет своей целью не просто обострение и дестабилизацию обстановки в том или ином районе во имя решения каких-то локальных задач, а в конечном счете - захват или передел власти, территориальный передел, насильственное изменение конституционного строя в тех или иных странах.</w:t>
            </w:r>
          </w:p>
          <w:p w:rsidR="00422B05" w:rsidRPr="00623FFC" w:rsidRDefault="00623FFC" w:rsidP="007027A3">
            <w:pPr>
              <w:pStyle w:val="aff5"/>
              <w:spacing w:before="0" w:beforeAutospacing="0" w:after="0" w:afterAutospacing="0"/>
              <w:jc w:val="both"/>
              <w:rPr>
                <w:rFonts w:ascii="Times New Roman" w:hAnsi="Times New Roman"/>
              </w:rPr>
            </w:pPr>
            <w:r w:rsidRPr="00623FFC">
              <w:rPr>
                <w:rFonts w:ascii="Times New Roman" w:hAnsi="Times New Roman" w:cs="Times New Roman"/>
              </w:rPr>
              <w:t>Проблемой противодействия терроризму сегодня обеспокоено все международное сообщество и, конечно же, сотрудники правоохранительных органов, осуществляющие непосредственную борьбу с терроризмом.</w:t>
            </w:r>
          </w:p>
        </w:tc>
        <w:tc>
          <w:tcPr>
            <w:tcW w:w="1825" w:type="dxa"/>
            <w:tcBorders>
              <w:left w:val="single" w:sz="4" w:space="0" w:color="auto"/>
            </w:tcBorders>
          </w:tcPr>
          <w:p w:rsidR="00422B05"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422B05" w:rsidRPr="009A57D5" w:rsidTr="006A1F94">
        <w:tc>
          <w:tcPr>
            <w:tcW w:w="4737" w:type="dxa"/>
          </w:tcPr>
          <w:p w:rsidR="00623FFC" w:rsidRPr="00623FFC" w:rsidRDefault="00623FFC" w:rsidP="00623FFC">
            <w:pPr>
              <w:shd w:val="clear" w:color="auto" w:fill="FFFFFF"/>
              <w:tabs>
                <w:tab w:val="left" w:pos="1440"/>
              </w:tabs>
              <w:rPr>
                <w:rFonts w:ascii="Times New Roman" w:eastAsia="Times New Roman" w:hAnsi="Times New Roman" w:cs="Times New Roman"/>
                <w:b/>
                <w:sz w:val="24"/>
                <w:szCs w:val="24"/>
              </w:rPr>
            </w:pPr>
            <w:r w:rsidRPr="00623FFC">
              <w:rPr>
                <w:rFonts w:ascii="Times New Roman" w:eastAsia="Times New Roman" w:hAnsi="Times New Roman" w:cs="Times New Roman"/>
                <w:b/>
                <w:bCs/>
                <w:sz w:val="24"/>
                <w:szCs w:val="24"/>
              </w:rPr>
              <w:t>Тема 24.</w:t>
            </w:r>
            <w:r w:rsidRPr="00623FFC">
              <w:rPr>
                <w:rFonts w:ascii="Times New Roman" w:eastAsia="Times New Roman" w:hAnsi="Times New Roman" w:cs="Times New Roman"/>
                <w:b/>
                <w:sz w:val="24"/>
                <w:szCs w:val="24"/>
              </w:rPr>
              <w:t>Организация и проведение специальной операции по пресечению массовых беспорядков.</w:t>
            </w:r>
          </w:p>
          <w:p w:rsidR="00422B05" w:rsidRPr="00623FFC" w:rsidRDefault="00422B05" w:rsidP="00623FFC">
            <w:pPr>
              <w:rPr>
                <w:rFonts w:ascii="Times New Roman" w:hAnsi="Times New Roman"/>
                <w:b/>
                <w:bCs/>
                <w:sz w:val="24"/>
                <w:szCs w:val="24"/>
              </w:rPr>
            </w:pPr>
          </w:p>
        </w:tc>
        <w:tc>
          <w:tcPr>
            <w:tcW w:w="3009" w:type="dxa"/>
            <w:tcBorders>
              <w:right w:val="single" w:sz="4" w:space="0" w:color="auto"/>
            </w:tcBorders>
          </w:tcPr>
          <w:p w:rsidR="00623FFC" w:rsidRPr="00623FFC" w:rsidRDefault="00AD560F" w:rsidP="00623FFC">
            <w:pPr>
              <w:pStyle w:val="a8"/>
              <w:spacing w:after="0"/>
              <w:ind w:left="0"/>
              <w:jc w:val="both"/>
            </w:pPr>
            <w:r w:rsidRPr="00F3217B">
              <w:rPr>
                <w:b/>
              </w:rPr>
              <w:t>Лекция</w:t>
            </w:r>
            <w:r w:rsidR="00623FFC" w:rsidRPr="00623FFC">
              <w:t xml:space="preserve">Экономический кризис, приведший в нашей стране к нищенскому существованию большинства граждан; национальные конфликты в отдельных регионах страны; рост преступлений против государственного и личного имущества; посягательства на жизнь и здоровье людей; </w:t>
            </w:r>
            <w:r w:rsidR="00623FFC" w:rsidRPr="00623FFC">
              <w:lastRenderedPageBreak/>
              <w:t>несанкционированные выступления неформальных организаций могут спровоцировать групповые нарушения общественного порядка и привести к массовым беспорядкам.</w:t>
            </w:r>
          </w:p>
          <w:p w:rsidR="00623FFC" w:rsidRPr="00623FFC" w:rsidRDefault="00623FFC" w:rsidP="00623FFC">
            <w:pPr>
              <w:pStyle w:val="a8"/>
              <w:spacing w:after="0"/>
              <w:ind w:left="0"/>
              <w:jc w:val="both"/>
            </w:pPr>
            <w:r w:rsidRPr="00623FFC">
              <w:t>Массовым беспорядком называется правонарушение, совершаемое группой лиц и подлежащее уголовной ответственности.</w:t>
            </w:r>
          </w:p>
          <w:p w:rsidR="00623FFC" w:rsidRPr="00623FFC" w:rsidRDefault="00623FFC" w:rsidP="00623FFC">
            <w:pPr>
              <w:pStyle w:val="a8"/>
              <w:spacing w:after="0"/>
              <w:ind w:left="0"/>
              <w:jc w:val="both"/>
            </w:pPr>
            <w:r w:rsidRPr="00623FFC">
              <w:t>Массовые беспорядки, представляя собой сложное социально-психологическое явление, по своему характеру и последствиям относятся к одним из наиболее тяжких преступлений, дестабилизирующим обстановку в районах проживания населения, подрывающим устои государства, нарушающим нормальную жизнедеятельность граждан, работу предприятий, учреждений, организаций.</w:t>
            </w:r>
          </w:p>
          <w:p w:rsidR="00623FFC" w:rsidRPr="00623FFC" w:rsidRDefault="00623FFC" w:rsidP="00623FFC">
            <w:pPr>
              <w:pStyle w:val="a8"/>
              <w:spacing w:after="0"/>
              <w:ind w:left="0"/>
              <w:jc w:val="both"/>
            </w:pPr>
            <w:r w:rsidRPr="00623FFC">
              <w:t>В силу этого они отнесены законодательством к категории «Преступления, посягающие на общественную безопасность».</w:t>
            </w:r>
          </w:p>
          <w:p w:rsidR="00422B05" w:rsidRPr="00623FFC" w:rsidRDefault="00623FFC" w:rsidP="007027A3">
            <w:pPr>
              <w:pStyle w:val="a8"/>
              <w:spacing w:after="0"/>
              <w:ind w:left="0"/>
              <w:jc w:val="both"/>
            </w:pPr>
            <w:r w:rsidRPr="00623FFC">
              <w:t>Анализ массовых беспорядков позволяет заключить, что они являются преступной формой проявления недовольства деятельностью местных органов государственной власти и управления и направлены против них. Как правило, они возникают в той местности, где легальное высказывание недовольства деятельностью органов государственной власти либо невозможно, либо не приносит ощутимых результатов.</w:t>
            </w:r>
          </w:p>
        </w:tc>
        <w:tc>
          <w:tcPr>
            <w:tcW w:w="1825" w:type="dxa"/>
            <w:tcBorders>
              <w:left w:val="single" w:sz="4" w:space="0" w:color="auto"/>
            </w:tcBorders>
          </w:tcPr>
          <w:p w:rsidR="00422B05"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422B05" w:rsidRPr="009A57D5" w:rsidTr="006A1F94">
        <w:tc>
          <w:tcPr>
            <w:tcW w:w="4737" w:type="dxa"/>
          </w:tcPr>
          <w:p w:rsidR="00623FFC" w:rsidRPr="00623FFC" w:rsidRDefault="00623FFC" w:rsidP="00623FFC">
            <w:pPr>
              <w:rPr>
                <w:rFonts w:ascii="Times New Roman" w:eastAsia="Times New Roman" w:hAnsi="Times New Roman" w:cs="Times New Roman"/>
                <w:b/>
                <w:spacing w:val="10"/>
                <w:sz w:val="24"/>
                <w:szCs w:val="24"/>
              </w:rPr>
            </w:pPr>
            <w:r w:rsidRPr="00623FFC">
              <w:rPr>
                <w:rFonts w:ascii="Times New Roman" w:eastAsia="Times New Roman" w:hAnsi="Times New Roman" w:cs="Times New Roman"/>
                <w:b/>
                <w:sz w:val="24"/>
                <w:szCs w:val="24"/>
              </w:rPr>
              <w:lastRenderedPageBreak/>
              <w:t>Тема 25.</w:t>
            </w:r>
            <w:r w:rsidRPr="00623FFC">
              <w:rPr>
                <w:rFonts w:ascii="Times New Roman" w:eastAsia="Times New Roman" w:hAnsi="Times New Roman" w:cs="Times New Roman"/>
                <w:b/>
                <w:spacing w:val="10"/>
                <w:sz w:val="24"/>
                <w:szCs w:val="24"/>
              </w:rPr>
              <w:t>Организация и проведение специальных операций по освобождению заложников.</w:t>
            </w:r>
          </w:p>
          <w:p w:rsidR="00422B05" w:rsidRPr="00623FFC" w:rsidRDefault="00422B05" w:rsidP="00623FFC">
            <w:pPr>
              <w:rPr>
                <w:rFonts w:ascii="Times New Roman" w:hAnsi="Times New Roman" w:cs="Times New Roman"/>
                <w:b/>
                <w:bCs/>
                <w:sz w:val="24"/>
                <w:szCs w:val="24"/>
              </w:rPr>
            </w:pPr>
          </w:p>
        </w:tc>
        <w:tc>
          <w:tcPr>
            <w:tcW w:w="3009" w:type="dxa"/>
            <w:tcBorders>
              <w:right w:val="single" w:sz="4" w:space="0" w:color="auto"/>
            </w:tcBorders>
          </w:tcPr>
          <w:p w:rsidR="00623FFC" w:rsidRPr="00623FFC" w:rsidRDefault="00AD560F" w:rsidP="00623FFC">
            <w:pPr>
              <w:pStyle w:val="af6"/>
              <w:tabs>
                <w:tab w:val="right" w:pos="-2127"/>
              </w:tabs>
              <w:ind w:firstLine="0"/>
              <w:rPr>
                <w:rFonts w:ascii="Times New Roman" w:hAnsi="Times New Roman" w:cs="Times New Roman"/>
                <w:sz w:val="24"/>
                <w:szCs w:val="24"/>
              </w:rPr>
            </w:pPr>
            <w:r w:rsidRPr="00F3217B">
              <w:rPr>
                <w:rFonts w:ascii="Times New Roman" w:hAnsi="Times New Roman"/>
                <w:b/>
                <w:sz w:val="24"/>
                <w:szCs w:val="24"/>
              </w:rPr>
              <w:t>Лекция</w:t>
            </w:r>
            <w:r w:rsidR="00623FFC" w:rsidRPr="00623FFC">
              <w:rPr>
                <w:rFonts w:ascii="Times New Roman" w:hAnsi="Times New Roman" w:cs="Times New Roman"/>
                <w:sz w:val="24"/>
                <w:szCs w:val="24"/>
              </w:rPr>
              <w:t xml:space="preserve">Преступления, связанные с захватом заложников, угрожают жизни и здоровью людей, иногда приводят к их гибели, уничтожению государственного, общественного имущества и имущества граждан, нарушению нормальной деятельности государственных органов и учреждений имеют большую социальную опасность и вызывают негативный общественный резонанс. При определенных условиях (захват в качестве заложников представителей дипломатического корпуса, журналистов, коммерсантов и других лиц) указанное преступление может нанести ущерб делу мира и мирного сотрудничества, нарушить нормальный ход международных контактов и встреч. В соответствии с Федеральным законом от 6 марта 2006 г. N 35-ФЗ «О противодействии терроризму» </w:t>
            </w:r>
            <w:r w:rsidR="00623FFC" w:rsidRPr="00623FFC">
              <w:rPr>
                <w:rFonts w:ascii="Times New Roman" w:hAnsi="Times New Roman" w:cs="Times New Roman"/>
                <w:sz w:val="24"/>
                <w:szCs w:val="24"/>
              </w:rPr>
              <w:lastRenderedPageBreak/>
              <w:t>такие акты относятся к террористическим.</w:t>
            </w:r>
          </w:p>
          <w:p w:rsidR="00422B05" w:rsidRPr="00623FFC" w:rsidRDefault="00623FFC" w:rsidP="007027A3">
            <w:pPr>
              <w:jc w:val="both"/>
              <w:rPr>
                <w:rFonts w:ascii="Times New Roman" w:hAnsi="Times New Roman" w:cs="Times New Roman"/>
                <w:sz w:val="24"/>
                <w:szCs w:val="24"/>
              </w:rPr>
            </w:pPr>
            <w:r w:rsidRPr="00623FFC">
              <w:rPr>
                <w:rFonts w:ascii="Times New Roman" w:eastAsia="Times New Roman" w:hAnsi="Times New Roman" w:cs="Times New Roman"/>
                <w:sz w:val="24"/>
                <w:szCs w:val="24"/>
              </w:rPr>
              <w:t>В практике  терроризма существуют различные  методы: похищение политических, государственных деятелей, взрывы бомб, применение сильнодействующих отравляющих веществ, пиратские нападения на морские и воздушные суда, захват заложников и экологически опасных объектов. Среди данных террористических методов захват заложников, в среде  преступников, считается одним из самых эффективных, простым по исполнению, приносящим быстрый эффект. Захват заложников стал одним из распространенных видов преступлений, совершаемых также группами организованной преступности в интересах получения “коммерческой выгоды.</w:t>
            </w:r>
          </w:p>
        </w:tc>
        <w:tc>
          <w:tcPr>
            <w:tcW w:w="1825" w:type="dxa"/>
            <w:tcBorders>
              <w:left w:val="single" w:sz="4" w:space="0" w:color="auto"/>
            </w:tcBorders>
          </w:tcPr>
          <w:p w:rsidR="00422B05"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422B05" w:rsidRPr="009A57D5" w:rsidTr="006A1F94">
        <w:tc>
          <w:tcPr>
            <w:tcW w:w="4737" w:type="dxa"/>
          </w:tcPr>
          <w:p w:rsidR="00623FFC" w:rsidRPr="00623FFC" w:rsidRDefault="00623FFC" w:rsidP="00623FFC">
            <w:pPr>
              <w:autoSpaceDE w:val="0"/>
              <w:autoSpaceDN w:val="0"/>
              <w:rPr>
                <w:rFonts w:ascii="Times New Roman" w:eastAsia="Times New Roman" w:hAnsi="Times New Roman" w:cs="Times New Roman"/>
                <w:b/>
                <w:sz w:val="24"/>
                <w:szCs w:val="24"/>
              </w:rPr>
            </w:pPr>
            <w:r w:rsidRPr="00623FFC">
              <w:rPr>
                <w:rFonts w:ascii="Times New Roman" w:eastAsia="Times New Roman" w:hAnsi="Times New Roman" w:cs="Times New Roman"/>
                <w:b/>
                <w:sz w:val="24"/>
                <w:szCs w:val="24"/>
              </w:rPr>
              <w:lastRenderedPageBreak/>
              <w:t>Тема 26. Местность как элемент оперативной обстановки.</w:t>
            </w:r>
          </w:p>
          <w:p w:rsidR="00422B05" w:rsidRPr="00623FFC" w:rsidRDefault="00422B05" w:rsidP="00623FFC">
            <w:pPr>
              <w:rPr>
                <w:rFonts w:ascii="Times New Roman" w:hAnsi="Times New Roman"/>
                <w:b/>
                <w:bCs/>
                <w:sz w:val="24"/>
                <w:szCs w:val="24"/>
              </w:rPr>
            </w:pPr>
          </w:p>
        </w:tc>
        <w:tc>
          <w:tcPr>
            <w:tcW w:w="3009" w:type="dxa"/>
            <w:tcBorders>
              <w:right w:val="single" w:sz="4" w:space="0" w:color="auto"/>
            </w:tcBorders>
          </w:tcPr>
          <w:p w:rsidR="00623FFC" w:rsidRPr="00623FFC" w:rsidRDefault="00AD560F" w:rsidP="00623FFC">
            <w:pPr>
              <w:jc w:val="both"/>
              <w:rPr>
                <w:rFonts w:ascii="Times New Roman" w:eastAsia="Times New Roman" w:hAnsi="Times New Roman" w:cs="Times New Roman"/>
                <w:sz w:val="24"/>
                <w:szCs w:val="24"/>
              </w:rPr>
            </w:pPr>
            <w:r w:rsidRPr="00F3217B">
              <w:rPr>
                <w:rFonts w:ascii="Times New Roman" w:hAnsi="Times New Roman"/>
                <w:b/>
                <w:sz w:val="24"/>
                <w:szCs w:val="24"/>
              </w:rPr>
              <w:t>Лекция</w:t>
            </w:r>
            <w:r w:rsidR="00623FFC" w:rsidRPr="00623FFC">
              <w:rPr>
                <w:rFonts w:ascii="Times New Roman" w:eastAsia="Times New Roman" w:hAnsi="Times New Roman" w:cs="Times New Roman"/>
                <w:sz w:val="24"/>
                <w:szCs w:val="24"/>
              </w:rPr>
              <w:t xml:space="preserve">Рельеф относится к числу основных природных элементов; он в значительной степени определяет тактические свойства местности, оказывая влияние на расположение и характер всех остальных ее элементов. Поэтому при изучении и тактической оценке местности требуется во всех случаях особенно тщательно и детально изучать рельеф. </w:t>
            </w:r>
          </w:p>
          <w:p w:rsidR="00422B05" w:rsidRPr="00623FFC" w:rsidRDefault="00623FFC" w:rsidP="007027A3">
            <w:pPr>
              <w:jc w:val="both"/>
              <w:rPr>
                <w:rFonts w:ascii="Times New Roman" w:hAnsi="Times New Roman"/>
                <w:sz w:val="24"/>
                <w:szCs w:val="24"/>
              </w:rPr>
            </w:pPr>
            <w:r w:rsidRPr="00623FFC">
              <w:rPr>
                <w:rFonts w:ascii="Times New Roman" w:eastAsia="Times New Roman" w:hAnsi="Times New Roman" w:cs="Times New Roman"/>
                <w:sz w:val="24"/>
                <w:szCs w:val="24"/>
              </w:rPr>
              <w:t>Исходя из этих потребностей, на топографических картах, которые предназначаются для подробного изучения местности и связанных с этим измерений и расчетов, наряду с местными предметами с максимально возможной точностью и подробностью изображаются и детали рельефа. Рельеф изображается так, чтобы можно было по карте не только судить о внешнем виде его пространственных форм и их взаимном расположении, но и точно определять размеры этих форм как в плане, так и по высоте.</w:t>
            </w:r>
          </w:p>
        </w:tc>
        <w:tc>
          <w:tcPr>
            <w:tcW w:w="1825" w:type="dxa"/>
            <w:tcBorders>
              <w:left w:val="single" w:sz="4" w:space="0" w:color="auto"/>
            </w:tcBorders>
          </w:tcPr>
          <w:p w:rsidR="00422B05"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623FFC" w:rsidRPr="009A57D5" w:rsidTr="006A1F94">
        <w:tc>
          <w:tcPr>
            <w:tcW w:w="4737" w:type="dxa"/>
          </w:tcPr>
          <w:p w:rsidR="00623FFC" w:rsidRPr="00623FFC" w:rsidRDefault="00623FFC" w:rsidP="00623FFC">
            <w:pPr>
              <w:shd w:val="clear" w:color="auto" w:fill="FFFFFF"/>
              <w:jc w:val="center"/>
              <w:rPr>
                <w:rFonts w:ascii="Times New Roman" w:eastAsia="Times New Roman" w:hAnsi="Times New Roman" w:cs="Times New Roman"/>
                <w:b/>
                <w:bCs/>
                <w:sz w:val="24"/>
                <w:szCs w:val="24"/>
              </w:rPr>
            </w:pPr>
            <w:r w:rsidRPr="00623FFC">
              <w:rPr>
                <w:rFonts w:ascii="Times New Roman" w:eastAsia="Times New Roman" w:hAnsi="Times New Roman" w:cs="Times New Roman"/>
                <w:b/>
                <w:bCs/>
                <w:sz w:val="24"/>
                <w:szCs w:val="24"/>
              </w:rPr>
              <w:t>Тема 27.</w:t>
            </w:r>
          </w:p>
          <w:p w:rsidR="00623FFC" w:rsidRPr="00623FFC" w:rsidRDefault="00623FFC" w:rsidP="00623FFC">
            <w:pPr>
              <w:shd w:val="clear" w:color="auto" w:fill="FFFFFF"/>
              <w:jc w:val="center"/>
              <w:rPr>
                <w:rFonts w:ascii="Times New Roman" w:eastAsia="Times New Roman" w:hAnsi="Times New Roman" w:cs="Times New Roman"/>
                <w:b/>
                <w:bCs/>
                <w:color w:val="000000"/>
                <w:spacing w:val="-1"/>
                <w:sz w:val="24"/>
                <w:szCs w:val="24"/>
              </w:rPr>
            </w:pPr>
            <w:r w:rsidRPr="00623FFC">
              <w:rPr>
                <w:rFonts w:ascii="Times New Roman" w:eastAsia="Times New Roman" w:hAnsi="Times New Roman" w:cs="Times New Roman"/>
                <w:b/>
                <w:bCs/>
                <w:color w:val="000000"/>
                <w:spacing w:val="-1"/>
                <w:sz w:val="24"/>
                <w:szCs w:val="24"/>
              </w:rPr>
              <w:t>Топографические карты и их содержание.</w:t>
            </w:r>
          </w:p>
          <w:p w:rsidR="00623FFC" w:rsidRPr="00623FFC" w:rsidRDefault="00623FFC" w:rsidP="00623FFC">
            <w:pPr>
              <w:rPr>
                <w:rFonts w:ascii="Times New Roman" w:hAnsi="Times New Roman"/>
                <w:b/>
                <w:bCs/>
                <w:sz w:val="24"/>
                <w:szCs w:val="24"/>
              </w:rPr>
            </w:pPr>
          </w:p>
        </w:tc>
        <w:tc>
          <w:tcPr>
            <w:tcW w:w="3009" w:type="dxa"/>
            <w:tcBorders>
              <w:right w:val="single" w:sz="4" w:space="0" w:color="auto"/>
            </w:tcBorders>
          </w:tcPr>
          <w:p w:rsidR="00623FFC" w:rsidRPr="00623FFC" w:rsidRDefault="00AD560F" w:rsidP="00623FFC">
            <w:pPr>
              <w:pStyle w:val="a8"/>
              <w:spacing w:after="0"/>
              <w:ind w:left="0"/>
              <w:jc w:val="both"/>
            </w:pPr>
            <w:r w:rsidRPr="00F3217B">
              <w:rPr>
                <w:b/>
              </w:rPr>
              <w:t>Лекция</w:t>
            </w:r>
            <w:r w:rsidR="00623FFC" w:rsidRPr="00623FFC">
              <w:t>Служебно-боевая деятельность органов внутренних дел и внутренних войск, как правило, происходит на местности (территории) или тесно связана с ней. Поэтому изучение местности и умелое использование ее тактических свойств способствует высокой профессиональной готовности сотрудника.</w:t>
            </w:r>
          </w:p>
          <w:p w:rsidR="00623FFC" w:rsidRPr="00623FFC" w:rsidRDefault="00623FFC" w:rsidP="00623FFC">
            <w:pPr>
              <w:pStyle w:val="a8"/>
              <w:spacing w:after="0"/>
              <w:ind w:left="0"/>
              <w:jc w:val="both"/>
            </w:pPr>
            <w:r w:rsidRPr="00623FFC">
              <w:t xml:space="preserve">В современных условиях, без хорошей топографической подготовки, без умелого использования топокарты (схемы, плана) общая профессиональная подготовка </w:t>
            </w:r>
            <w:r w:rsidRPr="00623FFC">
              <w:lastRenderedPageBreak/>
              <w:t xml:space="preserve">сотрудника ОВД немыслима. </w:t>
            </w:r>
          </w:p>
          <w:p w:rsidR="00623FFC" w:rsidRPr="00623FFC" w:rsidRDefault="00623FFC" w:rsidP="00623FFC">
            <w:pPr>
              <w:pStyle w:val="a8"/>
              <w:spacing w:after="0"/>
              <w:ind w:left="0"/>
              <w:jc w:val="both"/>
            </w:pPr>
            <w:r w:rsidRPr="00623FFC">
              <w:t xml:space="preserve">Задачи, которые приходится решать ОВД и ВВ, используя топографические карты, весьма разнообразны и многочисленны.. </w:t>
            </w:r>
          </w:p>
          <w:p w:rsidR="00623FFC" w:rsidRPr="00623FFC" w:rsidRDefault="00623FFC" w:rsidP="00623FFC">
            <w:pPr>
              <w:pStyle w:val="410"/>
              <w:ind w:left="0" w:firstLine="0"/>
              <w:jc w:val="both"/>
              <w:rPr>
                <w:sz w:val="24"/>
                <w:szCs w:val="24"/>
              </w:rPr>
            </w:pPr>
            <w:r w:rsidRPr="00623FFC">
              <w:rPr>
                <w:b/>
                <w:i/>
                <w:sz w:val="24"/>
                <w:szCs w:val="24"/>
              </w:rPr>
              <w:t>Топографическая карта  - источник информации о местности.</w:t>
            </w:r>
            <w:r w:rsidRPr="00623FFC">
              <w:rPr>
                <w:sz w:val="24"/>
                <w:szCs w:val="24"/>
              </w:rPr>
              <w:t xml:space="preserve"> Она позволяет изучать и оценивать местность при проведении мероприятий по охране общественного порядка на обслуживаемой территории, по маршрутам патрулирования, а также в районах предполагаемых силовых действий подразделений полиции и  внутренних войск. На нее наносят оперативную обстановку; по ней принимается решение, ставятся задачи подчиненным, организуется взаимодействие.</w:t>
            </w:r>
          </w:p>
          <w:p w:rsidR="00623FFC" w:rsidRPr="00623FFC" w:rsidRDefault="00623FFC" w:rsidP="00623FFC">
            <w:pPr>
              <w:jc w:val="both"/>
              <w:rPr>
                <w:rFonts w:ascii="Times New Roman" w:hAnsi="Times New Roman"/>
                <w:sz w:val="24"/>
                <w:szCs w:val="24"/>
              </w:rPr>
            </w:pPr>
          </w:p>
          <w:p w:rsidR="00623FFC" w:rsidRPr="00623FFC" w:rsidRDefault="00623FFC" w:rsidP="00623FFC">
            <w:pPr>
              <w:jc w:val="center"/>
              <w:rPr>
                <w:rFonts w:ascii="Times New Roman" w:hAnsi="Times New Roman"/>
                <w:sz w:val="24"/>
                <w:szCs w:val="24"/>
              </w:rPr>
            </w:pPr>
          </w:p>
        </w:tc>
        <w:tc>
          <w:tcPr>
            <w:tcW w:w="1825" w:type="dxa"/>
            <w:tcBorders>
              <w:left w:val="single" w:sz="4" w:space="0" w:color="auto"/>
            </w:tcBorders>
          </w:tcPr>
          <w:p w:rsidR="00623FFC"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623FFC" w:rsidRPr="009A57D5" w:rsidTr="006A1F94">
        <w:tc>
          <w:tcPr>
            <w:tcW w:w="4737" w:type="dxa"/>
          </w:tcPr>
          <w:p w:rsidR="00623FFC" w:rsidRPr="00623FFC" w:rsidRDefault="00623FFC" w:rsidP="00623FFC">
            <w:pPr>
              <w:shd w:val="clear" w:color="auto" w:fill="FFFFFF"/>
              <w:ind w:left="113"/>
              <w:rPr>
                <w:rFonts w:ascii="Times New Roman" w:eastAsia="Times New Roman" w:hAnsi="Times New Roman" w:cs="Times New Roman"/>
                <w:b/>
                <w:spacing w:val="5"/>
                <w:sz w:val="24"/>
                <w:szCs w:val="24"/>
              </w:rPr>
            </w:pPr>
            <w:r w:rsidRPr="00623FFC">
              <w:rPr>
                <w:rFonts w:ascii="Times New Roman" w:eastAsia="Times New Roman" w:hAnsi="Times New Roman" w:cs="Times New Roman"/>
                <w:b/>
                <w:bCs/>
                <w:color w:val="000000"/>
                <w:spacing w:val="-1"/>
                <w:sz w:val="24"/>
                <w:szCs w:val="24"/>
              </w:rPr>
              <w:lastRenderedPageBreak/>
              <w:t>Тема 28.</w:t>
            </w:r>
            <w:r w:rsidRPr="00623FFC">
              <w:rPr>
                <w:rFonts w:ascii="Times New Roman" w:eastAsia="Times New Roman" w:hAnsi="Times New Roman" w:cs="Times New Roman"/>
                <w:b/>
                <w:spacing w:val="5"/>
                <w:sz w:val="24"/>
                <w:szCs w:val="24"/>
              </w:rPr>
              <w:t>Чтение топографических карт.</w:t>
            </w:r>
          </w:p>
          <w:p w:rsidR="00623FFC" w:rsidRPr="00623FFC" w:rsidRDefault="00623FFC" w:rsidP="00422B05">
            <w:pPr>
              <w:ind w:left="113"/>
              <w:rPr>
                <w:rFonts w:ascii="Times New Roman" w:hAnsi="Times New Roman"/>
                <w:b/>
                <w:bCs/>
                <w:sz w:val="24"/>
                <w:szCs w:val="24"/>
              </w:rPr>
            </w:pPr>
          </w:p>
        </w:tc>
        <w:tc>
          <w:tcPr>
            <w:tcW w:w="3009" w:type="dxa"/>
            <w:tcBorders>
              <w:right w:val="single" w:sz="4" w:space="0" w:color="auto"/>
            </w:tcBorders>
          </w:tcPr>
          <w:p w:rsidR="00623FFC" w:rsidRPr="00623FFC" w:rsidRDefault="00AD560F" w:rsidP="00623FFC">
            <w:pPr>
              <w:pStyle w:val="FR1"/>
              <w:widowControl/>
              <w:spacing w:before="0"/>
              <w:ind w:firstLine="0"/>
              <w:jc w:val="both"/>
              <w:rPr>
                <w:rFonts w:ascii="Times New Roman" w:hAnsi="Times New Roman" w:cs="Times New Roman"/>
                <w:b w:val="0"/>
                <w:bCs/>
                <w:szCs w:val="24"/>
              </w:rPr>
            </w:pPr>
            <w:r w:rsidRPr="00AD560F">
              <w:rPr>
                <w:rFonts w:ascii="Times New Roman" w:hAnsi="Times New Roman"/>
                <w:szCs w:val="24"/>
              </w:rPr>
              <w:t>Лекция</w:t>
            </w:r>
            <w:r w:rsidR="00623FFC" w:rsidRPr="00623FFC">
              <w:rPr>
                <w:rFonts w:ascii="Times New Roman" w:hAnsi="Times New Roman" w:cs="Times New Roman"/>
                <w:b w:val="0"/>
                <w:bCs/>
                <w:szCs w:val="24"/>
              </w:rPr>
              <w:t>Чтобы хорошо читать современную топографическую карту и полностью понимать все богатство ее содержания, необходимо, прежде всего, твердо усвоить основные принципы и правила построения и применения на картах условных обозначений. Они сводятся в основном к следующему.</w:t>
            </w:r>
          </w:p>
          <w:p w:rsidR="00623FFC" w:rsidRPr="00623FFC" w:rsidRDefault="00623FFC" w:rsidP="00623FFC">
            <w:pPr>
              <w:jc w:val="both"/>
              <w:rPr>
                <w:rFonts w:ascii="Times New Roman" w:eastAsia="Times New Roman" w:hAnsi="Times New Roman" w:cs="Times New Roman"/>
                <w:sz w:val="24"/>
                <w:szCs w:val="24"/>
              </w:rPr>
            </w:pPr>
            <w:r w:rsidRPr="00623FFC">
              <w:rPr>
                <w:rFonts w:ascii="Times New Roman" w:eastAsia="Times New Roman" w:hAnsi="Times New Roman" w:cs="Times New Roman"/>
                <w:sz w:val="24"/>
                <w:szCs w:val="24"/>
              </w:rPr>
              <w:t>Топографическая карта дает как бы картину местности, наблюдаемую сверху, т.е. в плане. В этом отношении ее можно сравнить с плановым снимком того же масштаба, полученным фотографированием участка земной поверхности с самолета. Однако при сличении такого снимка с местностью и с картой оказалось бы, что многие мелкие объекты, имеющие зачастую важное для нас значение и изображенные на карте (например, колодцы и тому подобные местные предметы), на снимке получились в виде едва заметных точек, линий и различных фигурок, по которым невозможно определить, что они представляют собой в натуре. Поэтому в отличие от снимка все объекты на карте изображаются условными знаками, присвоенными местным предметам в соответствии с их видом и значением. Применение условных знаков позволяет лучше отличить на карте один предмет от другого.</w:t>
            </w:r>
          </w:p>
          <w:p w:rsidR="00623FFC" w:rsidRPr="00623FFC" w:rsidRDefault="00623FFC" w:rsidP="00422B05">
            <w:pPr>
              <w:ind w:left="113"/>
              <w:jc w:val="both"/>
              <w:rPr>
                <w:rFonts w:ascii="Times New Roman" w:hAnsi="Times New Roman"/>
                <w:sz w:val="24"/>
                <w:szCs w:val="24"/>
              </w:rPr>
            </w:pPr>
          </w:p>
        </w:tc>
        <w:tc>
          <w:tcPr>
            <w:tcW w:w="1825" w:type="dxa"/>
            <w:tcBorders>
              <w:left w:val="single" w:sz="4" w:space="0" w:color="auto"/>
            </w:tcBorders>
          </w:tcPr>
          <w:p w:rsidR="00623FFC"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623FFC" w:rsidRPr="009A57D5" w:rsidTr="006A1F94">
        <w:tc>
          <w:tcPr>
            <w:tcW w:w="4737" w:type="dxa"/>
          </w:tcPr>
          <w:p w:rsidR="00623FFC" w:rsidRPr="00623FFC" w:rsidRDefault="00623FFC" w:rsidP="00623FFC">
            <w:pPr>
              <w:autoSpaceDE w:val="0"/>
              <w:autoSpaceDN w:val="0"/>
              <w:rPr>
                <w:rFonts w:ascii="Times New Roman" w:eastAsia="Times New Roman" w:hAnsi="Times New Roman" w:cs="Times New Roman"/>
                <w:spacing w:val="5"/>
                <w:sz w:val="24"/>
                <w:szCs w:val="24"/>
              </w:rPr>
            </w:pPr>
            <w:r w:rsidRPr="00623FFC">
              <w:rPr>
                <w:rFonts w:ascii="Times New Roman" w:eastAsia="Times New Roman" w:hAnsi="Times New Roman" w:cs="Times New Roman"/>
                <w:b/>
                <w:sz w:val="24"/>
                <w:szCs w:val="24"/>
              </w:rPr>
              <w:t>Тема 29.Измерения по топографической карте</w:t>
            </w:r>
            <w:r w:rsidRPr="00623FFC">
              <w:rPr>
                <w:rFonts w:ascii="Times New Roman" w:eastAsia="Times New Roman" w:hAnsi="Times New Roman" w:cs="Times New Roman"/>
                <w:b/>
                <w:spacing w:val="5"/>
                <w:sz w:val="24"/>
                <w:szCs w:val="24"/>
              </w:rPr>
              <w:t>.</w:t>
            </w:r>
          </w:p>
          <w:p w:rsidR="00623FFC" w:rsidRPr="00623FFC" w:rsidRDefault="00623FFC" w:rsidP="00623FFC">
            <w:pPr>
              <w:rPr>
                <w:rFonts w:ascii="Times New Roman" w:hAnsi="Times New Roman"/>
                <w:b/>
                <w:bCs/>
                <w:sz w:val="24"/>
                <w:szCs w:val="24"/>
              </w:rPr>
            </w:pPr>
          </w:p>
        </w:tc>
        <w:tc>
          <w:tcPr>
            <w:tcW w:w="3009" w:type="dxa"/>
            <w:tcBorders>
              <w:right w:val="single" w:sz="4" w:space="0" w:color="auto"/>
            </w:tcBorders>
          </w:tcPr>
          <w:p w:rsidR="00623FFC" w:rsidRPr="00623FFC" w:rsidRDefault="00AD560F" w:rsidP="00623FFC">
            <w:pPr>
              <w:jc w:val="both"/>
              <w:rPr>
                <w:rFonts w:ascii="Times New Roman" w:eastAsia="Times New Roman" w:hAnsi="Times New Roman" w:cs="Times New Roman"/>
                <w:sz w:val="24"/>
                <w:szCs w:val="24"/>
              </w:rPr>
            </w:pPr>
            <w:r w:rsidRPr="00F3217B">
              <w:rPr>
                <w:rFonts w:ascii="Times New Roman" w:hAnsi="Times New Roman"/>
                <w:b/>
                <w:sz w:val="24"/>
                <w:szCs w:val="24"/>
              </w:rPr>
              <w:lastRenderedPageBreak/>
              <w:t>Лекция</w:t>
            </w:r>
            <w:r w:rsidR="00623FFC" w:rsidRPr="00623FFC">
              <w:rPr>
                <w:rFonts w:ascii="Times New Roman" w:eastAsia="Times New Roman" w:hAnsi="Times New Roman" w:cs="Times New Roman"/>
                <w:sz w:val="24"/>
                <w:szCs w:val="24"/>
              </w:rPr>
              <w:t xml:space="preserve">В процессе изучения местности и решения ряда задач при проведении специальных операций сотрудникам МВД </w:t>
            </w:r>
            <w:r w:rsidR="00623FFC" w:rsidRPr="00623FFC">
              <w:rPr>
                <w:rFonts w:ascii="Times New Roman" w:eastAsia="Times New Roman" w:hAnsi="Times New Roman" w:cs="Times New Roman"/>
                <w:sz w:val="24"/>
                <w:szCs w:val="24"/>
              </w:rPr>
              <w:lastRenderedPageBreak/>
              <w:t>приходится выполнять различные измерения и вычисления по топографическим картам, например: определение протяженности маршрутов нарядов ППСП, удаление промышленных объектов от жилой зоны, мест дислокации пожарных частей от особо важных объектов; подготовка данных для перевозки осужденных и важных грузов; определение площадей лесного массива, в котором находится группа преступников, и их координат, с целью расчета сил и средств для проведения специальной операции по их задержанию; возможных границ районов заражений, в связи с авариями на химических и других предприятиях города для эвакуации населения из этих районов. Все эти и другие работы на картах, объединяемые под одним общим названием картометрических, выполняются с помощью простейших приборов и вычислений. Их выполнение требует определенных приемов и навыков.</w:t>
            </w:r>
          </w:p>
          <w:p w:rsidR="00623FFC" w:rsidRPr="00623FFC" w:rsidRDefault="00623FFC" w:rsidP="003A354E">
            <w:pPr>
              <w:pStyle w:val="21"/>
              <w:spacing w:line="240" w:lineRule="auto"/>
              <w:ind w:firstLine="0"/>
              <w:rPr>
                <w:sz w:val="24"/>
                <w:szCs w:val="24"/>
              </w:rPr>
            </w:pPr>
            <w:r w:rsidRPr="00623FFC">
              <w:rPr>
                <w:sz w:val="24"/>
                <w:szCs w:val="24"/>
              </w:rPr>
              <w:t>Сотруднику ОВД при решении ряда задач на местности по картам необходимо быстро и точно проводить измерения и вычисления по ним.</w:t>
            </w:r>
          </w:p>
        </w:tc>
        <w:tc>
          <w:tcPr>
            <w:tcW w:w="1825" w:type="dxa"/>
            <w:tcBorders>
              <w:left w:val="single" w:sz="4" w:space="0" w:color="auto"/>
            </w:tcBorders>
          </w:tcPr>
          <w:p w:rsidR="00623FFC"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623FFC" w:rsidRPr="009A57D5" w:rsidTr="006A1F94">
        <w:tc>
          <w:tcPr>
            <w:tcW w:w="4737" w:type="dxa"/>
          </w:tcPr>
          <w:p w:rsidR="00C7407C" w:rsidRPr="00C7407C" w:rsidRDefault="00C7407C" w:rsidP="00C7407C">
            <w:pPr>
              <w:autoSpaceDE w:val="0"/>
              <w:autoSpaceDN w:val="0"/>
              <w:rPr>
                <w:rFonts w:ascii="Times New Roman" w:eastAsia="Times New Roman" w:hAnsi="Times New Roman" w:cs="Times New Roman"/>
                <w:b/>
                <w:sz w:val="24"/>
                <w:szCs w:val="24"/>
              </w:rPr>
            </w:pPr>
            <w:r w:rsidRPr="00C7407C">
              <w:rPr>
                <w:rFonts w:ascii="Times New Roman" w:eastAsia="Times New Roman" w:hAnsi="Times New Roman" w:cs="Times New Roman"/>
                <w:b/>
                <w:sz w:val="24"/>
                <w:szCs w:val="24"/>
              </w:rPr>
              <w:lastRenderedPageBreak/>
              <w:t>Тема 30.Ориентирование на местности по карте и без карты.</w:t>
            </w:r>
          </w:p>
          <w:p w:rsidR="00623FFC" w:rsidRPr="00C7407C" w:rsidRDefault="00623FFC" w:rsidP="00C7407C">
            <w:pPr>
              <w:tabs>
                <w:tab w:val="left" w:pos="1207"/>
              </w:tabs>
              <w:rPr>
                <w:rFonts w:ascii="Times New Roman" w:hAnsi="Times New Roman"/>
                <w:b/>
                <w:bCs/>
                <w:sz w:val="24"/>
                <w:szCs w:val="24"/>
              </w:rPr>
            </w:pPr>
          </w:p>
        </w:tc>
        <w:tc>
          <w:tcPr>
            <w:tcW w:w="3009" w:type="dxa"/>
            <w:tcBorders>
              <w:right w:val="single" w:sz="4" w:space="0" w:color="auto"/>
            </w:tcBorders>
          </w:tcPr>
          <w:p w:rsidR="00C7407C" w:rsidRPr="00C7407C" w:rsidRDefault="00AD560F" w:rsidP="00C7407C">
            <w:pPr>
              <w:autoSpaceDE w:val="0"/>
              <w:autoSpaceDN w:val="0"/>
              <w:jc w:val="both"/>
              <w:rPr>
                <w:rFonts w:ascii="Times New Roman" w:eastAsia="Times New Roman" w:hAnsi="Times New Roman" w:cs="Times New Roman"/>
                <w:sz w:val="24"/>
                <w:szCs w:val="24"/>
              </w:rPr>
            </w:pPr>
            <w:r w:rsidRPr="00F3217B">
              <w:rPr>
                <w:rFonts w:ascii="Times New Roman" w:hAnsi="Times New Roman"/>
                <w:b/>
                <w:sz w:val="24"/>
                <w:szCs w:val="24"/>
              </w:rPr>
              <w:t>Лекция</w:t>
            </w:r>
            <w:r w:rsidR="00C7407C" w:rsidRPr="00C7407C">
              <w:rPr>
                <w:rFonts w:ascii="Times New Roman" w:eastAsia="Times New Roman" w:hAnsi="Times New Roman" w:cs="Times New Roman"/>
                <w:sz w:val="24"/>
                <w:szCs w:val="24"/>
              </w:rPr>
              <w:t>Сущность и основные способы ориентирования на местности без карты. Выбор и использование ориентиров на местности. Понятия о небесной сфере. Полярная звезда. Определение сторон горизонта по солнцу и часам, Полярной звезде и Луне, по признакам местных предметов.</w:t>
            </w:r>
          </w:p>
          <w:p w:rsidR="00C7407C" w:rsidRPr="00C7407C" w:rsidRDefault="00C7407C" w:rsidP="00C7407C">
            <w:pPr>
              <w:jc w:val="both"/>
              <w:rPr>
                <w:rFonts w:ascii="Times New Roman" w:eastAsia="Times New Roman" w:hAnsi="Times New Roman" w:cs="Times New Roman"/>
                <w:sz w:val="24"/>
                <w:szCs w:val="24"/>
              </w:rPr>
            </w:pPr>
            <w:r w:rsidRPr="00C7407C">
              <w:rPr>
                <w:rFonts w:ascii="Times New Roman" w:eastAsia="Times New Roman" w:hAnsi="Times New Roman" w:cs="Times New Roman"/>
                <w:sz w:val="24"/>
                <w:szCs w:val="24"/>
              </w:rPr>
              <w:t>Компасы и приемы работы с ними. Определение сторон горизонта по компасу. Подготовка по карте данных для движения по азимутам. Сущность движения по азимутам. Изучение местности по карте. Выбор маршрута и ориентиров на участках маршрута. Определение магнитных азимутов направлений и расстояний между выбранными ориентирами. Оформление данных на топографической карте. Составление схемы (таблицы) движения.</w:t>
            </w:r>
          </w:p>
          <w:p w:rsidR="00C7407C" w:rsidRPr="00C7407C" w:rsidRDefault="00C7407C" w:rsidP="00C7407C">
            <w:pPr>
              <w:jc w:val="both"/>
              <w:rPr>
                <w:rFonts w:ascii="Times New Roman" w:eastAsia="Times New Roman" w:hAnsi="Times New Roman" w:cs="Times New Roman"/>
                <w:sz w:val="24"/>
                <w:szCs w:val="24"/>
              </w:rPr>
            </w:pPr>
            <w:r w:rsidRPr="00C7407C">
              <w:rPr>
                <w:rFonts w:ascii="Times New Roman" w:eastAsia="Times New Roman" w:hAnsi="Times New Roman" w:cs="Times New Roman"/>
                <w:sz w:val="24"/>
                <w:szCs w:val="24"/>
              </w:rPr>
              <w:t>Движение по азимуту. Подготовка данных для движения, порядок движения. Обход препятствий. Точность движения по азимутам.</w:t>
            </w:r>
          </w:p>
          <w:p w:rsidR="00623FFC" w:rsidRPr="00C7407C" w:rsidRDefault="00C7407C" w:rsidP="007027A3">
            <w:pPr>
              <w:jc w:val="both"/>
              <w:rPr>
                <w:rFonts w:ascii="Times New Roman" w:hAnsi="Times New Roman"/>
                <w:sz w:val="24"/>
                <w:szCs w:val="24"/>
              </w:rPr>
            </w:pPr>
            <w:r w:rsidRPr="00C7407C">
              <w:rPr>
                <w:rFonts w:ascii="Times New Roman" w:eastAsia="Times New Roman" w:hAnsi="Times New Roman" w:cs="Times New Roman"/>
                <w:sz w:val="24"/>
                <w:szCs w:val="24"/>
              </w:rPr>
              <w:t xml:space="preserve">Ориентирование по топографической карте на месте. Ориентирование карты по компасу, линейным ориентирам, местным предметам и деталям рельефа. Определение своего </w:t>
            </w:r>
            <w:r w:rsidRPr="00C7407C">
              <w:rPr>
                <w:rFonts w:ascii="Times New Roman" w:eastAsia="Times New Roman" w:hAnsi="Times New Roman" w:cs="Times New Roman"/>
                <w:sz w:val="24"/>
                <w:szCs w:val="24"/>
              </w:rPr>
              <w:lastRenderedPageBreak/>
              <w:t>местоположения глазомерно и по ближайшим ориентирам, засечками, промером расстояния. Сличение карты с местностью. Особенности ориентирования по карте днем в движении по дорогам и без дорог. Восстановление потерянной ориентировки. Использование аппаратуры спутниковой навигации.</w:t>
            </w:r>
          </w:p>
        </w:tc>
        <w:tc>
          <w:tcPr>
            <w:tcW w:w="1825" w:type="dxa"/>
            <w:tcBorders>
              <w:left w:val="single" w:sz="4" w:space="0" w:color="auto"/>
            </w:tcBorders>
          </w:tcPr>
          <w:p w:rsidR="00623FFC"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lastRenderedPageBreak/>
              <w:t>8</w:t>
            </w:r>
          </w:p>
        </w:tc>
      </w:tr>
      <w:tr w:rsidR="00623FFC" w:rsidRPr="009A57D5" w:rsidTr="006A1F94">
        <w:tc>
          <w:tcPr>
            <w:tcW w:w="4737" w:type="dxa"/>
          </w:tcPr>
          <w:p w:rsidR="00C7407C" w:rsidRPr="00C7407C" w:rsidRDefault="00C7407C" w:rsidP="00C7407C">
            <w:pPr>
              <w:rPr>
                <w:rFonts w:ascii="Times New Roman" w:eastAsia="Times New Roman" w:hAnsi="Times New Roman" w:cs="Times New Roman"/>
                <w:b/>
                <w:sz w:val="24"/>
                <w:szCs w:val="24"/>
              </w:rPr>
            </w:pPr>
            <w:r w:rsidRPr="00C7407C">
              <w:rPr>
                <w:rFonts w:ascii="Times New Roman" w:eastAsia="Times New Roman" w:hAnsi="Times New Roman" w:cs="Times New Roman"/>
                <w:b/>
                <w:bCs/>
                <w:sz w:val="24"/>
                <w:szCs w:val="24"/>
              </w:rPr>
              <w:lastRenderedPageBreak/>
              <w:t>Тема 31.</w:t>
            </w:r>
            <w:r w:rsidRPr="00C7407C">
              <w:rPr>
                <w:rFonts w:ascii="Times New Roman" w:eastAsia="Times New Roman" w:hAnsi="Times New Roman" w:cs="Times New Roman"/>
                <w:b/>
                <w:sz w:val="24"/>
                <w:szCs w:val="24"/>
              </w:rPr>
              <w:t>Системы координат и основные способы целеуказания, применяемые в органах внутренних дел.</w:t>
            </w:r>
          </w:p>
          <w:p w:rsidR="00623FFC" w:rsidRPr="00C7407C" w:rsidRDefault="00623FFC" w:rsidP="00C7407C">
            <w:pPr>
              <w:jc w:val="center"/>
              <w:rPr>
                <w:rFonts w:ascii="Times New Roman" w:hAnsi="Times New Roman"/>
                <w:b/>
                <w:bCs/>
                <w:sz w:val="24"/>
                <w:szCs w:val="24"/>
              </w:rPr>
            </w:pPr>
          </w:p>
        </w:tc>
        <w:tc>
          <w:tcPr>
            <w:tcW w:w="3009" w:type="dxa"/>
            <w:tcBorders>
              <w:right w:val="single" w:sz="4" w:space="0" w:color="auto"/>
            </w:tcBorders>
          </w:tcPr>
          <w:p w:rsidR="00C7407C" w:rsidRPr="00C7407C" w:rsidRDefault="00AD560F" w:rsidP="00C7407C">
            <w:pPr>
              <w:jc w:val="both"/>
              <w:rPr>
                <w:rFonts w:ascii="Times New Roman" w:eastAsia="Times New Roman" w:hAnsi="Times New Roman" w:cs="Times New Roman"/>
                <w:sz w:val="24"/>
                <w:szCs w:val="24"/>
              </w:rPr>
            </w:pPr>
            <w:r w:rsidRPr="00F3217B">
              <w:rPr>
                <w:rFonts w:ascii="Times New Roman" w:hAnsi="Times New Roman"/>
                <w:b/>
                <w:sz w:val="24"/>
                <w:szCs w:val="24"/>
              </w:rPr>
              <w:t>Лекция</w:t>
            </w:r>
            <w:r w:rsidR="00C7407C" w:rsidRPr="00C7407C">
              <w:rPr>
                <w:rFonts w:ascii="Times New Roman" w:eastAsia="Times New Roman" w:hAnsi="Times New Roman" w:cs="Times New Roman"/>
                <w:bCs/>
                <w:sz w:val="24"/>
                <w:szCs w:val="24"/>
              </w:rPr>
              <w:t>Координатами</w:t>
            </w:r>
            <w:r w:rsidR="00C7407C" w:rsidRPr="00C7407C">
              <w:rPr>
                <w:rFonts w:ascii="Times New Roman" w:eastAsia="Times New Roman" w:hAnsi="Times New Roman" w:cs="Times New Roman"/>
                <w:sz w:val="24"/>
                <w:szCs w:val="24"/>
              </w:rPr>
              <w:t xml:space="preserve"> называются угловые и линейные величины, определяющие положение точки на земной поверхности или в пространстве. Они позволяют сравнительно просто определить с необходимой точностью положение точек на земной поверхности по результатам измерений, выполненных непосредственно на местности или на карте. Для определения положения точки (объекта) на местности или на карте в ОВД применяют следующие системы координат:</w:t>
            </w:r>
            <w:r w:rsidR="00C7407C" w:rsidRPr="00C7407C">
              <w:rPr>
                <w:rFonts w:ascii="Times New Roman" w:eastAsia="Times New Roman" w:hAnsi="Times New Roman" w:cs="Times New Roman"/>
                <w:i/>
                <w:iCs/>
                <w:sz w:val="24"/>
                <w:szCs w:val="24"/>
              </w:rPr>
              <w:t xml:space="preserve"> географические, плоские прямоугольные, полярные и биполярные координаты</w:t>
            </w:r>
            <w:r w:rsidR="00C7407C" w:rsidRPr="00C7407C">
              <w:rPr>
                <w:rFonts w:ascii="Times New Roman" w:eastAsia="Times New Roman" w:hAnsi="Times New Roman" w:cs="Times New Roman"/>
                <w:sz w:val="24"/>
                <w:szCs w:val="24"/>
              </w:rPr>
              <w:t xml:space="preserve">. </w:t>
            </w:r>
          </w:p>
          <w:p w:rsidR="00C7407C" w:rsidRPr="00C7407C" w:rsidRDefault="00C7407C" w:rsidP="00C7407C">
            <w:pPr>
              <w:jc w:val="both"/>
              <w:rPr>
                <w:rFonts w:ascii="Times New Roman" w:eastAsia="Times New Roman" w:hAnsi="Times New Roman" w:cs="Times New Roman"/>
                <w:sz w:val="24"/>
                <w:szCs w:val="24"/>
              </w:rPr>
            </w:pPr>
            <w:r w:rsidRPr="00C7407C">
              <w:rPr>
                <w:rFonts w:ascii="Times New Roman" w:eastAsia="Times New Roman" w:hAnsi="Times New Roman" w:cs="Times New Roman"/>
                <w:b/>
                <w:bCs/>
                <w:sz w:val="24"/>
                <w:szCs w:val="24"/>
              </w:rPr>
              <w:t>Система географических координат.</w:t>
            </w:r>
            <w:r w:rsidRPr="00C7407C">
              <w:rPr>
                <w:rFonts w:ascii="Times New Roman" w:eastAsia="Times New Roman" w:hAnsi="Times New Roman" w:cs="Times New Roman"/>
                <w:sz w:val="24"/>
                <w:szCs w:val="24"/>
              </w:rPr>
              <w:t xml:space="preserve"> Системой географических координат называется система, в которой положение точки на земной поверхности определяется угловыми величинами (широтой и долготой), выраженными в градусах, минутах и секундах, относительно плоскостей экватора и начального меридиана. За начальный меридиан принят Гринвичский. Счет географических координат ведется от точки его пересечения с экватором.</w:t>
            </w:r>
          </w:p>
          <w:p w:rsidR="00C7407C" w:rsidRPr="00C7407C" w:rsidRDefault="00C7407C" w:rsidP="00C7407C">
            <w:pPr>
              <w:jc w:val="both"/>
              <w:rPr>
                <w:rFonts w:ascii="Times New Roman" w:eastAsia="Times New Roman" w:hAnsi="Times New Roman" w:cs="Times New Roman"/>
                <w:sz w:val="24"/>
                <w:szCs w:val="24"/>
              </w:rPr>
            </w:pPr>
            <w:r w:rsidRPr="00C7407C">
              <w:rPr>
                <w:rFonts w:ascii="Times New Roman" w:eastAsia="Times New Roman" w:hAnsi="Times New Roman" w:cs="Times New Roman"/>
                <w:b/>
                <w:bCs/>
                <w:sz w:val="24"/>
                <w:szCs w:val="24"/>
              </w:rPr>
              <w:t>Система плоских полярных и биполярных координат</w:t>
            </w:r>
            <w:r w:rsidRPr="00C7407C">
              <w:rPr>
                <w:rFonts w:ascii="Times New Roman" w:eastAsia="Times New Roman" w:hAnsi="Times New Roman" w:cs="Times New Roman"/>
                <w:sz w:val="24"/>
                <w:szCs w:val="24"/>
              </w:rPr>
              <w:t>. В ОВД эти системы применяются главным образом, для определения положения одних точек относительно других на небольших участках местности при составлении схематических и масштабных планов места происшествия.</w:t>
            </w:r>
          </w:p>
          <w:p w:rsidR="00C7407C" w:rsidRPr="00C7407C" w:rsidRDefault="00C7407C" w:rsidP="00C7407C">
            <w:pPr>
              <w:jc w:val="both"/>
              <w:rPr>
                <w:rFonts w:ascii="Times New Roman" w:eastAsia="Times New Roman" w:hAnsi="Times New Roman" w:cs="Times New Roman"/>
                <w:sz w:val="24"/>
                <w:szCs w:val="24"/>
              </w:rPr>
            </w:pPr>
            <w:r w:rsidRPr="00C7407C">
              <w:rPr>
                <w:rFonts w:ascii="Times New Roman" w:eastAsia="Times New Roman" w:hAnsi="Times New Roman" w:cs="Times New Roman"/>
                <w:b/>
                <w:bCs/>
                <w:sz w:val="24"/>
                <w:szCs w:val="24"/>
              </w:rPr>
              <w:t>Система полярных координат -</w:t>
            </w:r>
            <w:r w:rsidRPr="00C7407C">
              <w:rPr>
                <w:rFonts w:ascii="Times New Roman" w:eastAsia="Times New Roman" w:hAnsi="Times New Roman" w:cs="Times New Roman"/>
                <w:sz w:val="24"/>
                <w:szCs w:val="24"/>
              </w:rPr>
              <w:t xml:space="preserve"> является местной системой. Она состоит из начала координат, или полюса – «О» и начального направления – OP, называемого полярной осью.</w:t>
            </w:r>
          </w:p>
          <w:p w:rsidR="00623FFC" w:rsidRPr="00C7407C" w:rsidRDefault="00623FFC" w:rsidP="00C7407C">
            <w:pPr>
              <w:jc w:val="both"/>
              <w:rPr>
                <w:rFonts w:ascii="Times New Roman" w:hAnsi="Times New Roman"/>
                <w:sz w:val="24"/>
                <w:szCs w:val="24"/>
              </w:rPr>
            </w:pPr>
          </w:p>
        </w:tc>
        <w:tc>
          <w:tcPr>
            <w:tcW w:w="1825" w:type="dxa"/>
            <w:tcBorders>
              <w:left w:val="single" w:sz="4" w:space="0" w:color="auto"/>
            </w:tcBorders>
          </w:tcPr>
          <w:p w:rsidR="00623FFC"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623FFC" w:rsidRPr="009A57D5" w:rsidTr="006A1F94">
        <w:tc>
          <w:tcPr>
            <w:tcW w:w="4737" w:type="dxa"/>
          </w:tcPr>
          <w:p w:rsidR="00C7407C" w:rsidRPr="00C7407C" w:rsidRDefault="00C7407C" w:rsidP="00C7407C">
            <w:pPr>
              <w:pStyle w:val="1"/>
              <w:numPr>
                <w:ilvl w:val="0"/>
                <w:numId w:val="0"/>
              </w:numPr>
              <w:jc w:val="left"/>
              <w:outlineLvl w:val="0"/>
              <w:rPr>
                <w:b/>
                <w:sz w:val="24"/>
                <w:szCs w:val="24"/>
              </w:rPr>
            </w:pPr>
            <w:r w:rsidRPr="00C7407C">
              <w:rPr>
                <w:b/>
                <w:bCs/>
                <w:sz w:val="24"/>
                <w:szCs w:val="24"/>
              </w:rPr>
              <w:t>Тема 32. Графические</w:t>
            </w:r>
            <w:r w:rsidRPr="00C7407C">
              <w:rPr>
                <w:b/>
                <w:sz w:val="24"/>
                <w:szCs w:val="24"/>
              </w:rPr>
              <w:t xml:space="preserve"> служебные документы, применяемые в ОВД.</w:t>
            </w:r>
          </w:p>
          <w:p w:rsidR="00623FFC" w:rsidRPr="00C7407C" w:rsidRDefault="00623FFC" w:rsidP="00C7407C">
            <w:pPr>
              <w:tabs>
                <w:tab w:val="left" w:pos="2372"/>
              </w:tabs>
              <w:rPr>
                <w:rFonts w:ascii="Times New Roman" w:hAnsi="Times New Roman"/>
                <w:b/>
                <w:bCs/>
                <w:sz w:val="24"/>
                <w:szCs w:val="24"/>
              </w:rPr>
            </w:pPr>
          </w:p>
        </w:tc>
        <w:tc>
          <w:tcPr>
            <w:tcW w:w="3009" w:type="dxa"/>
            <w:tcBorders>
              <w:right w:val="single" w:sz="4" w:space="0" w:color="auto"/>
            </w:tcBorders>
          </w:tcPr>
          <w:p w:rsidR="00C7407C" w:rsidRPr="00C7407C" w:rsidRDefault="00AD560F" w:rsidP="00C7407C">
            <w:pPr>
              <w:jc w:val="both"/>
              <w:rPr>
                <w:rFonts w:ascii="Times New Roman" w:eastAsia="Times New Roman" w:hAnsi="Times New Roman" w:cs="Times New Roman"/>
                <w:sz w:val="24"/>
                <w:szCs w:val="24"/>
              </w:rPr>
            </w:pPr>
            <w:r w:rsidRPr="00F3217B">
              <w:rPr>
                <w:rFonts w:ascii="Times New Roman" w:hAnsi="Times New Roman"/>
                <w:b/>
                <w:sz w:val="24"/>
                <w:szCs w:val="24"/>
              </w:rPr>
              <w:t>Лекция</w:t>
            </w:r>
            <w:r w:rsidR="00C7407C" w:rsidRPr="00C7407C">
              <w:rPr>
                <w:rFonts w:ascii="Times New Roman" w:eastAsia="Times New Roman" w:hAnsi="Times New Roman" w:cs="Times New Roman"/>
                <w:sz w:val="24"/>
                <w:szCs w:val="24"/>
              </w:rPr>
              <w:t xml:space="preserve">В практической деятельности каждый сотрудник органов внутренних дел независимо от того, где он служит, столкнется с необходимостью разработки или использования в своей деятельности служебных документов. И чтобы успешно справиться с этими задачами, необходимо </w:t>
            </w:r>
            <w:r w:rsidR="00C7407C" w:rsidRPr="00C7407C">
              <w:rPr>
                <w:rFonts w:ascii="Times New Roman" w:eastAsia="Times New Roman" w:hAnsi="Times New Roman" w:cs="Times New Roman"/>
                <w:sz w:val="24"/>
                <w:szCs w:val="24"/>
              </w:rPr>
              <w:lastRenderedPageBreak/>
              <w:t>знать, что такое графические служебные и служебно-боевые документы и как правильно их разрабатывать.</w:t>
            </w:r>
          </w:p>
          <w:p w:rsidR="00C7407C" w:rsidRPr="00C7407C" w:rsidRDefault="00C7407C" w:rsidP="00C7407C">
            <w:pPr>
              <w:jc w:val="both"/>
              <w:rPr>
                <w:rFonts w:ascii="Times New Roman" w:eastAsia="Times New Roman" w:hAnsi="Times New Roman" w:cs="Times New Roman"/>
                <w:sz w:val="24"/>
                <w:szCs w:val="24"/>
              </w:rPr>
            </w:pPr>
            <w:r w:rsidRPr="00C7407C">
              <w:rPr>
                <w:rFonts w:ascii="Times New Roman" w:eastAsia="Times New Roman" w:hAnsi="Times New Roman" w:cs="Times New Roman"/>
                <w:sz w:val="24"/>
                <w:szCs w:val="24"/>
              </w:rPr>
              <w:t xml:space="preserve">Топографическая карта, на которой графически при помощи условных тактических и специальных знаков с необходимыми пояснительными надписями отображается оперативно-служебная обстановка со всеми ее изменениями, называется </w:t>
            </w:r>
            <w:r w:rsidRPr="00C7407C">
              <w:rPr>
                <w:rFonts w:ascii="Times New Roman" w:eastAsia="Times New Roman" w:hAnsi="Times New Roman" w:cs="Times New Roman"/>
                <w:i/>
                <w:iCs/>
                <w:sz w:val="24"/>
                <w:szCs w:val="24"/>
              </w:rPr>
              <w:t>рабочей картой</w:t>
            </w:r>
            <w:r w:rsidRPr="00C7407C">
              <w:rPr>
                <w:rFonts w:ascii="Times New Roman" w:eastAsia="Times New Roman" w:hAnsi="Times New Roman" w:cs="Times New Roman"/>
                <w:sz w:val="24"/>
                <w:szCs w:val="24"/>
              </w:rPr>
              <w:t>.</w:t>
            </w:r>
          </w:p>
          <w:p w:rsidR="00C7407C" w:rsidRPr="00C7407C" w:rsidRDefault="00C7407C" w:rsidP="00C7407C">
            <w:pPr>
              <w:jc w:val="both"/>
              <w:rPr>
                <w:rFonts w:ascii="Times New Roman" w:eastAsia="Times New Roman" w:hAnsi="Times New Roman" w:cs="Times New Roman"/>
                <w:sz w:val="24"/>
                <w:szCs w:val="24"/>
              </w:rPr>
            </w:pPr>
            <w:r w:rsidRPr="00C7407C">
              <w:rPr>
                <w:rFonts w:ascii="Times New Roman" w:eastAsia="Times New Roman" w:hAnsi="Times New Roman" w:cs="Times New Roman"/>
                <w:sz w:val="24"/>
                <w:szCs w:val="24"/>
              </w:rPr>
              <w:t>Рабочая карта является одним из основных, а очень часто и единственным документом, с помощью которого осуществляется управление подчиненными силами и средствами ОВД. Она базируется на топографической основе карты, поэтому с ее помощью можно решать не только топографические, но и оперативно–служебные задачи, связанные с управлением подчиненными силами и средствами в операции. Рабочая карта руководителя предназначена для решения многих и разнообразных задач. При помощи карты руководитель специальной операции может уяснить полученную задачу, изучить и уяснить обстановку, принять решение, поставить задачи подчиненным подразделениям, дать указания по взаимодействию, составить донесение и доложить обстановку старшему начальнику, информировать соседей, двигаться с подразделениями по местности, на которой трудно ориентироваться, решать задачи по задержанию или нейтрализации преступников. Решение данных вопросов возможно только тогда, когда на карту будут нанесены и уточнены необходимые данные, связанные с ними.</w:t>
            </w:r>
          </w:p>
          <w:p w:rsidR="00C7407C" w:rsidRPr="00C7407C" w:rsidRDefault="00C7407C" w:rsidP="00C7407C">
            <w:pPr>
              <w:jc w:val="both"/>
              <w:rPr>
                <w:rFonts w:ascii="Times New Roman" w:eastAsia="Times New Roman" w:hAnsi="Times New Roman" w:cs="Times New Roman"/>
                <w:sz w:val="24"/>
                <w:szCs w:val="24"/>
              </w:rPr>
            </w:pPr>
          </w:p>
          <w:p w:rsidR="00623FFC" w:rsidRPr="00C7407C" w:rsidRDefault="00623FFC" w:rsidP="00C7407C">
            <w:pPr>
              <w:jc w:val="both"/>
              <w:rPr>
                <w:rFonts w:ascii="Times New Roman" w:hAnsi="Times New Roman"/>
                <w:sz w:val="24"/>
                <w:szCs w:val="24"/>
              </w:rPr>
            </w:pPr>
          </w:p>
        </w:tc>
        <w:tc>
          <w:tcPr>
            <w:tcW w:w="1825" w:type="dxa"/>
            <w:tcBorders>
              <w:left w:val="single" w:sz="4" w:space="0" w:color="auto"/>
            </w:tcBorders>
          </w:tcPr>
          <w:p w:rsidR="00623FFC" w:rsidRPr="009A57D5" w:rsidRDefault="00C7407C" w:rsidP="009A57D5">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r>
      <w:tr w:rsidR="00C7407C" w:rsidRPr="009A57D5" w:rsidTr="009E1413">
        <w:tc>
          <w:tcPr>
            <w:tcW w:w="9571" w:type="dxa"/>
            <w:gridSpan w:val="3"/>
          </w:tcPr>
          <w:p w:rsidR="00C7407C" w:rsidRPr="009A57D5" w:rsidRDefault="00C7407C" w:rsidP="009A57D5">
            <w:pPr>
              <w:jc w:val="center"/>
              <w:rPr>
                <w:rFonts w:ascii="Times New Roman" w:hAnsi="Times New Roman" w:cs="Times New Roman"/>
                <w:b/>
                <w:sz w:val="24"/>
                <w:szCs w:val="24"/>
              </w:rPr>
            </w:pPr>
            <w:r w:rsidRPr="009A57D5">
              <w:rPr>
                <w:rFonts w:ascii="Times New Roman" w:hAnsi="Times New Roman" w:cs="Times New Roman"/>
                <w:b/>
                <w:sz w:val="24"/>
                <w:szCs w:val="24"/>
              </w:rPr>
              <w:lastRenderedPageBreak/>
              <w:t>Практические занятия</w:t>
            </w:r>
          </w:p>
        </w:tc>
      </w:tr>
      <w:tr w:rsidR="00C7407C" w:rsidRPr="009A57D5" w:rsidTr="006A1F94">
        <w:tc>
          <w:tcPr>
            <w:tcW w:w="4737" w:type="dxa"/>
          </w:tcPr>
          <w:p w:rsidR="00C7407C" w:rsidRPr="00160F51" w:rsidRDefault="00C7407C" w:rsidP="00160F51">
            <w:pPr>
              <w:pStyle w:val="a3"/>
              <w:ind w:left="0"/>
              <w:rPr>
                <w:rFonts w:ascii="Times New Roman" w:hAnsi="Times New Roman"/>
                <w:sz w:val="24"/>
                <w:szCs w:val="24"/>
              </w:rPr>
            </w:pPr>
            <w:r w:rsidRPr="00160F51">
              <w:rPr>
                <w:rFonts w:ascii="Times New Roman" w:hAnsi="Times New Roman"/>
                <w:sz w:val="24"/>
                <w:szCs w:val="24"/>
              </w:rPr>
              <w:t xml:space="preserve">Предмет, задачи и структура </w:t>
            </w:r>
            <w:r w:rsidRPr="00160F51">
              <w:rPr>
                <w:rFonts w:ascii="Times New Roman" w:hAnsi="Times New Roman"/>
                <w:snapToGrid w:val="0"/>
                <w:sz w:val="24"/>
                <w:szCs w:val="24"/>
              </w:rPr>
              <w:t xml:space="preserve">учебной дисциплины. </w:t>
            </w:r>
            <w:r w:rsidRPr="00160F51">
              <w:rPr>
                <w:rFonts w:ascii="Times New Roman" w:hAnsi="Times New Roman"/>
                <w:sz w:val="24"/>
                <w:szCs w:val="24"/>
              </w:rPr>
              <w:t>Правовое и организационное регулирование деятельности ОВД.</w:t>
            </w:r>
          </w:p>
        </w:tc>
        <w:tc>
          <w:tcPr>
            <w:tcW w:w="3009" w:type="dxa"/>
            <w:tcBorders>
              <w:right w:val="single" w:sz="4" w:space="0" w:color="auto"/>
            </w:tcBorders>
          </w:tcPr>
          <w:p w:rsidR="00C7407C" w:rsidRPr="00160F51" w:rsidRDefault="00C7407C" w:rsidP="00160F51">
            <w:pPr>
              <w:jc w:val="both"/>
              <w:rPr>
                <w:rFonts w:ascii="Times New Roman" w:eastAsia="Times New Roman" w:hAnsi="Times New Roman" w:cs="Times New Roman"/>
                <w:bCs/>
                <w:sz w:val="24"/>
                <w:szCs w:val="24"/>
              </w:rPr>
            </w:pPr>
            <w:r w:rsidRPr="00160F51">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160F51">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C7407C" w:rsidRPr="004634C3" w:rsidRDefault="00C7407C" w:rsidP="009E1413">
            <w:pPr>
              <w:pStyle w:val="a3"/>
              <w:tabs>
                <w:tab w:val="left" w:pos="851"/>
              </w:tabs>
              <w:ind w:left="0"/>
              <w:jc w:val="center"/>
              <w:rPr>
                <w:rFonts w:ascii="Times New Roman" w:hAnsi="Times New Roman"/>
                <w:sz w:val="28"/>
                <w:szCs w:val="28"/>
              </w:rPr>
            </w:pPr>
            <w:r w:rsidRPr="004634C3">
              <w:rPr>
                <w:rFonts w:ascii="Times New Roman" w:hAnsi="Times New Roman"/>
                <w:sz w:val="28"/>
                <w:szCs w:val="28"/>
              </w:rPr>
              <w:t>4</w:t>
            </w:r>
          </w:p>
        </w:tc>
      </w:tr>
      <w:tr w:rsidR="00C7407C" w:rsidRPr="009A57D5" w:rsidTr="006A1F94">
        <w:tc>
          <w:tcPr>
            <w:tcW w:w="4737" w:type="dxa"/>
          </w:tcPr>
          <w:p w:rsidR="00C7407C" w:rsidRPr="00160F51" w:rsidRDefault="00C7407C" w:rsidP="00160F51">
            <w:pPr>
              <w:pStyle w:val="ae"/>
              <w:jc w:val="both"/>
              <w:rPr>
                <w:rFonts w:ascii="Times New Roman" w:hAnsi="Times New Roman"/>
                <w:sz w:val="24"/>
                <w:szCs w:val="24"/>
              </w:rPr>
            </w:pPr>
            <w:r w:rsidRPr="00160F51">
              <w:rPr>
                <w:rFonts w:ascii="Times New Roman" w:hAnsi="Times New Roman"/>
                <w:sz w:val="24"/>
                <w:szCs w:val="24"/>
              </w:rPr>
              <w:t xml:space="preserve">Чрезвычайные ситуации природного и </w:t>
            </w:r>
            <w:r w:rsidRPr="00160F51">
              <w:rPr>
                <w:rFonts w:ascii="Times New Roman" w:hAnsi="Times New Roman"/>
                <w:sz w:val="24"/>
                <w:szCs w:val="24"/>
              </w:rPr>
              <w:lastRenderedPageBreak/>
              <w:t>техногенного характера</w:t>
            </w:r>
          </w:p>
          <w:p w:rsidR="00C7407C" w:rsidRPr="00160F51" w:rsidRDefault="00C7407C" w:rsidP="00160F51">
            <w:pPr>
              <w:pStyle w:val="ae"/>
              <w:jc w:val="both"/>
              <w:rPr>
                <w:rFonts w:ascii="Times New Roman" w:hAnsi="Times New Roman"/>
                <w:sz w:val="24"/>
                <w:szCs w:val="24"/>
              </w:rPr>
            </w:pPr>
          </w:p>
        </w:tc>
        <w:tc>
          <w:tcPr>
            <w:tcW w:w="3009" w:type="dxa"/>
            <w:tcBorders>
              <w:right w:val="single" w:sz="4" w:space="0" w:color="auto"/>
            </w:tcBorders>
          </w:tcPr>
          <w:p w:rsidR="00C7407C" w:rsidRPr="00160F51" w:rsidRDefault="00C7407C" w:rsidP="00160F51">
            <w:pPr>
              <w:jc w:val="both"/>
              <w:rPr>
                <w:rFonts w:ascii="Times New Roman" w:eastAsia="Times New Roman" w:hAnsi="Times New Roman" w:cs="Times New Roman"/>
                <w:b/>
                <w:sz w:val="24"/>
                <w:szCs w:val="24"/>
              </w:rPr>
            </w:pPr>
            <w:r w:rsidRPr="00160F51">
              <w:rPr>
                <w:rFonts w:ascii="Times New Roman" w:eastAsia="Times New Roman" w:hAnsi="Times New Roman" w:cs="Times New Roman"/>
                <w:sz w:val="24"/>
                <w:szCs w:val="24"/>
              </w:rPr>
              <w:lastRenderedPageBreak/>
              <w:t xml:space="preserve">Семинар (устный опрос по плану; дискуссии по проблемным ситуациям; решение </w:t>
            </w:r>
            <w:r w:rsidRPr="00160F51">
              <w:rPr>
                <w:rFonts w:ascii="Times New Roman" w:eastAsia="Times New Roman" w:hAnsi="Times New Roman" w:cs="Times New Roman"/>
                <w:sz w:val="24"/>
                <w:szCs w:val="24"/>
              </w:rPr>
              <w:lastRenderedPageBreak/>
              <w:t>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160F51">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C7407C" w:rsidRPr="004634C3" w:rsidRDefault="00C7407C" w:rsidP="009E1413">
            <w:pPr>
              <w:pStyle w:val="a3"/>
              <w:tabs>
                <w:tab w:val="left" w:pos="851"/>
              </w:tabs>
              <w:ind w:left="0"/>
              <w:jc w:val="center"/>
              <w:rPr>
                <w:rFonts w:ascii="Times New Roman" w:hAnsi="Times New Roman"/>
                <w:sz w:val="28"/>
                <w:szCs w:val="28"/>
              </w:rPr>
            </w:pPr>
            <w:r w:rsidRPr="004634C3">
              <w:rPr>
                <w:rFonts w:ascii="Times New Roman" w:hAnsi="Times New Roman"/>
                <w:sz w:val="28"/>
                <w:szCs w:val="28"/>
              </w:rPr>
              <w:lastRenderedPageBreak/>
              <w:t>2</w:t>
            </w:r>
          </w:p>
        </w:tc>
      </w:tr>
      <w:tr w:rsidR="00C7407C" w:rsidRPr="009A57D5" w:rsidTr="006A1F94">
        <w:tc>
          <w:tcPr>
            <w:tcW w:w="4737" w:type="dxa"/>
          </w:tcPr>
          <w:p w:rsidR="00C7407C" w:rsidRPr="00160F51" w:rsidRDefault="00C7407C" w:rsidP="00160F51">
            <w:pPr>
              <w:shd w:val="clear" w:color="auto" w:fill="FFFFFF"/>
              <w:tabs>
                <w:tab w:val="center" w:pos="4153"/>
                <w:tab w:val="right" w:pos="8306"/>
              </w:tabs>
              <w:jc w:val="both"/>
              <w:rPr>
                <w:rFonts w:ascii="Times New Roman" w:eastAsia="Times New Roman" w:hAnsi="Times New Roman" w:cs="Times New Roman"/>
                <w:bCs/>
                <w:color w:val="000000"/>
                <w:spacing w:val="5"/>
                <w:sz w:val="24"/>
                <w:szCs w:val="24"/>
              </w:rPr>
            </w:pPr>
            <w:r w:rsidRPr="00160F51">
              <w:rPr>
                <w:rFonts w:ascii="Times New Roman" w:eastAsia="Times New Roman" w:hAnsi="Times New Roman" w:cs="Times New Roman"/>
                <w:sz w:val="24"/>
                <w:szCs w:val="24"/>
              </w:rPr>
              <w:lastRenderedPageBreak/>
              <w:t>Оружие массового поражения и его поражающие факторы</w:t>
            </w:r>
          </w:p>
        </w:tc>
        <w:tc>
          <w:tcPr>
            <w:tcW w:w="3009" w:type="dxa"/>
            <w:tcBorders>
              <w:right w:val="single" w:sz="4" w:space="0" w:color="auto"/>
            </w:tcBorders>
          </w:tcPr>
          <w:p w:rsidR="00C7407C" w:rsidRPr="00160F51" w:rsidRDefault="00C7407C" w:rsidP="00160F51">
            <w:pPr>
              <w:jc w:val="both"/>
              <w:rPr>
                <w:rFonts w:ascii="Times New Roman" w:eastAsia="Times New Roman" w:hAnsi="Times New Roman" w:cs="Times New Roman"/>
                <w:b/>
                <w:sz w:val="24"/>
                <w:szCs w:val="24"/>
              </w:rPr>
            </w:pPr>
            <w:r w:rsidRPr="00160F51">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160F51">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C7407C" w:rsidRPr="004634C3" w:rsidRDefault="00C7407C" w:rsidP="009E1413">
            <w:pPr>
              <w:pStyle w:val="a3"/>
              <w:tabs>
                <w:tab w:val="left" w:pos="851"/>
              </w:tabs>
              <w:spacing w:after="100" w:afterAutospacing="1"/>
              <w:ind w:left="0"/>
              <w:jc w:val="center"/>
              <w:rPr>
                <w:rFonts w:ascii="Times New Roman" w:hAnsi="Times New Roman"/>
                <w:sz w:val="28"/>
                <w:szCs w:val="28"/>
              </w:rPr>
            </w:pPr>
            <w:r w:rsidRPr="004634C3">
              <w:rPr>
                <w:rFonts w:ascii="Times New Roman" w:hAnsi="Times New Roman"/>
                <w:sz w:val="28"/>
                <w:szCs w:val="28"/>
              </w:rPr>
              <w:t>4</w:t>
            </w:r>
          </w:p>
        </w:tc>
      </w:tr>
      <w:tr w:rsidR="00C7407C" w:rsidRPr="009A57D5" w:rsidTr="006A1F94">
        <w:tc>
          <w:tcPr>
            <w:tcW w:w="4737" w:type="dxa"/>
          </w:tcPr>
          <w:p w:rsidR="00C7407C" w:rsidRPr="00160F51" w:rsidRDefault="00C7407C" w:rsidP="00160F51">
            <w:pPr>
              <w:shd w:val="clear" w:color="auto" w:fill="FFFFFF"/>
              <w:tabs>
                <w:tab w:val="center" w:pos="4153"/>
                <w:tab w:val="right" w:pos="8306"/>
              </w:tabs>
              <w:rPr>
                <w:rFonts w:ascii="Times New Roman" w:eastAsia="Times New Roman" w:hAnsi="Times New Roman" w:cs="Times New Roman"/>
                <w:bCs/>
                <w:color w:val="000000"/>
                <w:spacing w:val="5"/>
                <w:sz w:val="24"/>
                <w:szCs w:val="24"/>
              </w:rPr>
            </w:pPr>
            <w:r w:rsidRPr="00160F51">
              <w:rPr>
                <w:rFonts w:ascii="Times New Roman" w:eastAsia="Times New Roman" w:hAnsi="Times New Roman" w:cs="Times New Roman"/>
                <w:bCs/>
                <w:color w:val="000000"/>
                <w:spacing w:val="-3"/>
                <w:sz w:val="24"/>
                <w:szCs w:val="24"/>
              </w:rPr>
              <w:t>Гражданская оборона и Единая государственная система предупреждения и ликвидации чрезвычайных ситуаций. Роль, место и задачи органов внутренних дел в этих системах</w:t>
            </w:r>
          </w:p>
        </w:tc>
        <w:tc>
          <w:tcPr>
            <w:tcW w:w="3009" w:type="dxa"/>
            <w:tcBorders>
              <w:right w:val="single" w:sz="4" w:space="0" w:color="auto"/>
            </w:tcBorders>
          </w:tcPr>
          <w:p w:rsidR="00C7407C" w:rsidRPr="00160F51" w:rsidRDefault="00C7407C" w:rsidP="00160F51">
            <w:pPr>
              <w:jc w:val="both"/>
              <w:rPr>
                <w:rFonts w:ascii="Times New Roman" w:eastAsia="Times New Roman" w:hAnsi="Times New Roman" w:cs="Times New Roman"/>
                <w:b/>
                <w:sz w:val="24"/>
                <w:szCs w:val="24"/>
              </w:rPr>
            </w:pPr>
            <w:r w:rsidRPr="00160F51">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160F51">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C7407C" w:rsidRPr="004634C3" w:rsidRDefault="00C7407C" w:rsidP="009E1413">
            <w:pPr>
              <w:pStyle w:val="a3"/>
              <w:tabs>
                <w:tab w:val="left" w:pos="851"/>
              </w:tabs>
              <w:ind w:left="0"/>
              <w:jc w:val="center"/>
              <w:rPr>
                <w:rFonts w:ascii="Times New Roman" w:hAnsi="Times New Roman"/>
                <w:sz w:val="28"/>
                <w:szCs w:val="28"/>
              </w:rPr>
            </w:pPr>
            <w:r w:rsidRPr="004634C3">
              <w:rPr>
                <w:rFonts w:ascii="Times New Roman" w:hAnsi="Times New Roman"/>
                <w:sz w:val="28"/>
                <w:szCs w:val="28"/>
              </w:rPr>
              <w:t>4</w:t>
            </w:r>
          </w:p>
        </w:tc>
      </w:tr>
      <w:tr w:rsidR="00160F51" w:rsidRPr="009A57D5" w:rsidTr="006A1F94">
        <w:tc>
          <w:tcPr>
            <w:tcW w:w="4737" w:type="dxa"/>
          </w:tcPr>
          <w:p w:rsidR="00160F51" w:rsidRPr="00160F51" w:rsidRDefault="00160F51" w:rsidP="00160F51">
            <w:pPr>
              <w:jc w:val="both"/>
              <w:rPr>
                <w:rFonts w:ascii="Times New Roman" w:eastAsia="Times New Roman" w:hAnsi="Times New Roman" w:cs="Times New Roman"/>
                <w:sz w:val="24"/>
                <w:szCs w:val="24"/>
              </w:rPr>
            </w:pPr>
            <w:r w:rsidRPr="00160F51">
              <w:rPr>
                <w:rFonts w:ascii="Times New Roman" w:eastAsia="Times New Roman" w:hAnsi="Times New Roman" w:cs="Times New Roman"/>
                <w:sz w:val="24"/>
                <w:szCs w:val="24"/>
              </w:rPr>
              <w:t>Основы организации ведения радиационного и дозиметрического контроля</w:t>
            </w:r>
          </w:p>
        </w:tc>
        <w:tc>
          <w:tcPr>
            <w:tcW w:w="3009" w:type="dxa"/>
            <w:tcBorders>
              <w:right w:val="single" w:sz="4" w:space="0" w:color="auto"/>
            </w:tcBorders>
          </w:tcPr>
          <w:p w:rsidR="00160F51" w:rsidRPr="00160F51" w:rsidRDefault="00160F51" w:rsidP="00160F51">
            <w:pPr>
              <w:jc w:val="both"/>
              <w:rPr>
                <w:rFonts w:ascii="Times New Roman" w:eastAsia="Times New Roman" w:hAnsi="Times New Roman" w:cs="Times New Roman"/>
                <w:b/>
                <w:sz w:val="24"/>
                <w:szCs w:val="24"/>
              </w:rPr>
            </w:pPr>
            <w:r w:rsidRPr="00160F51">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160F51">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4634C3" w:rsidRDefault="00160F51" w:rsidP="009E1413">
            <w:pPr>
              <w:pStyle w:val="a3"/>
              <w:tabs>
                <w:tab w:val="left" w:pos="851"/>
              </w:tabs>
              <w:ind w:left="0"/>
              <w:jc w:val="center"/>
              <w:rPr>
                <w:rFonts w:ascii="Times New Roman" w:hAnsi="Times New Roman"/>
                <w:sz w:val="28"/>
                <w:szCs w:val="28"/>
              </w:rPr>
            </w:pPr>
            <w:r w:rsidRPr="004634C3">
              <w:rPr>
                <w:rFonts w:ascii="Times New Roman" w:hAnsi="Times New Roman"/>
                <w:sz w:val="28"/>
                <w:szCs w:val="28"/>
              </w:rPr>
              <w:t>4</w:t>
            </w:r>
          </w:p>
        </w:tc>
      </w:tr>
      <w:tr w:rsidR="00160F51" w:rsidRPr="009A57D5" w:rsidTr="006A1F94">
        <w:tc>
          <w:tcPr>
            <w:tcW w:w="4737" w:type="dxa"/>
          </w:tcPr>
          <w:p w:rsidR="00160F51" w:rsidRPr="00160F51" w:rsidRDefault="00160F51" w:rsidP="00160F51">
            <w:pPr>
              <w:shd w:val="clear" w:color="auto" w:fill="FFFFFF"/>
              <w:tabs>
                <w:tab w:val="center" w:pos="4153"/>
                <w:tab w:val="right" w:pos="8306"/>
              </w:tabs>
              <w:rPr>
                <w:rFonts w:ascii="Times New Roman" w:eastAsia="Times New Roman" w:hAnsi="Times New Roman" w:cs="Times New Roman"/>
                <w:bCs/>
                <w:color w:val="000000"/>
                <w:spacing w:val="5"/>
                <w:sz w:val="24"/>
                <w:szCs w:val="24"/>
              </w:rPr>
            </w:pPr>
            <w:r w:rsidRPr="00160F51">
              <w:rPr>
                <w:rFonts w:ascii="Times New Roman" w:eastAsia="Times New Roman" w:hAnsi="Times New Roman" w:cs="Times New Roman"/>
                <w:sz w:val="24"/>
                <w:szCs w:val="24"/>
              </w:rPr>
              <w:t>Методика оценки радиационной и химической обстановки</w:t>
            </w:r>
          </w:p>
        </w:tc>
        <w:tc>
          <w:tcPr>
            <w:tcW w:w="3009" w:type="dxa"/>
            <w:tcBorders>
              <w:right w:val="single" w:sz="4" w:space="0" w:color="auto"/>
            </w:tcBorders>
          </w:tcPr>
          <w:p w:rsidR="00160F51" w:rsidRPr="00160F51" w:rsidRDefault="00160F51" w:rsidP="00160F51">
            <w:pPr>
              <w:jc w:val="both"/>
              <w:rPr>
                <w:rFonts w:ascii="Times New Roman" w:eastAsia="Times New Roman" w:hAnsi="Times New Roman" w:cs="Times New Roman"/>
                <w:b/>
                <w:sz w:val="24"/>
                <w:szCs w:val="24"/>
              </w:rPr>
            </w:pPr>
            <w:r w:rsidRPr="00160F51">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160F51">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4634C3" w:rsidRDefault="00160F51" w:rsidP="009E1413">
            <w:pPr>
              <w:pStyle w:val="a3"/>
              <w:tabs>
                <w:tab w:val="left" w:pos="851"/>
              </w:tabs>
              <w:ind w:left="0"/>
              <w:jc w:val="center"/>
              <w:rPr>
                <w:rFonts w:ascii="Times New Roman" w:hAnsi="Times New Roman"/>
                <w:sz w:val="28"/>
                <w:szCs w:val="28"/>
              </w:rPr>
            </w:pPr>
            <w:r w:rsidRPr="004634C3">
              <w:rPr>
                <w:rFonts w:ascii="Times New Roman" w:hAnsi="Times New Roman"/>
                <w:sz w:val="28"/>
                <w:szCs w:val="28"/>
              </w:rPr>
              <w:t>4</w:t>
            </w:r>
          </w:p>
        </w:tc>
      </w:tr>
      <w:tr w:rsidR="00160F51" w:rsidRPr="009A57D5" w:rsidTr="006A1F94">
        <w:tc>
          <w:tcPr>
            <w:tcW w:w="4737" w:type="dxa"/>
          </w:tcPr>
          <w:p w:rsidR="00160F51" w:rsidRPr="00160F51" w:rsidRDefault="00160F51" w:rsidP="00160F51">
            <w:pPr>
              <w:shd w:val="clear" w:color="auto" w:fill="FFFFFF"/>
              <w:tabs>
                <w:tab w:val="center" w:pos="4153"/>
                <w:tab w:val="right" w:pos="8306"/>
              </w:tabs>
              <w:rPr>
                <w:rFonts w:ascii="Times New Roman" w:eastAsia="Times New Roman" w:hAnsi="Times New Roman" w:cs="Times New Roman"/>
                <w:bCs/>
                <w:color w:val="000000"/>
                <w:spacing w:val="5"/>
                <w:sz w:val="24"/>
                <w:szCs w:val="24"/>
              </w:rPr>
            </w:pPr>
            <w:r w:rsidRPr="00160F51">
              <w:rPr>
                <w:rFonts w:ascii="Times New Roman" w:eastAsia="Times New Roman" w:hAnsi="Times New Roman" w:cs="Times New Roman"/>
                <w:bCs/>
                <w:color w:val="000000"/>
                <w:spacing w:val="-3"/>
                <w:sz w:val="24"/>
                <w:szCs w:val="24"/>
              </w:rPr>
              <w:t>Способы и средства защиты сотрудников ОВД от поражающих факторов ОМП и чрезвычайных ситуаций природного и технического характера.</w:t>
            </w:r>
          </w:p>
        </w:tc>
        <w:tc>
          <w:tcPr>
            <w:tcW w:w="3009" w:type="dxa"/>
            <w:tcBorders>
              <w:right w:val="single" w:sz="4" w:space="0" w:color="auto"/>
            </w:tcBorders>
          </w:tcPr>
          <w:p w:rsidR="00160F51" w:rsidRPr="00160F51" w:rsidRDefault="00160F51" w:rsidP="00160F51">
            <w:pPr>
              <w:jc w:val="both"/>
              <w:rPr>
                <w:rFonts w:ascii="Times New Roman" w:eastAsia="Times New Roman" w:hAnsi="Times New Roman" w:cs="Times New Roman"/>
                <w:b/>
                <w:sz w:val="24"/>
                <w:szCs w:val="24"/>
              </w:rPr>
            </w:pPr>
            <w:r w:rsidRPr="00160F51">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160F51">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4634C3" w:rsidRDefault="00160F51" w:rsidP="009E1413">
            <w:pPr>
              <w:pStyle w:val="a3"/>
              <w:tabs>
                <w:tab w:val="left" w:pos="851"/>
              </w:tabs>
              <w:ind w:left="0"/>
              <w:jc w:val="center"/>
              <w:rPr>
                <w:rFonts w:ascii="Times New Roman" w:hAnsi="Times New Roman"/>
                <w:sz w:val="28"/>
                <w:szCs w:val="28"/>
              </w:rPr>
            </w:pPr>
            <w:r w:rsidRPr="004634C3">
              <w:rPr>
                <w:rFonts w:ascii="Times New Roman" w:hAnsi="Times New Roman"/>
                <w:sz w:val="28"/>
                <w:szCs w:val="28"/>
              </w:rPr>
              <w:t>4</w:t>
            </w:r>
          </w:p>
        </w:tc>
      </w:tr>
      <w:tr w:rsidR="00160F51" w:rsidRPr="009A57D5" w:rsidTr="006A1F94">
        <w:tc>
          <w:tcPr>
            <w:tcW w:w="4737" w:type="dxa"/>
            <w:vAlign w:val="center"/>
          </w:tcPr>
          <w:p w:rsidR="00160F51" w:rsidRPr="00160F51" w:rsidRDefault="00160F51" w:rsidP="00160F51">
            <w:pPr>
              <w:shd w:val="clear" w:color="auto" w:fill="FFFFFF"/>
              <w:tabs>
                <w:tab w:val="center" w:pos="4153"/>
                <w:tab w:val="right" w:pos="8306"/>
              </w:tabs>
              <w:rPr>
                <w:rFonts w:ascii="Times New Roman" w:eastAsia="Times New Roman" w:hAnsi="Times New Roman" w:cs="Times New Roman"/>
                <w:bCs/>
                <w:color w:val="000000"/>
                <w:spacing w:val="5"/>
                <w:sz w:val="24"/>
                <w:szCs w:val="24"/>
              </w:rPr>
            </w:pPr>
            <w:r w:rsidRPr="00160F51">
              <w:rPr>
                <w:rFonts w:ascii="Times New Roman" w:eastAsia="Times New Roman" w:hAnsi="Times New Roman" w:cs="Times New Roman"/>
                <w:bCs/>
                <w:color w:val="000000"/>
                <w:spacing w:val="-3"/>
                <w:sz w:val="24"/>
                <w:szCs w:val="24"/>
              </w:rPr>
              <w:lastRenderedPageBreak/>
              <w:t xml:space="preserve">Инженерное оборудование  местности при выполнении оперативно-служебных задач. </w:t>
            </w:r>
          </w:p>
        </w:tc>
        <w:tc>
          <w:tcPr>
            <w:tcW w:w="3009" w:type="dxa"/>
            <w:tcBorders>
              <w:right w:val="single" w:sz="4" w:space="0" w:color="auto"/>
            </w:tcBorders>
          </w:tcPr>
          <w:p w:rsidR="00160F51" w:rsidRPr="00160F51" w:rsidRDefault="00160F51" w:rsidP="00160F51">
            <w:pPr>
              <w:jc w:val="both"/>
              <w:rPr>
                <w:rFonts w:ascii="Times New Roman" w:eastAsia="Times New Roman" w:hAnsi="Times New Roman" w:cs="Times New Roman"/>
                <w:b/>
                <w:sz w:val="24"/>
                <w:szCs w:val="24"/>
              </w:rPr>
            </w:pPr>
            <w:r w:rsidRPr="00160F51">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160F51">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4634C3" w:rsidRDefault="00160F51" w:rsidP="009E1413">
            <w:pPr>
              <w:pStyle w:val="a3"/>
              <w:tabs>
                <w:tab w:val="left" w:pos="851"/>
              </w:tabs>
              <w:ind w:left="0"/>
              <w:jc w:val="center"/>
              <w:rPr>
                <w:rFonts w:ascii="Times New Roman" w:hAnsi="Times New Roman"/>
                <w:sz w:val="28"/>
                <w:szCs w:val="28"/>
              </w:rPr>
            </w:pPr>
            <w:r w:rsidRPr="004634C3">
              <w:rPr>
                <w:rFonts w:ascii="Times New Roman" w:hAnsi="Times New Roman"/>
                <w:sz w:val="28"/>
                <w:szCs w:val="28"/>
              </w:rPr>
              <w:t>4</w:t>
            </w:r>
          </w:p>
        </w:tc>
      </w:tr>
      <w:tr w:rsidR="00160F51" w:rsidRPr="009A57D5" w:rsidTr="006A1F94">
        <w:tc>
          <w:tcPr>
            <w:tcW w:w="4737" w:type="dxa"/>
            <w:vAlign w:val="center"/>
          </w:tcPr>
          <w:p w:rsidR="00160F51" w:rsidRPr="00160F51" w:rsidRDefault="00160F51" w:rsidP="00160F51">
            <w:pPr>
              <w:shd w:val="clear" w:color="auto" w:fill="FFFFFF"/>
              <w:tabs>
                <w:tab w:val="center" w:pos="4153"/>
                <w:tab w:val="right" w:pos="8306"/>
              </w:tabs>
              <w:rPr>
                <w:rFonts w:ascii="Times New Roman" w:eastAsia="Times New Roman" w:hAnsi="Times New Roman" w:cs="Times New Roman"/>
                <w:bCs/>
                <w:color w:val="000000"/>
                <w:spacing w:val="5"/>
                <w:sz w:val="24"/>
                <w:szCs w:val="24"/>
              </w:rPr>
            </w:pPr>
            <w:r w:rsidRPr="00160F51">
              <w:rPr>
                <w:rFonts w:ascii="Times New Roman" w:eastAsia="Times New Roman" w:hAnsi="Times New Roman" w:cs="Times New Roman"/>
                <w:bCs/>
                <w:color w:val="000000"/>
                <w:spacing w:val="-3"/>
                <w:sz w:val="24"/>
                <w:szCs w:val="24"/>
              </w:rPr>
              <w:t>Взрывчатые вещества, взрывные устройства и средства взрывания, используемые при совершении преступлений.</w:t>
            </w:r>
          </w:p>
        </w:tc>
        <w:tc>
          <w:tcPr>
            <w:tcW w:w="3009" w:type="dxa"/>
            <w:tcBorders>
              <w:right w:val="single" w:sz="4" w:space="0" w:color="auto"/>
            </w:tcBorders>
          </w:tcPr>
          <w:p w:rsidR="00160F51" w:rsidRPr="00160F51" w:rsidRDefault="00160F51" w:rsidP="00160F51">
            <w:pPr>
              <w:jc w:val="both"/>
              <w:rPr>
                <w:rFonts w:ascii="Times New Roman" w:eastAsia="Times New Roman" w:hAnsi="Times New Roman" w:cs="Times New Roman"/>
                <w:b/>
                <w:sz w:val="24"/>
                <w:szCs w:val="24"/>
              </w:rPr>
            </w:pPr>
            <w:r w:rsidRPr="00160F51">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160F51">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160F51" w:rsidRDefault="00160F51" w:rsidP="00160F51">
            <w:pPr>
              <w:pStyle w:val="a3"/>
              <w:tabs>
                <w:tab w:val="left" w:pos="851"/>
              </w:tabs>
              <w:ind w:left="0"/>
              <w:jc w:val="center"/>
              <w:rPr>
                <w:rFonts w:ascii="Times New Roman" w:hAnsi="Times New Roman"/>
                <w:sz w:val="24"/>
                <w:szCs w:val="24"/>
              </w:rPr>
            </w:pPr>
            <w:r w:rsidRPr="00160F51">
              <w:rPr>
                <w:rFonts w:ascii="Times New Roman" w:hAnsi="Times New Roman"/>
                <w:sz w:val="24"/>
                <w:szCs w:val="24"/>
              </w:rPr>
              <w:t>4</w:t>
            </w:r>
          </w:p>
        </w:tc>
      </w:tr>
      <w:tr w:rsidR="00160F51" w:rsidRPr="009A57D5" w:rsidTr="006A1F94">
        <w:tc>
          <w:tcPr>
            <w:tcW w:w="4737" w:type="dxa"/>
            <w:vAlign w:val="center"/>
          </w:tcPr>
          <w:p w:rsidR="00160F51" w:rsidRPr="00160F51" w:rsidRDefault="00160F51" w:rsidP="00160F51">
            <w:pPr>
              <w:shd w:val="clear" w:color="auto" w:fill="FFFFFF"/>
              <w:tabs>
                <w:tab w:val="center" w:pos="4153"/>
                <w:tab w:val="right" w:pos="8306"/>
              </w:tabs>
              <w:rPr>
                <w:rFonts w:ascii="Times New Roman" w:eastAsia="Times New Roman" w:hAnsi="Times New Roman" w:cs="Times New Roman"/>
                <w:bCs/>
                <w:color w:val="000000"/>
                <w:spacing w:val="5"/>
                <w:sz w:val="24"/>
                <w:szCs w:val="24"/>
              </w:rPr>
            </w:pPr>
            <w:r w:rsidRPr="00160F51">
              <w:rPr>
                <w:rFonts w:ascii="Times New Roman" w:eastAsia="Times New Roman" w:hAnsi="Times New Roman" w:cs="Times New Roman"/>
                <w:sz w:val="24"/>
                <w:szCs w:val="24"/>
              </w:rPr>
              <w:t>Действия сотрудников ОВД при обнаружении взрывных устройств.</w:t>
            </w:r>
          </w:p>
        </w:tc>
        <w:tc>
          <w:tcPr>
            <w:tcW w:w="3009" w:type="dxa"/>
            <w:tcBorders>
              <w:right w:val="single" w:sz="4" w:space="0" w:color="auto"/>
            </w:tcBorders>
          </w:tcPr>
          <w:p w:rsidR="00160F51" w:rsidRPr="00160F51" w:rsidRDefault="00160F51" w:rsidP="00160F51">
            <w:pPr>
              <w:jc w:val="both"/>
              <w:rPr>
                <w:rFonts w:ascii="Times New Roman" w:eastAsia="Times New Roman" w:hAnsi="Times New Roman" w:cs="Times New Roman"/>
                <w:b/>
                <w:sz w:val="24"/>
                <w:szCs w:val="24"/>
              </w:rPr>
            </w:pPr>
            <w:r w:rsidRPr="00160F51">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160F51">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160F51" w:rsidRDefault="00160F51" w:rsidP="00160F51">
            <w:pPr>
              <w:pStyle w:val="a3"/>
              <w:tabs>
                <w:tab w:val="left" w:pos="851"/>
              </w:tabs>
              <w:ind w:left="0"/>
              <w:jc w:val="center"/>
              <w:rPr>
                <w:rFonts w:ascii="Times New Roman" w:hAnsi="Times New Roman"/>
                <w:sz w:val="24"/>
                <w:szCs w:val="24"/>
              </w:rPr>
            </w:pPr>
            <w:r w:rsidRPr="00160F51">
              <w:rPr>
                <w:rFonts w:ascii="Times New Roman" w:hAnsi="Times New Roman"/>
                <w:sz w:val="24"/>
                <w:szCs w:val="24"/>
              </w:rPr>
              <w:t>4</w:t>
            </w:r>
          </w:p>
        </w:tc>
      </w:tr>
      <w:tr w:rsidR="00160F51" w:rsidRPr="009A57D5" w:rsidTr="006A1F94">
        <w:tc>
          <w:tcPr>
            <w:tcW w:w="4737" w:type="dxa"/>
            <w:vAlign w:val="center"/>
          </w:tcPr>
          <w:p w:rsidR="00160F51" w:rsidRPr="00160F51" w:rsidRDefault="00160F51" w:rsidP="00160F51">
            <w:pPr>
              <w:shd w:val="clear" w:color="auto" w:fill="FFFFFF"/>
              <w:tabs>
                <w:tab w:val="center" w:pos="4153"/>
                <w:tab w:val="right" w:pos="8306"/>
              </w:tabs>
              <w:rPr>
                <w:rFonts w:ascii="Times New Roman" w:eastAsia="Times New Roman" w:hAnsi="Times New Roman" w:cs="Times New Roman"/>
                <w:bCs/>
                <w:color w:val="000000"/>
                <w:spacing w:val="5"/>
                <w:sz w:val="24"/>
                <w:szCs w:val="24"/>
              </w:rPr>
            </w:pPr>
            <w:r w:rsidRPr="00160F51">
              <w:rPr>
                <w:rFonts w:ascii="Times New Roman" w:eastAsia="Times New Roman" w:hAnsi="Times New Roman" w:cs="Times New Roman"/>
                <w:bCs/>
                <w:color w:val="000000"/>
                <w:spacing w:val="-3"/>
                <w:sz w:val="24"/>
                <w:szCs w:val="24"/>
              </w:rPr>
              <w:t>Виды и тактика действий служебных нарядов по охране общественного порядка и безопасности.</w:t>
            </w:r>
          </w:p>
        </w:tc>
        <w:tc>
          <w:tcPr>
            <w:tcW w:w="3009" w:type="dxa"/>
            <w:tcBorders>
              <w:right w:val="single" w:sz="4" w:space="0" w:color="auto"/>
            </w:tcBorders>
          </w:tcPr>
          <w:p w:rsidR="00160F51" w:rsidRPr="00160F51" w:rsidRDefault="00160F51" w:rsidP="00160F51">
            <w:pPr>
              <w:jc w:val="both"/>
              <w:rPr>
                <w:rFonts w:ascii="Times New Roman" w:eastAsia="Times New Roman" w:hAnsi="Times New Roman" w:cs="Times New Roman"/>
                <w:b/>
                <w:sz w:val="24"/>
                <w:szCs w:val="24"/>
              </w:rPr>
            </w:pPr>
            <w:r w:rsidRPr="00160F51">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160F51">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160F51" w:rsidRDefault="00160F51" w:rsidP="00160F51">
            <w:pPr>
              <w:pStyle w:val="a3"/>
              <w:tabs>
                <w:tab w:val="left" w:pos="851"/>
              </w:tabs>
              <w:ind w:left="0"/>
              <w:jc w:val="center"/>
              <w:rPr>
                <w:rFonts w:ascii="Times New Roman" w:hAnsi="Times New Roman"/>
                <w:sz w:val="24"/>
                <w:szCs w:val="24"/>
              </w:rPr>
            </w:pPr>
            <w:r w:rsidRPr="00160F51">
              <w:rPr>
                <w:rFonts w:ascii="Times New Roman" w:hAnsi="Times New Roman"/>
                <w:sz w:val="24"/>
                <w:szCs w:val="24"/>
              </w:rPr>
              <w:t>4</w:t>
            </w:r>
          </w:p>
        </w:tc>
      </w:tr>
      <w:tr w:rsidR="00160F51" w:rsidRPr="009A57D5" w:rsidTr="006A1F94">
        <w:tc>
          <w:tcPr>
            <w:tcW w:w="4737" w:type="dxa"/>
            <w:vAlign w:val="center"/>
          </w:tcPr>
          <w:p w:rsidR="00160F51" w:rsidRPr="00160F51" w:rsidRDefault="00160F51" w:rsidP="00160F51">
            <w:pPr>
              <w:shd w:val="clear" w:color="auto" w:fill="FFFFFF"/>
              <w:tabs>
                <w:tab w:val="center" w:pos="4153"/>
                <w:tab w:val="right" w:pos="8306"/>
              </w:tabs>
              <w:jc w:val="both"/>
              <w:rPr>
                <w:rFonts w:ascii="Times New Roman" w:eastAsia="Times New Roman" w:hAnsi="Times New Roman" w:cs="Times New Roman"/>
                <w:bCs/>
                <w:color w:val="000000"/>
                <w:spacing w:val="5"/>
                <w:sz w:val="24"/>
                <w:szCs w:val="24"/>
              </w:rPr>
            </w:pPr>
            <w:r w:rsidRPr="00160F51">
              <w:rPr>
                <w:rFonts w:ascii="Times New Roman" w:eastAsia="Times New Roman" w:hAnsi="Times New Roman" w:cs="Times New Roman"/>
                <w:bCs/>
                <w:sz w:val="24"/>
                <w:szCs w:val="24"/>
              </w:rPr>
              <w:t>Виды и тактика действий служебных нарядов по розыску и задержанию преступников</w:t>
            </w:r>
          </w:p>
        </w:tc>
        <w:tc>
          <w:tcPr>
            <w:tcW w:w="3009" w:type="dxa"/>
            <w:tcBorders>
              <w:right w:val="single" w:sz="4" w:space="0" w:color="auto"/>
            </w:tcBorders>
          </w:tcPr>
          <w:p w:rsidR="00160F51" w:rsidRPr="00160F51" w:rsidRDefault="00160F51" w:rsidP="00160F51">
            <w:pPr>
              <w:jc w:val="both"/>
              <w:rPr>
                <w:rFonts w:ascii="Times New Roman" w:eastAsia="Times New Roman" w:hAnsi="Times New Roman" w:cs="Times New Roman"/>
                <w:b/>
                <w:sz w:val="24"/>
                <w:szCs w:val="24"/>
              </w:rPr>
            </w:pPr>
            <w:r w:rsidRPr="00160F51">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160F51">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4634C3" w:rsidRDefault="00160F51" w:rsidP="009E1413">
            <w:pPr>
              <w:pStyle w:val="a3"/>
              <w:tabs>
                <w:tab w:val="left" w:pos="851"/>
              </w:tabs>
              <w:ind w:left="0"/>
              <w:jc w:val="center"/>
              <w:rPr>
                <w:rFonts w:ascii="Times New Roman" w:hAnsi="Times New Roman"/>
                <w:sz w:val="28"/>
                <w:szCs w:val="28"/>
              </w:rPr>
            </w:pPr>
            <w:r w:rsidRPr="004634C3">
              <w:rPr>
                <w:rFonts w:ascii="Times New Roman" w:hAnsi="Times New Roman"/>
                <w:sz w:val="28"/>
                <w:szCs w:val="28"/>
              </w:rPr>
              <w:t>4</w:t>
            </w:r>
          </w:p>
        </w:tc>
      </w:tr>
      <w:tr w:rsidR="00160F51" w:rsidRPr="009A57D5" w:rsidTr="006A1F94">
        <w:tc>
          <w:tcPr>
            <w:tcW w:w="4737" w:type="dxa"/>
          </w:tcPr>
          <w:p w:rsidR="00160F51" w:rsidRPr="00160F51" w:rsidRDefault="00160F51" w:rsidP="00160F51">
            <w:pPr>
              <w:shd w:val="clear" w:color="auto" w:fill="FFFFFF"/>
              <w:tabs>
                <w:tab w:val="center" w:pos="4153"/>
                <w:tab w:val="right" w:pos="8306"/>
              </w:tabs>
              <w:jc w:val="both"/>
              <w:rPr>
                <w:rFonts w:ascii="Times New Roman" w:eastAsia="Times New Roman" w:hAnsi="Times New Roman" w:cs="Times New Roman"/>
                <w:bCs/>
                <w:color w:val="000000"/>
                <w:spacing w:val="5"/>
                <w:sz w:val="24"/>
                <w:szCs w:val="24"/>
              </w:rPr>
            </w:pPr>
            <w:r w:rsidRPr="00160F51">
              <w:rPr>
                <w:rFonts w:ascii="Times New Roman" w:eastAsia="Times New Roman" w:hAnsi="Times New Roman" w:cs="Times New Roman"/>
                <w:sz w:val="24"/>
                <w:szCs w:val="24"/>
              </w:rPr>
              <w:t>Правовое и организационное регулирование деятельности ОВД в кризисных ситуация</w:t>
            </w:r>
          </w:p>
        </w:tc>
        <w:tc>
          <w:tcPr>
            <w:tcW w:w="3009" w:type="dxa"/>
            <w:tcBorders>
              <w:right w:val="single" w:sz="4" w:space="0" w:color="auto"/>
            </w:tcBorders>
          </w:tcPr>
          <w:p w:rsidR="00160F51" w:rsidRPr="00160F51" w:rsidRDefault="00160F51" w:rsidP="00160F51">
            <w:pPr>
              <w:jc w:val="both"/>
              <w:rPr>
                <w:rFonts w:ascii="Times New Roman" w:eastAsia="Times New Roman" w:hAnsi="Times New Roman" w:cs="Times New Roman"/>
                <w:b/>
                <w:sz w:val="24"/>
                <w:szCs w:val="24"/>
              </w:rPr>
            </w:pPr>
            <w:r w:rsidRPr="00160F51">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160F51">
              <w:rPr>
                <w:rFonts w:ascii="Times New Roman" w:eastAsia="Times New Roman" w:hAnsi="Times New Roman" w:cs="Times New Roman"/>
                <w:sz w:val="24"/>
                <w:szCs w:val="24"/>
                <w:shd w:val="clear" w:color="auto" w:fill="FFFFFF"/>
              </w:rPr>
              <w:t xml:space="preserve"> в режиме </w:t>
            </w:r>
            <w:r w:rsidRPr="00160F51">
              <w:rPr>
                <w:rFonts w:ascii="Times New Roman" w:eastAsia="Times New Roman" w:hAnsi="Times New Roman" w:cs="Times New Roman"/>
                <w:sz w:val="24"/>
                <w:szCs w:val="24"/>
                <w:shd w:val="clear" w:color="auto" w:fill="FFFFFF"/>
              </w:rPr>
              <w:lastRenderedPageBreak/>
              <w:t>видеоконференцсвязи с использованием цифровой платформы.</w:t>
            </w:r>
          </w:p>
        </w:tc>
        <w:tc>
          <w:tcPr>
            <w:tcW w:w="1825" w:type="dxa"/>
            <w:tcBorders>
              <w:left w:val="single" w:sz="4" w:space="0" w:color="auto"/>
            </w:tcBorders>
          </w:tcPr>
          <w:p w:rsidR="00160F51" w:rsidRPr="00160F51" w:rsidRDefault="00160F51" w:rsidP="00160F51">
            <w:pPr>
              <w:pStyle w:val="a3"/>
              <w:tabs>
                <w:tab w:val="left" w:pos="851"/>
              </w:tabs>
              <w:ind w:left="0"/>
              <w:jc w:val="center"/>
              <w:rPr>
                <w:rFonts w:ascii="Times New Roman" w:hAnsi="Times New Roman"/>
                <w:sz w:val="24"/>
                <w:szCs w:val="24"/>
              </w:rPr>
            </w:pPr>
            <w:r w:rsidRPr="00160F51">
              <w:rPr>
                <w:rFonts w:ascii="Times New Roman" w:hAnsi="Times New Roman"/>
                <w:sz w:val="24"/>
                <w:szCs w:val="24"/>
              </w:rPr>
              <w:lastRenderedPageBreak/>
              <w:t>2</w:t>
            </w:r>
          </w:p>
        </w:tc>
      </w:tr>
      <w:tr w:rsidR="00160F51" w:rsidRPr="009A57D5" w:rsidTr="006A1F94">
        <w:tc>
          <w:tcPr>
            <w:tcW w:w="4737" w:type="dxa"/>
          </w:tcPr>
          <w:p w:rsidR="00160F51" w:rsidRPr="00160F51" w:rsidRDefault="00160F51" w:rsidP="00160F51">
            <w:pPr>
              <w:shd w:val="clear" w:color="auto" w:fill="FFFFFF"/>
              <w:tabs>
                <w:tab w:val="center" w:pos="4153"/>
                <w:tab w:val="right" w:pos="8306"/>
              </w:tabs>
              <w:jc w:val="both"/>
              <w:rPr>
                <w:rFonts w:ascii="Times New Roman" w:eastAsia="Times New Roman" w:hAnsi="Times New Roman" w:cs="Times New Roman"/>
                <w:bCs/>
                <w:color w:val="000000"/>
                <w:spacing w:val="5"/>
                <w:sz w:val="24"/>
                <w:szCs w:val="24"/>
              </w:rPr>
            </w:pPr>
            <w:r w:rsidRPr="00160F51">
              <w:rPr>
                <w:rFonts w:ascii="Times New Roman" w:eastAsia="Times New Roman" w:hAnsi="Times New Roman" w:cs="Times New Roman"/>
                <w:sz w:val="24"/>
                <w:szCs w:val="24"/>
              </w:rPr>
              <w:lastRenderedPageBreak/>
              <w:t>Силы и средства ОВД, привлекаемые к действиям при чрезвычайных обстоятельствах.</w:t>
            </w:r>
          </w:p>
        </w:tc>
        <w:tc>
          <w:tcPr>
            <w:tcW w:w="3009" w:type="dxa"/>
            <w:tcBorders>
              <w:right w:val="single" w:sz="4" w:space="0" w:color="auto"/>
            </w:tcBorders>
          </w:tcPr>
          <w:p w:rsidR="00160F51" w:rsidRPr="00160F51" w:rsidRDefault="00160F51" w:rsidP="00160F51">
            <w:pPr>
              <w:jc w:val="both"/>
              <w:rPr>
                <w:rFonts w:ascii="Times New Roman" w:eastAsia="Times New Roman" w:hAnsi="Times New Roman" w:cs="Times New Roman"/>
                <w:b/>
                <w:sz w:val="24"/>
                <w:szCs w:val="24"/>
              </w:rPr>
            </w:pPr>
            <w:r w:rsidRPr="00160F51">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160F51">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160F51" w:rsidRDefault="00160F51" w:rsidP="00160F51">
            <w:pPr>
              <w:pStyle w:val="a3"/>
              <w:tabs>
                <w:tab w:val="left" w:pos="851"/>
              </w:tabs>
              <w:ind w:left="0"/>
              <w:jc w:val="center"/>
              <w:rPr>
                <w:rFonts w:ascii="Times New Roman" w:hAnsi="Times New Roman"/>
                <w:sz w:val="24"/>
                <w:szCs w:val="24"/>
              </w:rPr>
            </w:pPr>
            <w:r w:rsidRPr="00160F51">
              <w:rPr>
                <w:rFonts w:ascii="Times New Roman" w:hAnsi="Times New Roman"/>
                <w:sz w:val="24"/>
                <w:szCs w:val="24"/>
              </w:rPr>
              <w:t>4</w:t>
            </w:r>
          </w:p>
        </w:tc>
      </w:tr>
      <w:tr w:rsidR="00160F51" w:rsidRPr="009A57D5" w:rsidTr="006A1F94">
        <w:tc>
          <w:tcPr>
            <w:tcW w:w="4737" w:type="dxa"/>
          </w:tcPr>
          <w:p w:rsidR="00160F51" w:rsidRPr="00160F51" w:rsidRDefault="00160F51" w:rsidP="00160F51">
            <w:pPr>
              <w:shd w:val="clear" w:color="auto" w:fill="FFFFFF"/>
              <w:tabs>
                <w:tab w:val="center" w:pos="4153"/>
                <w:tab w:val="right" w:pos="8306"/>
              </w:tabs>
              <w:jc w:val="both"/>
              <w:rPr>
                <w:rFonts w:ascii="Times New Roman" w:eastAsia="Times New Roman" w:hAnsi="Times New Roman" w:cs="Times New Roman"/>
                <w:bCs/>
                <w:color w:val="000000"/>
                <w:spacing w:val="5"/>
                <w:sz w:val="24"/>
                <w:szCs w:val="24"/>
              </w:rPr>
            </w:pPr>
            <w:r w:rsidRPr="00160F51">
              <w:rPr>
                <w:rFonts w:ascii="Times New Roman" w:eastAsia="Times New Roman" w:hAnsi="Times New Roman" w:cs="Times New Roman"/>
                <w:sz w:val="24"/>
                <w:szCs w:val="24"/>
              </w:rPr>
              <w:t>Основы проведения специальной операции. Участие УВД в борьбе с терроризмом.</w:t>
            </w:r>
          </w:p>
        </w:tc>
        <w:tc>
          <w:tcPr>
            <w:tcW w:w="3009" w:type="dxa"/>
            <w:tcBorders>
              <w:right w:val="single" w:sz="4" w:space="0" w:color="auto"/>
            </w:tcBorders>
          </w:tcPr>
          <w:p w:rsidR="00160F51" w:rsidRPr="00160F51" w:rsidRDefault="00160F51" w:rsidP="00160F51">
            <w:pPr>
              <w:jc w:val="both"/>
              <w:rPr>
                <w:rFonts w:ascii="Times New Roman" w:eastAsia="Times New Roman" w:hAnsi="Times New Roman" w:cs="Times New Roman"/>
                <w:b/>
                <w:sz w:val="24"/>
                <w:szCs w:val="24"/>
              </w:rPr>
            </w:pPr>
            <w:r w:rsidRPr="00160F51">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160F51">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160F51" w:rsidRDefault="00160F51" w:rsidP="00160F51">
            <w:pPr>
              <w:pStyle w:val="a3"/>
              <w:tabs>
                <w:tab w:val="left" w:pos="851"/>
              </w:tabs>
              <w:ind w:left="0"/>
              <w:jc w:val="center"/>
              <w:rPr>
                <w:rFonts w:ascii="Times New Roman" w:hAnsi="Times New Roman"/>
                <w:sz w:val="24"/>
                <w:szCs w:val="24"/>
              </w:rPr>
            </w:pPr>
            <w:r w:rsidRPr="00160F51">
              <w:rPr>
                <w:rFonts w:ascii="Times New Roman" w:hAnsi="Times New Roman"/>
                <w:sz w:val="24"/>
                <w:szCs w:val="24"/>
              </w:rPr>
              <w:t>4</w:t>
            </w:r>
          </w:p>
        </w:tc>
      </w:tr>
      <w:tr w:rsidR="00160F51" w:rsidRPr="009A57D5" w:rsidTr="006A1F94">
        <w:tc>
          <w:tcPr>
            <w:tcW w:w="4737" w:type="dxa"/>
          </w:tcPr>
          <w:p w:rsidR="00160F51" w:rsidRPr="00160F51" w:rsidRDefault="00160F51" w:rsidP="00160F51">
            <w:pPr>
              <w:shd w:val="clear" w:color="auto" w:fill="FFFFFF"/>
              <w:tabs>
                <w:tab w:val="center" w:pos="4153"/>
                <w:tab w:val="right" w:pos="8306"/>
              </w:tabs>
              <w:jc w:val="both"/>
              <w:rPr>
                <w:rFonts w:ascii="Times New Roman" w:eastAsia="Times New Roman" w:hAnsi="Times New Roman" w:cs="Times New Roman"/>
                <w:bCs/>
                <w:color w:val="000000"/>
                <w:spacing w:val="5"/>
                <w:sz w:val="24"/>
                <w:szCs w:val="24"/>
              </w:rPr>
            </w:pPr>
            <w:r w:rsidRPr="00160F51">
              <w:rPr>
                <w:rFonts w:ascii="Times New Roman" w:eastAsia="Times New Roman" w:hAnsi="Times New Roman" w:cs="Times New Roman"/>
                <w:sz w:val="24"/>
                <w:szCs w:val="24"/>
              </w:rPr>
              <w:t>Планирование действий ОВД при чрезвычайных обстоятельствах.</w:t>
            </w:r>
          </w:p>
        </w:tc>
        <w:tc>
          <w:tcPr>
            <w:tcW w:w="3009" w:type="dxa"/>
            <w:tcBorders>
              <w:right w:val="single" w:sz="4" w:space="0" w:color="auto"/>
            </w:tcBorders>
          </w:tcPr>
          <w:p w:rsidR="00160F51" w:rsidRPr="00160F51" w:rsidRDefault="00160F51" w:rsidP="00160F51">
            <w:pPr>
              <w:jc w:val="both"/>
              <w:rPr>
                <w:rFonts w:ascii="Times New Roman" w:eastAsia="Times New Roman" w:hAnsi="Times New Roman" w:cs="Times New Roman"/>
                <w:b/>
                <w:sz w:val="24"/>
                <w:szCs w:val="24"/>
              </w:rPr>
            </w:pPr>
            <w:r w:rsidRPr="00160F51">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160F51">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160F51" w:rsidRDefault="00160F51" w:rsidP="00160F51">
            <w:pPr>
              <w:pStyle w:val="a3"/>
              <w:tabs>
                <w:tab w:val="left" w:pos="851"/>
              </w:tabs>
              <w:ind w:left="0"/>
              <w:jc w:val="center"/>
              <w:rPr>
                <w:rFonts w:ascii="Times New Roman" w:hAnsi="Times New Roman"/>
                <w:sz w:val="24"/>
                <w:szCs w:val="24"/>
              </w:rPr>
            </w:pPr>
            <w:r w:rsidRPr="00160F51">
              <w:rPr>
                <w:rFonts w:ascii="Times New Roman" w:hAnsi="Times New Roman"/>
                <w:sz w:val="24"/>
                <w:szCs w:val="24"/>
              </w:rPr>
              <w:t>2</w:t>
            </w:r>
          </w:p>
        </w:tc>
      </w:tr>
      <w:tr w:rsidR="00160F51" w:rsidRPr="009A57D5" w:rsidTr="006A1F94">
        <w:tc>
          <w:tcPr>
            <w:tcW w:w="4737" w:type="dxa"/>
          </w:tcPr>
          <w:p w:rsidR="00160F51" w:rsidRPr="000234D0" w:rsidRDefault="00160F51" w:rsidP="000234D0">
            <w:pPr>
              <w:shd w:val="clear" w:color="auto" w:fill="FFFFFF"/>
              <w:tabs>
                <w:tab w:val="center" w:pos="4153"/>
                <w:tab w:val="right" w:pos="8306"/>
              </w:tabs>
              <w:jc w:val="both"/>
              <w:rPr>
                <w:rFonts w:ascii="Times New Roman" w:eastAsia="Times New Roman" w:hAnsi="Times New Roman" w:cs="Times New Roman"/>
                <w:bCs/>
                <w:color w:val="000000"/>
                <w:spacing w:val="5"/>
                <w:sz w:val="24"/>
                <w:szCs w:val="24"/>
              </w:rPr>
            </w:pPr>
            <w:r w:rsidRPr="000234D0">
              <w:rPr>
                <w:rFonts w:ascii="Times New Roman" w:eastAsia="Times New Roman" w:hAnsi="Times New Roman" w:cs="Times New Roman"/>
                <w:sz w:val="24"/>
                <w:szCs w:val="24"/>
              </w:rPr>
              <w:t>Организация управления и взаимодействия в специальной операции.</w:t>
            </w:r>
          </w:p>
        </w:tc>
        <w:tc>
          <w:tcPr>
            <w:tcW w:w="3009" w:type="dxa"/>
            <w:tcBorders>
              <w:right w:val="single" w:sz="4" w:space="0" w:color="auto"/>
            </w:tcBorders>
          </w:tcPr>
          <w:p w:rsidR="00160F51" w:rsidRPr="000234D0" w:rsidRDefault="00160F51" w:rsidP="000234D0">
            <w:pPr>
              <w:jc w:val="both"/>
              <w:rPr>
                <w:rFonts w:ascii="Times New Roman" w:eastAsia="Times New Roman" w:hAnsi="Times New Roman" w:cs="Times New Roman"/>
                <w:b/>
                <w:sz w:val="24"/>
                <w:szCs w:val="24"/>
              </w:rPr>
            </w:pPr>
            <w:r w:rsidRPr="000234D0">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0234D0">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4634C3" w:rsidRDefault="00160F51" w:rsidP="009E1413">
            <w:pPr>
              <w:pStyle w:val="a3"/>
              <w:tabs>
                <w:tab w:val="left" w:pos="851"/>
              </w:tabs>
              <w:ind w:left="0"/>
              <w:jc w:val="center"/>
              <w:rPr>
                <w:rFonts w:ascii="Times New Roman" w:hAnsi="Times New Roman"/>
                <w:sz w:val="28"/>
                <w:szCs w:val="28"/>
              </w:rPr>
            </w:pPr>
            <w:r w:rsidRPr="004634C3">
              <w:rPr>
                <w:rFonts w:ascii="Times New Roman" w:hAnsi="Times New Roman"/>
                <w:sz w:val="28"/>
                <w:szCs w:val="28"/>
              </w:rPr>
              <w:t>4</w:t>
            </w:r>
          </w:p>
        </w:tc>
      </w:tr>
      <w:tr w:rsidR="00160F51" w:rsidRPr="009A57D5" w:rsidTr="006A1F94">
        <w:tc>
          <w:tcPr>
            <w:tcW w:w="4737" w:type="dxa"/>
          </w:tcPr>
          <w:p w:rsidR="00160F51" w:rsidRPr="000234D0" w:rsidRDefault="00160F51" w:rsidP="000234D0">
            <w:pPr>
              <w:shd w:val="clear" w:color="auto" w:fill="FFFFFF"/>
              <w:tabs>
                <w:tab w:val="center" w:pos="4153"/>
                <w:tab w:val="right" w:pos="8306"/>
              </w:tabs>
              <w:jc w:val="both"/>
              <w:rPr>
                <w:rFonts w:ascii="Times New Roman" w:eastAsia="Times New Roman" w:hAnsi="Times New Roman" w:cs="Times New Roman"/>
                <w:bCs/>
                <w:color w:val="000000"/>
                <w:spacing w:val="5"/>
                <w:sz w:val="24"/>
                <w:szCs w:val="24"/>
              </w:rPr>
            </w:pPr>
            <w:r w:rsidRPr="000234D0">
              <w:rPr>
                <w:rFonts w:ascii="Times New Roman" w:eastAsia="Times New Roman" w:hAnsi="Times New Roman" w:cs="Times New Roman"/>
                <w:sz w:val="24"/>
                <w:szCs w:val="24"/>
              </w:rPr>
              <w:t>Обеспечение действий сил и средств ОВД при чрезвычайных обстоятельствах.</w:t>
            </w:r>
          </w:p>
        </w:tc>
        <w:tc>
          <w:tcPr>
            <w:tcW w:w="3009" w:type="dxa"/>
            <w:tcBorders>
              <w:right w:val="single" w:sz="4" w:space="0" w:color="auto"/>
            </w:tcBorders>
          </w:tcPr>
          <w:p w:rsidR="00160F51" w:rsidRPr="000234D0" w:rsidRDefault="00160F51" w:rsidP="000234D0">
            <w:pPr>
              <w:jc w:val="both"/>
              <w:rPr>
                <w:rFonts w:ascii="Times New Roman" w:eastAsia="Times New Roman" w:hAnsi="Times New Roman" w:cs="Times New Roman"/>
                <w:b/>
                <w:sz w:val="24"/>
                <w:szCs w:val="24"/>
              </w:rPr>
            </w:pPr>
            <w:r w:rsidRPr="000234D0">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0234D0">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4634C3" w:rsidRDefault="00160F51" w:rsidP="009E1413">
            <w:pPr>
              <w:pStyle w:val="a3"/>
              <w:tabs>
                <w:tab w:val="left" w:pos="851"/>
              </w:tabs>
              <w:ind w:left="0"/>
              <w:jc w:val="center"/>
              <w:rPr>
                <w:rFonts w:ascii="Times New Roman" w:hAnsi="Times New Roman"/>
                <w:sz w:val="28"/>
                <w:szCs w:val="28"/>
              </w:rPr>
            </w:pPr>
            <w:r w:rsidRPr="004634C3">
              <w:rPr>
                <w:rFonts w:ascii="Times New Roman" w:hAnsi="Times New Roman"/>
                <w:sz w:val="28"/>
                <w:szCs w:val="28"/>
              </w:rPr>
              <w:t>2</w:t>
            </w:r>
          </w:p>
        </w:tc>
      </w:tr>
      <w:tr w:rsidR="00160F51" w:rsidRPr="009A57D5" w:rsidTr="006A1F94">
        <w:tc>
          <w:tcPr>
            <w:tcW w:w="4737" w:type="dxa"/>
          </w:tcPr>
          <w:p w:rsidR="00160F51" w:rsidRPr="000234D0" w:rsidRDefault="00160F51" w:rsidP="000234D0">
            <w:pPr>
              <w:shd w:val="clear" w:color="auto" w:fill="FFFFFF"/>
              <w:tabs>
                <w:tab w:val="center" w:pos="4153"/>
                <w:tab w:val="right" w:pos="8306"/>
              </w:tabs>
              <w:jc w:val="both"/>
              <w:rPr>
                <w:rFonts w:ascii="Times New Roman" w:eastAsia="Times New Roman" w:hAnsi="Times New Roman" w:cs="Times New Roman"/>
                <w:bCs/>
                <w:color w:val="000000"/>
                <w:spacing w:val="5"/>
                <w:sz w:val="24"/>
                <w:szCs w:val="24"/>
              </w:rPr>
            </w:pPr>
            <w:r w:rsidRPr="000234D0">
              <w:rPr>
                <w:rFonts w:ascii="Times New Roman" w:eastAsia="Times New Roman" w:hAnsi="Times New Roman" w:cs="Times New Roman"/>
                <w:sz w:val="24"/>
                <w:szCs w:val="24"/>
              </w:rPr>
              <w:t>Особенности действий ОВД по обеспечению режимов чрезвычайного и военного положения.</w:t>
            </w:r>
          </w:p>
        </w:tc>
        <w:tc>
          <w:tcPr>
            <w:tcW w:w="3009" w:type="dxa"/>
            <w:tcBorders>
              <w:right w:val="single" w:sz="4" w:space="0" w:color="auto"/>
            </w:tcBorders>
          </w:tcPr>
          <w:p w:rsidR="00160F51" w:rsidRPr="000234D0" w:rsidRDefault="00160F51" w:rsidP="000234D0">
            <w:pPr>
              <w:jc w:val="both"/>
              <w:rPr>
                <w:rFonts w:ascii="Times New Roman" w:eastAsia="Times New Roman" w:hAnsi="Times New Roman" w:cs="Times New Roman"/>
                <w:b/>
                <w:sz w:val="24"/>
                <w:szCs w:val="24"/>
              </w:rPr>
            </w:pPr>
            <w:r w:rsidRPr="000234D0">
              <w:rPr>
                <w:rFonts w:ascii="Times New Roman" w:eastAsia="Times New Roman" w:hAnsi="Times New Roman" w:cs="Times New Roman"/>
                <w:sz w:val="24"/>
                <w:szCs w:val="24"/>
              </w:rPr>
              <w:t xml:space="preserve">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w:t>
            </w:r>
            <w:r w:rsidRPr="000234D0">
              <w:rPr>
                <w:rFonts w:ascii="Times New Roman" w:eastAsia="Times New Roman" w:hAnsi="Times New Roman" w:cs="Times New Roman"/>
                <w:sz w:val="24"/>
                <w:szCs w:val="24"/>
              </w:rPr>
              <w:lastRenderedPageBreak/>
              <w:t>заслушивание докладной либо реферативной работы и  др.)</w:t>
            </w:r>
            <w:r w:rsidRPr="000234D0">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4634C3" w:rsidRDefault="00160F51" w:rsidP="009E1413">
            <w:pPr>
              <w:pStyle w:val="a3"/>
              <w:tabs>
                <w:tab w:val="left" w:pos="851"/>
              </w:tabs>
              <w:ind w:left="0"/>
              <w:jc w:val="center"/>
              <w:rPr>
                <w:rFonts w:ascii="Times New Roman" w:hAnsi="Times New Roman"/>
                <w:sz w:val="28"/>
                <w:szCs w:val="28"/>
              </w:rPr>
            </w:pPr>
            <w:r w:rsidRPr="004634C3">
              <w:rPr>
                <w:rFonts w:ascii="Times New Roman" w:hAnsi="Times New Roman"/>
                <w:sz w:val="28"/>
                <w:szCs w:val="28"/>
              </w:rPr>
              <w:lastRenderedPageBreak/>
              <w:t>4</w:t>
            </w:r>
          </w:p>
        </w:tc>
      </w:tr>
      <w:tr w:rsidR="00160F51" w:rsidRPr="009A57D5" w:rsidTr="006A1F94">
        <w:tc>
          <w:tcPr>
            <w:tcW w:w="4737" w:type="dxa"/>
          </w:tcPr>
          <w:p w:rsidR="00160F51" w:rsidRPr="000234D0" w:rsidRDefault="00160F51" w:rsidP="000234D0">
            <w:pPr>
              <w:shd w:val="clear" w:color="auto" w:fill="FFFFFF"/>
              <w:tabs>
                <w:tab w:val="center" w:pos="4153"/>
                <w:tab w:val="right" w:pos="8306"/>
              </w:tabs>
              <w:jc w:val="both"/>
              <w:rPr>
                <w:rFonts w:ascii="Times New Roman" w:eastAsia="Times New Roman" w:hAnsi="Times New Roman" w:cs="Times New Roman"/>
                <w:bCs/>
                <w:color w:val="000000"/>
                <w:spacing w:val="5"/>
                <w:sz w:val="24"/>
                <w:szCs w:val="24"/>
              </w:rPr>
            </w:pPr>
            <w:r w:rsidRPr="000234D0">
              <w:rPr>
                <w:rFonts w:ascii="Times New Roman" w:eastAsia="Times New Roman" w:hAnsi="Times New Roman" w:cs="Times New Roman"/>
                <w:sz w:val="24"/>
                <w:szCs w:val="24"/>
              </w:rPr>
              <w:lastRenderedPageBreak/>
              <w:t>Пресечение захвата собственных объектов ОВД и угрозы террористических актов на них.</w:t>
            </w:r>
          </w:p>
        </w:tc>
        <w:tc>
          <w:tcPr>
            <w:tcW w:w="3009" w:type="dxa"/>
            <w:tcBorders>
              <w:right w:val="single" w:sz="4" w:space="0" w:color="auto"/>
            </w:tcBorders>
          </w:tcPr>
          <w:p w:rsidR="00160F51" w:rsidRPr="000234D0" w:rsidRDefault="00160F51" w:rsidP="000234D0">
            <w:pPr>
              <w:jc w:val="both"/>
              <w:rPr>
                <w:rFonts w:ascii="Times New Roman" w:eastAsia="Times New Roman" w:hAnsi="Times New Roman" w:cs="Times New Roman"/>
                <w:b/>
                <w:sz w:val="24"/>
                <w:szCs w:val="24"/>
              </w:rPr>
            </w:pPr>
            <w:r w:rsidRPr="000234D0">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0234D0">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4634C3" w:rsidRDefault="00160F51" w:rsidP="009E1413">
            <w:pPr>
              <w:pStyle w:val="a3"/>
              <w:tabs>
                <w:tab w:val="left" w:pos="851"/>
              </w:tabs>
              <w:ind w:left="0"/>
              <w:jc w:val="center"/>
              <w:rPr>
                <w:rFonts w:ascii="Times New Roman" w:hAnsi="Times New Roman"/>
                <w:sz w:val="28"/>
                <w:szCs w:val="28"/>
              </w:rPr>
            </w:pPr>
            <w:r w:rsidRPr="004634C3">
              <w:rPr>
                <w:rFonts w:ascii="Times New Roman" w:hAnsi="Times New Roman"/>
                <w:sz w:val="28"/>
                <w:szCs w:val="28"/>
              </w:rPr>
              <w:t>4</w:t>
            </w:r>
          </w:p>
        </w:tc>
      </w:tr>
      <w:tr w:rsidR="00160F51" w:rsidRPr="009A57D5" w:rsidTr="006A1F94">
        <w:tc>
          <w:tcPr>
            <w:tcW w:w="4737" w:type="dxa"/>
          </w:tcPr>
          <w:p w:rsidR="00160F51" w:rsidRPr="000234D0" w:rsidRDefault="00160F51" w:rsidP="000234D0">
            <w:pPr>
              <w:shd w:val="clear" w:color="auto" w:fill="FFFFFF"/>
              <w:tabs>
                <w:tab w:val="center" w:pos="4153"/>
                <w:tab w:val="right" w:pos="8306"/>
              </w:tabs>
              <w:jc w:val="both"/>
              <w:rPr>
                <w:rFonts w:ascii="Times New Roman" w:eastAsia="Times New Roman" w:hAnsi="Times New Roman" w:cs="Times New Roman"/>
                <w:bCs/>
                <w:color w:val="000000"/>
                <w:spacing w:val="5"/>
                <w:sz w:val="24"/>
                <w:szCs w:val="24"/>
              </w:rPr>
            </w:pPr>
            <w:r w:rsidRPr="000234D0">
              <w:rPr>
                <w:rFonts w:ascii="Times New Roman" w:eastAsia="Times New Roman" w:hAnsi="Times New Roman" w:cs="Times New Roman"/>
                <w:sz w:val="24"/>
                <w:szCs w:val="24"/>
              </w:rPr>
              <w:t>Участие ОВД в обеспечении действий по ликвидации по</w:t>
            </w:r>
            <w:r w:rsidRPr="000234D0">
              <w:rPr>
                <w:rFonts w:ascii="Times New Roman" w:eastAsia="Times New Roman" w:hAnsi="Times New Roman" w:cs="Times New Roman"/>
                <w:spacing w:val="7"/>
                <w:sz w:val="24"/>
                <w:szCs w:val="24"/>
              </w:rPr>
              <w:t>следствий чрезвычайных ситуаций техногенного и природного характе</w:t>
            </w:r>
            <w:r w:rsidRPr="000234D0">
              <w:rPr>
                <w:rFonts w:ascii="Times New Roman" w:eastAsia="Times New Roman" w:hAnsi="Times New Roman" w:cs="Times New Roman"/>
                <w:spacing w:val="4"/>
                <w:sz w:val="24"/>
                <w:szCs w:val="24"/>
              </w:rPr>
              <w:t>ра.</w:t>
            </w:r>
          </w:p>
        </w:tc>
        <w:tc>
          <w:tcPr>
            <w:tcW w:w="3009" w:type="dxa"/>
            <w:tcBorders>
              <w:right w:val="single" w:sz="4" w:space="0" w:color="auto"/>
            </w:tcBorders>
          </w:tcPr>
          <w:p w:rsidR="00160F51" w:rsidRPr="000234D0" w:rsidRDefault="00160F51" w:rsidP="000234D0">
            <w:pPr>
              <w:jc w:val="both"/>
              <w:rPr>
                <w:rFonts w:ascii="Times New Roman" w:eastAsia="Times New Roman" w:hAnsi="Times New Roman" w:cs="Times New Roman"/>
                <w:b/>
                <w:sz w:val="24"/>
                <w:szCs w:val="24"/>
              </w:rPr>
            </w:pPr>
            <w:r w:rsidRPr="000234D0">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0234D0">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4634C3" w:rsidRDefault="00160F51" w:rsidP="009E1413">
            <w:pPr>
              <w:pStyle w:val="a3"/>
              <w:tabs>
                <w:tab w:val="left" w:pos="851"/>
              </w:tabs>
              <w:ind w:left="0"/>
              <w:jc w:val="center"/>
              <w:rPr>
                <w:rFonts w:ascii="Times New Roman" w:hAnsi="Times New Roman"/>
                <w:sz w:val="28"/>
                <w:szCs w:val="28"/>
              </w:rPr>
            </w:pPr>
            <w:r w:rsidRPr="004634C3">
              <w:rPr>
                <w:rFonts w:ascii="Times New Roman" w:hAnsi="Times New Roman"/>
                <w:sz w:val="28"/>
                <w:szCs w:val="28"/>
              </w:rPr>
              <w:t>4</w:t>
            </w:r>
          </w:p>
        </w:tc>
      </w:tr>
      <w:tr w:rsidR="00160F51" w:rsidRPr="009A57D5" w:rsidTr="006A1F94">
        <w:tc>
          <w:tcPr>
            <w:tcW w:w="4737" w:type="dxa"/>
          </w:tcPr>
          <w:p w:rsidR="00160F51" w:rsidRPr="000234D0" w:rsidRDefault="00160F51" w:rsidP="000234D0">
            <w:pPr>
              <w:shd w:val="clear" w:color="auto" w:fill="FFFFFF"/>
              <w:tabs>
                <w:tab w:val="center" w:pos="4153"/>
                <w:tab w:val="right" w:pos="8306"/>
              </w:tabs>
              <w:jc w:val="both"/>
              <w:rPr>
                <w:rFonts w:ascii="Times New Roman" w:eastAsia="Times New Roman" w:hAnsi="Times New Roman" w:cs="Times New Roman"/>
                <w:bCs/>
                <w:color w:val="000000"/>
                <w:spacing w:val="5"/>
                <w:sz w:val="24"/>
                <w:szCs w:val="24"/>
              </w:rPr>
            </w:pPr>
            <w:r w:rsidRPr="000234D0">
              <w:rPr>
                <w:rFonts w:ascii="Times New Roman" w:eastAsia="Times New Roman" w:hAnsi="Times New Roman" w:cs="Times New Roman"/>
                <w:sz w:val="24"/>
                <w:szCs w:val="24"/>
              </w:rPr>
              <w:t>Организация и проведение специальной операции по обнаружению и задержанию вооруженных и особо опасных преступников.</w:t>
            </w:r>
          </w:p>
        </w:tc>
        <w:tc>
          <w:tcPr>
            <w:tcW w:w="3009" w:type="dxa"/>
            <w:tcBorders>
              <w:right w:val="single" w:sz="4" w:space="0" w:color="auto"/>
            </w:tcBorders>
          </w:tcPr>
          <w:p w:rsidR="00160F51" w:rsidRPr="000234D0" w:rsidRDefault="00160F51" w:rsidP="000234D0">
            <w:pPr>
              <w:jc w:val="both"/>
              <w:rPr>
                <w:rFonts w:ascii="Times New Roman" w:eastAsia="Times New Roman" w:hAnsi="Times New Roman" w:cs="Times New Roman"/>
                <w:b/>
                <w:sz w:val="24"/>
                <w:szCs w:val="24"/>
              </w:rPr>
            </w:pPr>
            <w:r w:rsidRPr="000234D0">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0234D0">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4634C3" w:rsidRDefault="00160F51" w:rsidP="009E1413">
            <w:pPr>
              <w:pStyle w:val="a3"/>
              <w:tabs>
                <w:tab w:val="left" w:pos="851"/>
              </w:tabs>
              <w:ind w:left="0"/>
              <w:jc w:val="center"/>
              <w:rPr>
                <w:rFonts w:ascii="Times New Roman" w:hAnsi="Times New Roman"/>
                <w:sz w:val="28"/>
                <w:szCs w:val="28"/>
              </w:rPr>
            </w:pPr>
            <w:r w:rsidRPr="004634C3">
              <w:rPr>
                <w:rFonts w:ascii="Times New Roman" w:hAnsi="Times New Roman"/>
                <w:sz w:val="28"/>
                <w:szCs w:val="28"/>
              </w:rPr>
              <w:t>4</w:t>
            </w:r>
          </w:p>
        </w:tc>
      </w:tr>
      <w:tr w:rsidR="00160F51" w:rsidRPr="009A57D5" w:rsidTr="006A1F94">
        <w:tc>
          <w:tcPr>
            <w:tcW w:w="4737" w:type="dxa"/>
          </w:tcPr>
          <w:p w:rsidR="00160F51" w:rsidRPr="000234D0" w:rsidRDefault="00160F51" w:rsidP="000234D0">
            <w:pPr>
              <w:shd w:val="clear" w:color="auto" w:fill="FFFFFF"/>
              <w:tabs>
                <w:tab w:val="center" w:pos="4153"/>
                <w:tab w:val="right" w:pos="8306"/>
              </w:tabs>
              <w:jc w:val="both"/>
              <w:rPr>
                <w:rFonts w:ascii="Times New Roman" w:eastAsia="Times New Roman" w:hAnsi="Times New Roman" w:cs="Times New Roman"/>
                <w:bCs/>
                <w:color w:val="000000"/>
                <w:spacing w:val="5"/>
                <w:sz w:val="24"/>
                <w:szCs w:val="24"/>
              </w:rPr>
            </w:pPr>
            <w:r w:rsidRPr="000234D0">
              <w:rPr>
                <w:rFonts w:ascii="Times New Roman" w:eastAsia="Times New Roman" w:hAnsi="Times New Roman" w:cs="Times New Roman"/>
                <w:sz w:val="24"/>
                <w:szCs w:val="24"/>
              </w:rPr>
              <w:t>Особенности специальных операций по пресечению дея</w:t>
            </w:r>
            <w:r w:rsidRPr="000234D0">
              <w:rPr>
                <w:rFonts w:ascii="Times New Roman" w:eastAsia="Times New Roman" w:hAnsi="Times New Roman" w:cs="Times New Roman"/>
                <w:spacing w:val="-1"/>
                <w:sz w:val="24"/>
                <w:szCs w:val="24"/>
              </w:rPr>
              <w:t>тельности банд, незаконных вооруженных формирований</w:t>
            </w:r>
          </w:p>
        </w:tc>
        <w:tc>
          <w:tcPr>
            <w:tcW w:w="3009" w:type="dxa"/>
            <w:tcBorders>
              <w:right w:val="single" w:sz="4" w:space="0" w:color="auto"/>
            </w:tcBorders>
          </w:tcPr>
          <w:p w:rsidR="00160F51" w:rsidRPr="000234D0" w:rsidRDefault="00160F51" w:rsidP="000234D0">
            <w:pPr>
              <w:jc w:val="both"/>
              <w:rPr>
                <w:rFonts w:ascii="Times New Roman" w:eastAsia="Times New Roman" w:hAnsi="Times New Roman" w:cs="Times New Roman"/>
                <w:b/>
                <w:sz w:val="24"/>
                <w:szCs w:val="24"/>
              </w:rPr>
            </w:pPr>
            <w:r w:rsidRPr="000234D0">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0234D0">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4634C3" w:rsidRDefault="00160F51" w:rsidP="009E1413">
            <w:pPr>
              <w:pStyle w:val="a3"/>
              <w:tabs>
                <w:tab w:val="left" w:pos="851"/>
              </w:tabs>
              <w:ind w:left="0"/>
              <w:jc w:val="center"/>
              <w:rPr>
                <w:rFonts w:ascii="Times New Roman" w:hAnsi="Times New Roman"/>
                <w:sz w:val="28"/>
                <w:szCs w:val="28"/>
              </w:rPr>
            </w:pPr>
            <w:r w:rsidRPr="004634C3">
              <w:rPr>
                <w:rFonts w:ascii="Times New Roman" w:hAnsi="Times New Roman"/>
                <w:sz w:val="28"/>
                <w:szCs w:val="28"/>
              </w:rPr>
              <w:t>4</w:t>
            </w:r>
          </w:p>
        </w:tc>
      </w:tr>
      <w:tr w:rsidR="00160F51" w:rsidRPr="009A57D5" w:rsidTr="006A1F94">
        <w:tc>
          <w:tcPr>
            <w:tcW w:w="4737" w:type="dxa"/>
          </w:tcPr>
          <w:p w:rsidR="00160F51" w:rsidRPr="000234D0" w:rsidRDefault="00160F51" w:rsidP="000234D0">
            <w:pPr>
              <w:shd w:val="clear" w:color="auto" w:fill="FFFFFF"/>
              <w:tabs>
                <w:tab w:val="center" w:pos="4153"/>
                <w:tab w:val="right" w:pos="8306"/>
              </w:tabs>
              <w:jc w:val="both"/>
              <w:rPr>
                <w:rFonts w:ascii="Times New Roman" w:eastAsia="Times New Roman" w:hAnsi="Times New Roman" w:cs="Times New Roman"/>
                <w:bCs/>
                <w:color w:val="000000"/>
                <w:spacing w:val="5"/>
                <w:sz w:val="24"/>
                <w:szCs w:val="24"/>
              </w:rPr>
            </w:pPr>
            <w:r w:rsidRPr="000234D0">
              <w:rPr>
                <w:rFonts w:ascii="Times New Roman" w:eastAsia="Times New Roman" w:hAnsi="Times New Roman" w:cs="Times New Roman"/>
                <w:sz w:val="24"/>
                <w:szCs w:val="24"/>
              </w:rPr>
              <w:t>Организация и проведение специальной операции по пресечению массовых беспорядков.</w:t>
            </w:r>
          </w:p>
        </w:tc>
        <w:tc>
          <w:tcPr>
            <w:tcW w:w="3009" w:type="dxa"/>
            <w:tcBorders>
              <w:right w:val="single" w:sz="4" w:space="0" w:color="auto"/>
            </w:tcBorders>
          </w:tcPr>
          <w:p w:rsidR="00160F51" w:rsidRPr="000234D0" w:rsidRDefault="00160F51" w:rsidP="000234D0">
            <w:pPr>
              <w:jc w:val="both"/>
              <w:rPr>
                <w:rFonts w:ascii="Times New Roman" w:eastAsia="Times New Roman" w:hAnsi="Times New Roman" w:cs="Times New Roman"/>
                <w:b/>
                <w:sz w:val="24"/>
                <w:szCs w:val="24"/>
              </w:rPr>
            </w:pPr>
            <w:r w:rsidRPr="000234D0">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0234D0">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4634C3" w:rsidRDefault="00160F51" w:rsidP="009E1413">
            <w:pPr>
              <w:pStyle w:val="a3"/>
              <w:tabs>
                <w:tab w:val="left" w:pos="851"/>
              </w:tabs>
              <w:ind w:left="0"/>
              <w:jc w:val="center"/>
              <w:rPr>
                <w:rFonts w:ascii="Times New Roman" w:hAnsi="Times New Roman"/>
                <w:sz w:val="28"/>
                <w:szCs w:val="28"/>
              </w:rPr>
            </w:pPr>
            <w:r w:rsidRPr="004634C3">
              <w:rPr>
                <w:rFonts w:ascii="Times New Roman" w:hAnsi="Times New Roman"/>
                <w:sz w:val="28"/>
                <w:szCs w:val="28"/>
              </w:rPr>
              <w:t>4</w:t>
            </w:r>
          </w:p>
        </w:tc>
      </w:tr>
      <w:tr w:rsidR="00160F51" w:rsidRPr="009A57D5" w:rsidTr="006A1F94">
        <w:tc>
          <w:tcPr>
            <w:tcW w:w="4737" w:type="dxa"/>
          </w:tcPr>
          <w:p w:rsidR="00160F51" w:rsidRPr="000234D0" w:rsidRDefault="00160F51" w:rsidP="000234D0">
            <w:pPr>
              <w:shd w:val="clear" w:color="auto" w:fill="FFFFFF"/>
              <w:tabs>
                <w:tab w:val="center" w:pos="4153"/>
                <w:tab w:val="right" w:pos="8306"/>
              </w:tabs>
              <w:jc w:val="both"/>
              <w:rPr>
                <w:rFonts w:ascii="Times New Roman" w:eastAsia="Times New Roman" w:hAnsi="Times New Roman" w:cs="Times New Roman"/>
                <w:bCs/>
                <w:color w:val="000000"/>
                <w:spacing w:val="5"/>
                <w:sz w:val="24"/>
                <w:szCs w:val="24"/>
              </w:rPr>
            </w:pPr>
            <w:r w:rsidRPr="000234D0">
              <w:rPr>
                <w:rFonts w:ascii="Times New Roman" w:eastAsia="Times New Roman" w:hAnsi="Times New Roman" w:cs="Times New Roman"/>
                <w:sz w:val="24"/>
                <w:szCs w:val="24"/>
              </w:rPr>
              <w:t xml:space="preserve">Участие ОВД в проведении специальной операции </w:t>
            </w:r>
            <w:r w:rsidRPr="000234D0">
              <w:rPr>
                <w:rFonts w:ascii="Times New Roman" w:eastAsia="Times New Roman" w:hAnsi="Times New Roman" w:cs="Times New Roman"/>
                <w:sz w:val="24"/>
                <w:szCs w:val="24"/>
              </w:rPr>
              <w:lastRenderedPageBreak/>
              <w:t>по освобождению заложников.</w:t>
            </w:r>
          </w:p>
        </w:tc>
        <w:tc>
          <w:tcPr>
            <w:tcW w:w="3009" w:type="dxa"/>
            <w:tcBorders>
              <w:right w:val="single" w:sz="4" w:space="0" w:color="auto"/>
            </w:tcBorders>
          </w:tcPr>
          <w:p w:rsidR="00160F51" w:rsidRPr="000234D0" w:rsidRDefault="00160F51" w:rsidP="000234D0">
            <w:pPr>
              <w:jc w:val="both"/>
              <w:rPr>
                <w:rFonts w:ascii="Times New Roman" w:eastAsia="Times New Roman" w:hAnsi="Times New Roman" w:cs="Times New Roman"/>
                <w:b/>
                <w:sz w:val="24"/>
                <w:szCs w:val="24"/>
              </w:rPr>
            </w:pPr>
            <w:r w:rsidRPr="000234D0">
              <w:rPr>
                <w:rFonts w:ascii="Times New Roman" w:eastAsia="Times New Roman" w:hAnsi="Times New Roman" w:cs="Times New Roman"/>
                <w:sz w:val="24"/>
                <w:szCs w:val="24"/>
              </w:rPr>
              <w:lastRenderedPageBreak/>
              <w:t xml:space="preserve">Семинар (устный опрос по плану; дискуссии по проблемным ситуациям; решение практических задач, заданий; анализ </w:t>
            </w:r>
            <w:r w:rsidRPr="000234D0">
              <w:rPr>
                <w:rFonts w:ascii="Times New Roman" w:eastAsia="Times New Roman" w:hAnsi="Times New Roman" w:cs="Times New Roman"/>
                <w:sz w:val="24"/>
                <w:szCs w:val="24"/>
              </w:rPr>
              <w:lastRenderedPageBreak/>
              <w:t>наиболее трудных для понимания  нормативных положений, тестовый контроль; заслушивание докладной либо реферативной работы и  др.)</w:t>
            </w:r>
            <w:r w:rsidRPr="000234D0">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4634C3" w:rsidRDefault="00160F51" w:rsidP="009E1413">
            <w:pPr>
              <w:pStyle w:val="a3"/>
              <w:tabs>
                <w:tab w:val="left" w:pos="851"/>
              </w:tabs>
              <w:ind w:left="0"/>
              <w:jc w:val="center"/>
              <w:rPr>
                <w:rFonts w:ascii="Times New Roman" w:hAnsi="Times New Roman"/>
                <w:sz w:val="28"/>
                <w:szCs w:val="28"/>
              </w:rPr>
            </w:pPr>
            <w:r w:rsidRPr="004634C3">
              <w:rPr>
                <w:rFonts w:ascii="Times New Roman" w:hAnsi="Times New Roman"/>
                <w:sz w:val="28"/>
                <w:szCs w:val="28"/>
              </w:rPr>
              <w:lastRenderedPageBreak/>
              <w:t>4</w:t>
            </w:r>
          </w:p>
        </w:tc>
      </w:tr>
      <w:tr w:rsidR="00160F51" w:rsidRPr="009A57D5" w:rsidTr="006A1F94">
        <w:tc>
          <w:tcPr>
            <w:tcW w:w="4737" w:type="dxa"/>
          </w:tcPr>
          <w:p w:rsidR="00160F51" w:rsidRPr="000234D0" w:rsidRDefault="00160F51" w:rsidP="000234D0">
            <w:pPr>
              <w:jc w:val="both"/>
              <w:rPr>
                <w:rFonts w:ascii="Times New Roman" w:eastAsia="Times New Roman" w:hAnsi="Times New Roman" w:cs="Times New Roman"/>
                <w:b/>
                <w:sz w:val="24"/>
                <w:szCs w:val="24"/>
              </w:rPr>
            </w:pPr>
            <w:r w:rsidRPr="000234D0">
              <w:rPr>
                <w:rFonts w:ascii="Times New Roman" w:eastAsia="Times New Roman" w:hAnsi="Times New Roman" w:cs="Times New Roman"/>
                <w:bCs/>
                <w:color w:val="000000"/>
                <w:spacing w:val="5"/>
                <w:sz w:val="24"/>
                <w:szCs w:val="24"/>
              </w:rPr>
              <w:lastRenderedPageBreak/>
              <w:t>Местность, как элемент оперативной обстановки.</w:t>
            </w:r>
          </w:p>
        </w:tc>
        <w:tc>
          <w:tcPr>
            <w:tcW w:w="3009" w:type="dxa"/>
            <w:tcBorders>
              <w:right w:val="single" w:sz="4" w:space="0" w:color="auto"/>
            </w:tcBorders>
          </w:tcPr>
          <w:p w:rsidR="00160F51" w:rsidRPr="000234D0" w:rsidRDefault="00160F51" w:rsidP="000234D0">
            <w:pPr>
              <w:pStyle w:val="a3"/>
              <w:tabs>
                <w:tab w:val="left" w:pos="851"/>
              </w:tabs>
              <w:ind w:left="0"/>
              <w:jc w:val="both"/>
              <w:rPr>
                <w:rFonts w:ascii="Times New Roman" w:hAnsi="Times New Roman"/>
                <w:sz w:val="24"/>
                <w:szCs w:val="24"/>
              </w:rPr>
            </w:pPr>
            <w:r w:rsidRPr="000234D0">
              <w:rPr>
                <w:rStyle w:val="FontStyle30"/>
                <w:rFonts w:ascii="Times New Roman" w:hAnsi="Times New Roman" w:cs="Times New Roman"/>
                <w:sz w:val="24"/>
                <w:szCs w:val="24"/>
              </w:rPr>
              <w:t>Практическое занятие с применением электронного оборудования и бумажными топографическими картами</w:t>
            </w:r>
            <w:r w:rsidRPr="000234D0">
              <w:rPr>
                <w:rFonts w:ascii="Times New Roman" w:hAnsi="Times New Roman"/>
                <w:sz w:val="24"/>
                <w:szCs w:val="24"/>
              </w:rPr>
              <w:t>.</w:t>
            </w:r>
          </w:p>
          <w:p w:rsidR="00160F51" w:rsidRPr="000234D0" w:rsidRDefault="00160F51" w:rsidP="000234D0">
            <w:pPr>
              <w:pStyle w:val="a3"/>
              <w:tabs>
                <w:tab w:val="left" w:pos="851"/>
              </w:tabs>
              <w:ind w:left="0"/>
              <w:jc w:val="both"/>
              <w:rPr>
                <w:rFonts w:ascii="Times New Roman" w:hAnsi="Times New Roman"/>
                <w:b/>
                <w:bCs/>
                <w:sz w:val="24"/>
                <w:szCs w:val="24"/>
              </w:rPr>
            </w:pPr>
            <w:r w:rsidRPr="000234D0">
              <w:rPr>
                <w:rFonts w:ascii="Times New Roman" w:hAnsi="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0234D0">
              <w:rPr>
                <w:rFonts w:ascii="Times New Roman" w:hAnsi="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0977EB" w:rsidRDefault="00160F51" w:rsidP="009E1413">
            <w:pPr>
              <w:pStyle w:val="a3"/>
              <w:tabs>
                <w:tab w:val="left" w:pos="851"/>
              </w:tabs>
              <w:ind w:left="0"/>
              <w:jc w:val="center"/>
              <w:rPr>
                <w:rFonts w:ascii="Times New Roman" w:hAnsi="Times New Roman"/>
                <w:bCs/>
                <w:sz w:val="28"/>
                <w:szCs w:val="28"/>
              </w:rPr>
            </w:pPr>
            <w:r w:rsidRPr="000977EB">
              <w:rPr>
                <w:rFonts w:ascii="Times New Roman" w:hAnsi="Times New Roman"/>
                <w:bCs/>
                <w:sz w:val="28"/>
                <w:szCs w:val="28"/>
              </w:rPr>
              <w:t>4</w:t>
            </w:r>
          </w:p>
        </w:tc>
      </w:tr>
      <w:tr w:rsidR="00160F51" w:rsidRPr="009A57D5" w:rsidTr="006A1F94">
        <w:tc>
          <w:tcPr>
            <w:tcW w:w="4737" w:type="dxa"/>
          </w:tcPr>
          <w:p w:rsidR="00160F51" w:rsidRPr="000234D0" w:rsidRDefault="00160F51" w:rsidP="000234D0">
            <w:pPr>
              <w:jc w:val="both"/>
              <w:rPr>
                <w:rFonts w:ascii="Times New Roman" w:eastAsia="Times New Roman" w:hAnsi="Times New Roman" w:cs="Times New Roman"/>
                <w:b/>
                <w:sz w:val="24"/>
                <w:szCs w:val="24"/>
              </w:rPr>
            </w:pPr>
            <w:r w:rsidRPr="000234D0">
              <w:rPr>
                <w:rFonts w:ascii="Times New Roman" w:eastAsia="Times New Roman" w:hAnsi="Times New Roman" w:cs="Times New Roman"/>
                <w:bCs/>
                <w:color w:val="000000"/>
                <w:spacing w:val="5"/>
                <w:sz w:val="24"/>
                <w:szCs w:val="24"/>
              </w:rPr>
              <w:t>Топографические карты и их содержание.</w:t>
            </w:r>
          </w:p>
        </w:tc>
        <w:tc>
          <w:tcPr>
            <w:tcW w:w="3009" w:type="dxa"/>
            <w:tcBorders>
              <w:right w:val="single" w:sz="4" w:space="0" w:color="auto"/>
            </w:tcBorders>
          </w:tcPr>
          <w:p w:rsidR="00160F51" w:rsidRPr="000234D0" w:rsidRDefault="00160F51" w:rsidP="000234D0">
            <w:pPr>
              <w:pStyle w:val="a3"/>
              <w:tabs>
                <w:tab w:val="left" w:pos="851"/>
              </w:tabs>
              <w:ind w:left="0"/>
              <w:jc w:val="both"/>
              <w:rPr>
                <w:rFonts w:ascii="Times New Roman" w:hAnsi="Times New Roman"/>
                <w:sz w:val="24"/>
                <w:szCs w:val="24"/>
              </w:rPr>
            </w:pPr>
            <w:r w:rsidRPr="000234D0">
              <w:rPr>
                <w:rStyle w:val="FontStyle30"/>
                <w:rFonts w:ascii="Times New Roman" w:hAnsi="Times New Roman" w:cs="Times New Roman"/>
                <w:sz w:val="24"/>
                <w:szCs w:val="24"/>
              </w:rPr>
              <w:t>Практическое занятие с применением электронного оборудования и бумажными топографическими картами</w:t>
            </w:r>
            <w:r w:rsidRPr="000234D0">
              <w:rPr>
                <w:rFonts w:ascii="Times New Roman" w:hAnsi="Times New Roman"/>
                <w:sz w:val="24"/>
                <w:szCs w:val="24"/>
              </w:rPr>
              <w:t>.</w:t>
            </w:r>
          </w:p>
          <w:p w:rsidR="00160F51" w:rsidRPr="000234D0" w:rsidRDefault="00160F51" w:rsidP="000234D0">
            <w:pPr>
              <w:pStyle w:val="a3"/>
              <w:tabs>
                <w:tab w:val="left" w:pos="851"/>
              </w:tabs>
              <w:ind w:left="0"/>
              <w:jc w:val="both"/>
              <w:rPr>
                <w:rFonts w:ascii="Times New Roman" w:hAnsi="Times New Roman"/>
                <w:sz w:val="24"/>
                <w:szCs w:val="24"/>
              </w:rPr>
            </w:pPr>
            <w:r w:rsidRPr="000234D0">
              <w:rPr>
                <w:rStyle w:val="FontStyle30"/>
                <w:rFonts w:ascii="Times New Roman" w:hAnsi="Times New Roman" w:cs="Times New Roman"/>
                <w:sz w:val="24"/>
                <w:szCs w:val="24"/>
              </w:rPr>
              <w:t>Практическое занятие с применением электронного оборудования и бумажными топографическими картами</w:t>
            </w:r>
            <w:r w:rsidRPr="000234D0">
              <w:rPr>
                <w:rFonts w:ascii="Times New Roman" w:hAnsi="Times New Roman"/>
                <w:sz w:val="24"/>
                <w:szCs w:val="24"/>
              </w:rPr>
              <w:t>.</w:t>
            </w:r>
          </w:p>
          <w:p w:rsidR="00160F51" w:rsidRPr="000234D0" w:rsidRDefault="00160F51" w:rsidP="000234D0">
            <w:pPr>
              <w:pStyle w:val="a3"/>
              <w:tabs>
                <w:tab w:val="left" w:pos="851"/>
              </w:tabs>
              <w:ind w:left="0"/>
              <w:jc w:val="both"/>
              <w:rPr>
                <w:rFonts w:ascii="Times New Roman" w:hAnsi="Times New Roman"/>
                <w:bCs/>
                <w:sz w:val="24"/>
                <w:szCs w:val="24"/>
              </w:rPr>
            </w:pPr>
            <w:r w:rsidRPr="000234D0">
              <w:rPr>
                <w:rFonts w:ascii="Times New Roman" w:hAnsi="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0234D0">
              <w:rPr>
                <w:rFonts w:ascii="Times New Roman" w:hAnsi="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0977EB" w:rsidRDefault="00160F51" w:rsidP="009E1413">
            <w:pPr>
              <w:jc w:val="center"/>
              <w:rPr>
                <w:rFonts w:ascii="Times New Roman" w:eastAsia="Times New Roman" w:hAnsi="Times New Roman" w:cs="Times New Roman"/>
                <w:bCs/>
                <w:sz w:val="28"/>
                <w:szCs w:val="28"/>
              </w:rPr>
            </w:pPr>
            <w:r w:rsidRPr="000977EB">
              <w:rPr>
                <w:rFonts w:ascii="Times New Roman" w:eastAsia="Times New Roman" w:hAnsi="Times New Roman" w:cs="Times New Roman"/>
                <w:bCs/>
                <w:sz w:val="28"/>
                <w:szCs w:val="28"/>
              </w:rPr>
              <w:t>4</w:t>
            </w:r>
          </w:p>
        </w:tc>
      </w:tr>
      <w:tr w:rsidR="00160F51" w:rsidRPr="009A57D5" w:rsidTr="006A1F94">
        <w:tc>
          <w:tcPr>
            <w:tcW w:w="4737" w:type="dxa"/>
          </w:tcPr>
          <w:p w:rsidR="00160F51" w:rsidRPr="000234D0" w:rsidRDefault="00160F51" w:rsidP="000234D0">
            <w:pPr>
              <w:jc w:val="both"/>
              <w:rPr>
                <w:rFonts w:ascii="Times New Roman" w:eastAsia="Times New Roman" w:hAnsi="Times New Roman" w:cs="Times New Roman"/>
                <w:bCs/>
                <w:color w:val="000000"/>
                <w:spacing w:val="5"/>
                <w:sz w:val="24"/>
                <w:szCs w:val="24"/>
              </w:rPr>
            </w:pPr>
            <w:r w:rsidRPr="000234D0">
              <w:rPr>
                <w:rFonts w:ascii="Times New Roman" w:eastAsia="Times New Roman" w:hAnsi="Times New Roman" w:cs="Times New Roman"/>
                <w:bCs/>
                <w:color w:val="000000"/>
                <w:spacing w:val="5"/>
                <w:sz w:val="24"/>
                <w:szCs w:val="24"/>
              </w:rPr>
              <w:t>Чтение топографических карт.</w:t>
            </w:r>
          </w:p>
        </w:tc>
        <w:tc>
          <w:tcPr>
            <w:tcW w:w="3009" w:type="dxa"/>
            <w:tcBorders>
              <w:right w:val="single" w:sz="4" w:space="0" w:color="auto"/>
            </w:tcBorders>
          </w:tcPr>
          <w:p w:rsidR="00160F51" w:rsidRPr="000234D0" w:rsidRDefault="00160F51" w:rsidP="000234D0">
            <w:pPr>
              <w:pStyle w:val="a3"/>
              <w:tabs>
                <w:tab w:val="left" w:pos="851"/>
              </w:tabs>
              <w:ind w:left="0"/>
              <w:jc w:val="both"/>
              <w:rPr>
                <w:rFonts w:ascii="Times New Roman" w:hAnsi="Times New Roman"/>
                <w:sz w:val="24"/>
                <w:szCs w:val="24"/>
              </w:rPr>
            </w:pPr>
            <w:r w:rsidRPr="000234D0">
              <w:rPr>
                <w:rStyle w:val="FontStyle30"/>
                <w:rFonts w:ascii="Times New Roman" w:hAnsi="Times New Roman" w:cs="Times New Roman"/>
                <w:sz w:val="24"/>
                <w:szCs w:val="24"/>
              </w:rPr>
              <w:t>Практическое занятие с применением электронного оборудования и бумажными топографическими картами</w:t>
            </w:r>
            <w:r w:rsidRPr="000234D0">
              <w:rPr>
                <w:rFonts w:ascii="Times New Roman" w:hAnsi="Times New Roman"/>
                <w:sz w:val="24"/>
                <w:szCs w:val="24"/>
              </w:rPr>
              <w:t>.</w:t>
            </w:r>
          </w:p>
          <w:p w:rsidR="00160F51" w:rsidRPr="000234D0" w:rsidRDefault="00160F51" w:rsidP="000234D0">
            <w:pPr>
              <w:jc w:val="both"/>
              <w:rPr>
                <w:rFonts w:ascii="Times New Roman" w:eastAsia="Times New Roman" w:hAnsi="Times New Roman" w:cs="Times New Roman"/>
                <w:bCs/>
                <w:sz w:val="24"/>
                <w:szCs w:val="24"/>
              </w:rPr>
            </w:pPr>
            <w:r w:rsidRPr="000234D0">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0234D0">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0977EB" w:rsidRDefault="00160F51" w:rsidP="009E1413">
            <w:pPr>
              <w:pStyle w:val="a3"/>
              <w:tabs>
                <w:tab w:val="left" w:pos="851"/>
              </w:tabs>
              <w:ind w:left="0"/>
              <w:jc w:val="center"/>
              <w:rPr>
                <w:rFonts w:ascii="Times New Roman" w:hAnsi="Times New Roman"/>
                <w:bCs/>
                <w:sz w:val="28"/>
                <w:szCs w:val="28"/>
              </w:rPr>
            </w:pPr>
            <w:r>
              <w:rPr>
                <w:rFonts w:ascii="Times New Roman" w:hAnsi="Times New Roman"/>
                <w:bCs/>
                <w:sz w:val="28"/>
                <w:szCs w:val="28"/>
              </w:rPr>
              <w:t>6</w:t>
            </w:r>
          </w:p>
        </w:tc>
      </w:tr>
      <w:tr w:rsidR="00160F51" w:rsidRPr="009A57D5" w:rsidTr="006A1F94">
        <w:tc>
          <w:tcPr>
            <w:tcW w:w="4737" w:type="dxa"/>
          </w:tcPr>
          <w:p w:rsidR="00160F51" w:rsidRPr="000234D0" w:rsidRDefault="00160F51" w:rsidP="000234D0">
            <w:pPr>
              <w:jc w:val="both"/>
              <w:rPr>
                <w:rFonts w:ascii="Times New Roman" w:eastAsia="Times New Roman" w:hAnsi="Times New Roman" w:cs="Times New Roman"/>
                <w:b/>
                <w:color w:val="000000"/>
                <w:spacing w:val="-3"/>
                <w:sz w:val="24"/>
                <w:szCs w:val="24"/>
              </w:rPr>
            </w:pPr>
            <w:r w:rsidRPr="000234D0">
              <w:rPr>
                <w:rFonts w:ascii="Times New Roman" w:eastAsia="Times New Roman" w:hAnsi="Times New Roman" w:cs="Times New Roman"/>
                <w:bCs/>
                <w:sz w:val="24"/>
                <w:szCs w:val="24"/>
              </w:rPr>
              <w:t>Измерения по топографической карте</w:t>
            </w:r>
            <w:r w:rsidRPr="000234D0">
              <w:rPr>
                <w:rFonts w:ascii="Times New Roman" w:eastAsia="Times New Roman" w:hAnsi="Times New Roman" w:cs="Times New Roman"/>
                <w:bCs/>
                <w:color w:val="000000"/>
                <w:spacing w:val="5"/>
                <w:sz w:val="24"/>
                <w:szCs w:val="24"/>
              </w:rPr>
              <w:t>. Изображение рельефа местности на карте.</w:t>
            </w:r>
          </w:p>
        </w:tc>
        <w:tc>
          <w:tcPr>
            <w:tcW w:w="3009" w:type="dxa"/>
            <w:tcBorders>
              <w:right w:val="single" w:sz="4" w:space="0" w:color="auto"/>
            </w:tcBorders>
          </w:tcPr>
          <w:p w:rsidR="00160F51" w:rsidRPr="000234D0" w:rsidRDefault="00160F51" w:rsidP="000234D0">
            <w:pPr>
              <w:pStyle w:val="a3"/>
              <w:tabs>
                <w:tab w:val="left" w:pos="851"/>
              </w:tabs>
              <w:ind w:left="0"/>
              <w:jc w:val="both"/>
              <w:rPr>
                <w:rFonts w:ascii="Times New Roman" w:hAnsi="Times New Roman"/>
                <w:sz w:val="24"/>
                <w:szCs w:val="24"/>
              </w:rPr>
            </w:pPr>
            <w:r w:rsidRPr="000234D0">
              <w:rPr>
                <w:rStyle w:val="FontStyle30"/>
                <w:rFonts w:ascii="Times New Roman" w:hAnsi="Times New Roman" w:cs="Times New Roman"/>
                <w:sz w:val="24"/>
                <w:szCs w:val="24"/>
              </w:rPr>
              <w:t>Практическое занятие с применением электронного оборудования и бумажными топографическими картами</w:t>
            </w:r>
            <w:r w:rsidRPr="000234D0">
              <w:rPr>
                <w:rFonts w:ascii="Times New Roman" w:hAnsi="Times New Roman"/>
                <w:sz w:val="24"/>
                <w:szCs w:val="24"/>
              </w:rPr>
              <w:t>.</w:t>
            </w:r>
          </w:p>
          <w:p w:rsidR="00160F51" w:rsidRPr="000234D0" w:rsidRDefault="00160F51" w:rsidP="000234D0">
            <w:pPr>
              <w:jc w:val="both"/>
              <w:rPr>
                <w:rFonts w:ascii="Times New Roman" w:eastAsia="Times New Roman" w:hAnsi="Times New Roman" w:cs="Times New Roman"/>
                <w:bCs/>
                <w:sz w:val="24"/>
                <w:szCs w:val="24"/>
              </w:rPr>
            </w:pPr>
            <w:r w:rsidRPr="000234D0">
              <w:rPr>
                <w:rFonts w:ascii="Times New Roman" w:eastAsia="Times New Roman" w:hAnsi="Times New Roman" w:cs="Times New Roman"/>
                <w:sz w:val="24"/>
                <w:szCs w:val="24"/>
              </w:rPr>
              <w:t xml:space="preserve">Семинар (устный опрос по плану; дискуссии по проблемным ситуациям; решение практических задач, заданий; анализ наиболее трудных для понимания  </w:t>
            </w:r>
            <w:r w:rsidRPr="000234D0">
              <w:rPr>
                <w:rFonts w:ascii="Times New Roman" w:eastAsia="Times New Roman" w:hAnsi="Times New Roman" w:cs="Times New Roman"/>
                <w:sz w:val="24"/>
                <w:szCs w:val="24"/>
              </w:rPr>
              <w:lastRenderedPageBreak/>
              <w:t>нормативных положений, тестовый контроль; заслушивание докладной либо реферативной работы и  др.)</w:t>
            </w:r>
            <w:r w:rsidRPr="000234D0">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0977EB" w:rsidRDefault="00160F51" w:rsidP="009E1413">
            <w:pPr>
              <w:pStyle w:val="a3"/>
              <w:tabs>
                <w:tab w:val="left" w:pos="851"/>
              </w:tabs>
              <w:ind w:left="0"/>
              <w:jc w:val="center"/>
              <w:rPr>
                <w:rFonts w:ascii="Times New Roman" w:hAnsi="Times New Roman"/>
                <w:bCs/>
                <w:sz w:val="28"/>
                <w:szCs w:val="28"/>
              </w:rPr>
            </w:pPr>
            <w:r>
              <w:rPr>
                <w:rFonts w:ascii="Times New Roman" w:hAnsi="Times New Roman"/>
                <w:bCs/>
                <w:sz w:val="28"/>
                <w:szCs w:val="28"/>
              </w:rPr>
              <w:lastRenderedPageBreak/>
              <w:t>6</w:t>
            </w:r>
          </w:p>
        </w:tc>
      </w:tr>
      <w:tr w:rsidR="00160F51" w:rsidRPr="009A57D5" w:rsidTr="006A1F94">
        <w:tc>
          <w:tcPr>
            <w:tcW w:w="4737" w:type="dxa"/>
          </w:tcPr>
          <w:p w:rsidR="00160F51" w:rsidRPr="000234D0" w:rsidRDefault="00160F51" w:rsidP="000234D0">
            <w:pPr>
              <w:jc w:val="both"/>
              <w:rPr>
                <w:rFonts w:ascii="Times New Roman" w:eastAsia="Times New Roman" w:hAnsi="Times New Roman" w:cs="Times New Roman"/>
                <w:bCs/>
                <w:color w:val="000000"/>
                <w:spacing w:val="5"/>
                <w:sz w:val="24"/>
                <w:szCs w:val="24"/>
              </w:rPr>
            </w:pPr>
            <w:r w:rsidRPr="000234D0">
              <w:rPr>
                <w:rFonts w:ascii="Times New Roman" w:eastAsia="Times New Roman" w:hAnsi="Times New Roman" w:cs="Times New Roman"/>
                <w:bCs/>
                <w:color w:val="000000"/>
                <w:spacing w:val="5"/>
                <w:sz w:val="24"/>
                <w:szCs w:val="24"/>
              </w:rPr>
              <w:lastRenderedPageBreak/>
              <w:t xml:space="preserve">Ориентирование на местности по карте и без карты при решении оперативно-служебных задач. </w:t>
            </w:r>
          </w:p>
        </w:tc>
        <w:tc>
          <w:tcPr>
            <w:tcW w:w="3009" w:type="dxa"/>
            <w:tcBorders>
              <w:right w:val="single" w:sz="4" w:space="0" w:color="auto"/>
            </w:tcBorders>
          </w:tcPr>
          <w:p w:rsidR="00160F51" w:rsidRPr="000234D0" w:rsidRDefault="00160F51" w:rsidP="000234D0">
            <w:pPr>
              <w:pStyle w:val="a3"/>
              <w:tabs>
                <w:tab w:val="left" w:pos="851"/>
              </w:tabs>
              <w:ind w:left="0"/>
              <w:jc w:val="both"/>
              <w:rPr>
                <w:rFonts w:ascii="Times New Roman" w:hAnsi="Times New Roman"/>
                <w:sz w:val="24"/>
                <w:szCs w:val="24"/>
              </w:rPr>
            </w:pPr>
            <w:r w:rsidRPr="000234D0">
              <w:rPr>
                <w:rStyle w:val="FontStyle30"/>
                <w:rFonts w:ascii="Times New Roman" w:hAnsi="Times New Roman" w:cs="Times New Roman"/>
                <w:sz w:val="24"/>
                <w:szCs w:val="24"/>
              </w:rPr>
              <w:t>Практическое занятие с применением электронного оборудования и бумажными топографическими картами</w:t>
            </w:r>
            <w:r w:rsidRPr="000234D0">
              <w:rPr>
                <w:rFonts w:ascii="Times New Roman" w:hAnsi="Times New Roman"/>
                <w:sz w:val="24"/>
                <w:szCs w:val="24"/>
              </w:rPr>
              <w:t>.</w:t>
            </w:r>
          </w:p>
          <w:p w:rsidR="00160F51" w:rsidRPr="000234D0" w:rsidRDefault="00160F51" w:rsidP="000234D0">
            <w:pPr>
              <w:jc w:val="both"/>
              <w:rPr>
                <w:rFonts w:ascii="Times New Roman" w:eastAsia="Times New Roman" w:hAnsi="Times New Roman" w:cs="Times New Roman"/>
                <w:bCs/>
                <w:sz w:val="24"/>
                <w:szCs w:val="24"/>
              </w:rPr>
            </w:pPr>
            <w:r w:rsidRPr="000234D0">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0234D0">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0977EB" w:rsidRDefault="00160F51" w:rsidP="009E1413">
            <w:pPr>
              <w:pStyle w:val="a3"/>
              <w:tabs>
                <w:tab w:val="left" w:pos="851"/>
              </w:tabs>
              <w:ind w:left="0"/>
              <w:jc w:val="center"/>
              <w:rPr>
                <w:rFonts w:ascii="Times New Roman" w:hAnsi="Times New Roman"/>
                <w:bCs/>
                <w:sz w:val="28"/>
                <w:szCs w:val="28"/>
              </w:rPr>
            </w:pPr>
            <w:r>
              <w:rPr>
                <w:rFonts w:ascii="Times New Roman" w:hAnsi="Times New Roman"/>
                <w:bCs/>
                <w:sz w:val="28"/>
                <w:szCs w:val="28"/>
              </w:rPr>
              <w:t>8</w:t>
            </w:r>
          </w:p>
        </w:tc>
      </w:tr>
      <w:tr w:rsidR="00160F51" w:rsidRPr="009A57D5" w:rsidTr="006A1F94">
        <w:tc>
          <w:tcPr>
            <w:tcW w:w="4737" w:type="dxa"/>
          </w:tcPr>
          <w:p w:rsidR="00160F51" w:rsidRPr="000234D0" w:rsidRDefault="00160F51" w:rsidP="000234D0">
            <w:pPr>
              <w:shd w:val="clear" w:color="auto" w:fill="FFFFFF"/>
              <w:tabs>
                <w:tab w:val="center" w:pos="4153"/>
                <w:tab w:val="right" w:pos="8306"/>
              </w:tabs>
              <w:jc w:val="both"/>
              <w:rPr>
                <w:rFonts w:ascii="Times New Roman" w:eastAsia="Times New Roman" w:hAnsi="Times New Roman" w:cs="Times New Roman"/>
                <w:b/>
                <w:color w:val="000000"/>
                <w:spacing w:val="-3"/>
                <w:sz w:val="24"/>
                <w:szCs w:val="24"/>
              </w:rPr>
            </w:pPr>
            <w:r w:rsidRPr="000234D0">
              <w:rPr>
                <w:rFonts w:ascii="Times New Roman" w:eastAsia="Times New Roman" w:hAnsi="Times New Roman" w:cs="Times New Roman"/>
                <w:bCs/>
                <w:color w:val="000000"/>
                <w:spacing w:val="5"/>
                <w:sz w:val="24"/>
                <w:szCs w:val="24"/>
              </w:rPr>
              <w:t>Системы координат и основные способы целеуказания, применяемые в ОВД.</w:t>
            </w:r>
          </w:p>
        </w:tc>
        <w:tc>
          <w:tcPr>
            <w:tcW w:w="3009" w:type="dxa"/>
            <w:tcBorders>
              <w:right w:val="single" w:sz="4" w:space="0" w:color="auto"/>
            </w:tcBorders>
          </w:tcPr>
          <w:p w:rsidR="00160F51" w:rsidRPr="000234D0" w:rsidRDefault="00160F51" w:rsidP="000234D0">
            <w:pPr>
              <w:pStyle w:val="a3"/>
              <w:tabs>
                <w:tab w:val="left" w:pos="851"/>
              </w:tabs>
              <w:ind w:left="0"/>
              <w:jc w:val="both"/>
              <w:rPr>
                <w:rFonts w:ascii="Times New Roman" w:hAnsi="Times New Roman"/>
                <w:sz w:val="24"/>
                <w:szCs w:val="24"/>
              </w:rPr>
            </w:pPr>
            <w:r w:rsidRPr="000234D0">
              <w:rPr>
                <w:rStyle w:val="FontStyle30"/>
                <w:rFonts w:ascii="Times New Roman" w:hAnsi="Times New Roman" w:cs="Times New Roman"/>
                <w:sz w:val="24"/>
                <w:szCs w:val="24"/>
              </w:rPr>
              <w:t>Практическое занятие с применением электронного оборудования и бумажными топографическими картами</w:t>
            </w:r>
            <w:r w:rsidRPr="000234D0">
              <w:rPr>
                <w:rFonts w:ascii="Times New Roman" w:hAnsi="Times New Roman"/>
                <w:sz w:val="24"/>
                <w:szCs w:val="24"/>
              </w:rPr>
              <w:t>.</w:t>
            </w:r>
          </w:p>
          <w:p w:rsidR="00160F51" w:rsidRPr="000234D0" w:rsidRDefault="00160F51" w:rsidP="000234D0">
            <w:pPr>
              <w:jc w:val="both"/>
              <w:rPr>
                <w:rFonts w:ascii="Times New Roman" w:eastAsia="Times New Roman" w:hAnsi="Times New Roman" w:cs="Times New Roman"/>
                <w:bCs/>
                <w:sz w:val="24"/>
                <w:szCs w:val="24"/>
              </w:rPr>
            </w:pPr>
            <w:r w:rsidRPr="000234D0">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0234D0">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0977EB" w:rsidRDefault="00160F51" w:rsidP="009E1413">
            <w:pPr>
              <w:pStyle w:val="a3"/>
              <w:tabs>
                <w:tab w:val="left" w:pos="851"/>
              </w:tabs>
              <w:ind w:left="0"/>
              <w:jc w:val="center"/>
              <w:rPr>
                <w:rFonts w:ascii="Times New Roman" w:hAnsi="Times New Roman"/>
                <w:bCs/>
                <w:sz w:val="28"/>
                <w:szCs w:val="28"/>
              </w:rPr>
            </w:pPr>
            <w:r>
              <w:rPr>
                <w:rFonts w:ascii="Times New Roman" w:hAnsi="Times New Roman"/>
                <w:bCs/>
                <w:sz w:val="28"/>
                <w:szCs w:val="28"/>
              </w:rPr>
              <w:t>6</w:t>
            </w:r>
          </w:p>
        </w:tc>
      </w:tr>
      <w:tr w:rsidR="00160F51" w:rsidRPr="009A57D5" w:rsidTr="006A1F94">
        <w:tc>
          <w:tcPr>
            <w:tcW w:w="4737" w:type="dxa"/>
          </w:tcPr>
          <w:p w:rsidR="00160F51" w:rsidRPr="000234D0" w:rsidRDefault="00160F51" w:rsidP="000234D0">
            <w:pPr>
              <w:shd w:val="clear" w:color="auto" w:fill="FFFFFF"/>
              <w:tabs>
                <w:tab w:val="center" w:pos="4153"/>
                <w:tab w:val="right" w:pos="8306"/>
              </w:tabs>
              <w:jc w:val="both"/>
              <w:rPr>
                <w:rFonts w:ascii="Times New Roman" w:eastAsia="Times New Roman" w:hAnsi="Times New Roman" w:cs="Times New Roman"/>
                <w:bCs/>
                <w:color w:val="000000"/>
                <w:spacing w:val="5"/>
                <w:sz w:val="24"/>
                <w:szCs w:val="24"/>
              </w:rPr>
            </w:pPr>
            <w:r w:rsidRPr="000234D0">
              <w:rPr>
                <w:rFonts w:ascii="Times New Roman" w:eastAsia="Times New Roman" w:hAnsi="Times New Roman" w:cs="Times New Roman"/>
                <w:bCs/>
                <w:color w:val="000000"/>
                <w:spacing w:val="5"/>
                <w:sz w:val="24"/>
                <w:szCs w:val="24"/>
              </w:rPr>
              <w:t>Графические служебные документы, применяемые в органах внутренних дел.</w:t>
            </w:r>
          </w:p>
        </w:tc>
        <w:tc>
          <w:tcPr>
            <w:tcW w:w="3009" w:type="dxa"/>
            <w:tcBorders>
              <w:right w:val="single" w:sz="4" w:space="0" w:color="auto"/>
            </w:tcBorders>
          </w:tcPr>
          <w:p w:rsidR="00160F51" w:rsidRPr="000234D0" w:rsidRDefault="00160F51" w:rsidP="000234D0">
            <w:pPr>
              <w:pStyle w:val="a3"/>
              <w:tabs>
                <w:tab w:val="left" w:pos="851"/>
              </w:tabs>
              <w:ind w:left="0"/>
              <w:jc w:val="both"/>
              <w:rPr>
                <w:rFonts w:ascii="Times New Roman" w:hAnsi="Times New Roman"/>
                <w:sz w:val="24"/>
                <w:szCs w:val="24"/>
              </w:rPr>
            </w:pPr>
            <w:r w:rsidRPr="000234D0">
              <w:rPr>
                <w:rStyle w:val="FontStyle30"/>
                <w:rFonts w:ascii="Times New Roman" w:hAnsi="Times New Roman" w:cs="Times New Roman"/>
                <w:sz w:val="24"/>
                <w:szCs w:val="24"/>
              </w:rPr>
              <w:t>Практическое занятие с применением электронного оборудования и бумажными топографическими картами</w:t>
            </w:r>
            <w:r w:rsidRPr="000234D0">
              <w:rPr>
                <w:rFonts w:ascii="Times New Roman" w:hAnsi="Times New Roman"/>
                <w:sz w:val="24"/>
                <w:szCs w:val="24"/>
              </w:rPr>
              <w:t>.</w:t>
            </w:r>
          </w:p>
          <w:p w:rsidR="00160F51" w:rsidRPr="000234D0" w:rsidRDefault="00160F51" w:rsidP="000234D0">
            <w:pPr>
              <w:pStyle w:val="a3"/>
              <w:tabs>
                <w:tab w:val="left" w:pos="851"/>
              </w:tabs>
              <w:ind w:left="0"/>
              <w:jc w:val="both"/>
              <w:rPr>
                <w:rFonts w:ascii="Times New Roman" w:hAnsi="Times New Roman"/>
                <w:sz w:val="24"/>
                <w:szCs w:val="24"/>
              </w:rPr>
            </w:pPr>
            <w:r w:rsidRPr="000234D0">
              <w:rPr>
                <w:rStyle w:val="FontStyle30"/>
                <w:rFonts w:ascii="Times New Roman" w:hAnsi="Times New Roman" w:cs="Times New Roman"/>
                <w:sz w:val="24"/>
                <w:szCs w:val="24"/>
              </w:rPr>
              <w:t>Практическое занятие с применением электронного оборудования и бумажными топографическими картами</w:t>
            </w:r>
            <w:r w:rsidRPr="000234D0">
              <w:rPr>
                <w:rFonts w:ascii="Times New Roman" w:hAnsi="Times New Roman"/>
                <w:sz w:val="24"/>
                <w:szCs w:val="24"/>
              </w:rPr>
              <w:t>.</w:t>
            </w:r>
          </w:p>
          <w:p w:rsidR="00160F51" w:rsidRPr="000234D0" w:rsidRDefault="00160F51" w:rsidP="000234D0">
            <w:pPr>
              <w:jc w:val="both"/>
              <w:rPr>
                <w:rFonts w:ascii="Times New Roman" w:eastAsia="Times New Roman" w:hAnsi="Times New Roman" w:cs="Times New Roman"/>
                <w:b/>
                <w:sz w:val="24"/>
                <w:szCs w:val="24"/>
              </w:rPr>
            </w:pPr>
            <w:r w:rsidRPr="000234D0">
              <w:rPr>
                <w:rFonts w:ascii="Times New Roman" w:eastAsia="Times New Roman" w:hAnsi="Times New Roman" w:cs="Times New Roman"/>
                <w:sz w:val="24"/>
                <w:szCs w:val="24"/>
              </w:rPr>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0234D0">
              <w:rPr>
                <w:rFonts w:ascii="Times New Roman" w:eastAsia="Times New Roman" w:hAnsi="Times New Roman" w:cs="Times New Roman"/>
                <w:sz w:val="24"/>
                <w:szCs w:val="24"/>
                <w:shd w:val="clear" w:color="auto" w:fill="FFFFFF"/>
              </w:rPr>
              <w:t xml:space="preserve"> в режиме видеоконференцсвязи с использованием цифровой платформы.</w:t>
            </w:r>
          </w:p>
        </w:tc>
        <w:tc>
          <w:tcPr>
            <w:tcW w:w="1825" w:type="dxa"/>
            <w:tcBorders>
              <w:left w:val="single" w:sz="4" w:space="0" w:color="auto"/>
            </w:tcBorders>
          </w:tcPr>
          <w:p w:rsidR="00160F51" w:rsidRPr="00C02CEF" w:rsidRDefault="00160F51" w:rsidP="009E1413">
            <w:pPr>
              <w:pStyle w:val="a3"/>
              <w:tabs>
                <w:tab w:val="left" w:pos="851"/>
              </w:tabs>
              <w:ind w:left="0"/>
              <w:jc w:val="center"/>
              <w:rPr>
                <w:rFonts w:ascii="Times New Roman" w:hAnsi="Times New Roman"/>
                <w:sz w:val="28"/>
                <w:szCs w:val="28"/>
              </w:rPr>
            </w:pPr>
            <w:r>
              <w:rPr>
                <w:rFonts w:ascii="Times New Roman" w:hAnsi="Times New Roman"/>
                <w:sz w:val="28"/>
                <w:szCs w:val="28"/>
              </w:rPr>
              <w:t>6</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sz w:val="24"/>
                <w:szCs w:val="24"/>
              </w:rPr>
              <w:t>Внеаудиторная работа по МДК</w:t>
            </w:r>
            <w:r w:rsidR="00BE779A">
              <w:rPr>
                <w:rFonts w:ascii="Times New Roman" w:hAnsi="Times New Roman" w:cs="Times New Roman"/>
                <w:b/>
                <w:sz w:val="24"/>
                <w:szCs w:val="24"/>
              </w:rPr>
              <w:t>.01.01.</w:t>
            </w:r>
          </w:p>
        </w:tc>
        <w:tc>
          <w:tcPr>
            <w:tcW w:w="3009"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sz w:val="24"/>
                <w:szCs w:val="24"/>
              </w:rPr>
              <w:t>Формы работы</w:t>
            </w:r>
            <w:r w:rsidR="00BE779A">
              <w:rPr>
                <w:rFonts w:ascii="Times New Roman" w:hAnsi="Times New Roman" w:cs="Times New Roman"/>
                <w:sz w:val="24"/>
                <w:szCs w:val="24"/>
              </w:rPr>
              <w:t>:</w:t>
            </w:r>
            <w:r w:rsidR="00BE779A" w:rsidRPr="00FF383D">
              <w:rPr>
                <w:rFonts w:ascii="Times New Roman" w:hAnsi="Times New Roman"/>
                <w:sz w:val="24"/>
                <w:szCs w:val="24"/>
              </w:rPr>
              <w:t xml:space="preserve"> Проработка конспектов лекций и вопросов, вынесенных на самостоятельное изучение, основной и дополнительной литературы. Самостоятельное выполнение практических заданий репродуктивного типа (ответы на вопросы,  задачи, тесты)</w:t>
            </w:r>
          </w:p>
        </w:tc>
        <w:tc>
          <w:tcPr>
            <w:tcW w:w="1825" w:type="dxa"/>
          </w:tcPr>
          <w:p w:rsidR="00E14754" w:rsidRPr="009A57D5" w:rsidRDefault="000234D0" w:rsidP="009A57D5">
            <w:pPr>
              <w:jc w:val="center"/>
              <w:rPr>
                <w:rFonts w:ascii="Times New Roman" w:hAnsi="Times New Roman" w:cs="Times New Roman"/>
                <w:sz w:val="24"/>
                <w:szCs w:val="24"/>
              </w:rPr>
            </w:pPr>
            <w:r>
              <w:rPr>
                <w:rFonts w:ascii="Times New Roman" w:hAnsi="Times New Roman" w:cs="Times New Roman"/>
                <w:sz w:val="24"/>
                <w:szCs w:val="24"/>
              </w:rPr>
              <w:t>132</w:t>
            </w:r>
          </w:p>
        </w:tc>
      </w:tr>
      <w:tr w:rsidR="00E14754" w:rsidRPr="009A57D5" w:rsidTr="006A1F94">
        <w:tc>
          <w:tcPr>
            <w:tcW w:w="7746" w:type="dxa"/>
            <w:gridSpan w:val="2"/>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sz w:val="24"/>
                <w:szCs w:val="24"/>
              </w:rPr>
              <w:t>Промежуточная аттестация в форме</w:t>
            </w:r>
          </w:p>
        </w:tc>
        <w:tc>
          <w:tcPr>
            <w:tcW w:w="1825" w:type="dxa"/>
          </w:tcPr>
          <w:p w:rsidR="00AD560F" w:rsidRDefault="00AD560F" w:rsidP="009A57D5">
            <w:pPr>
              <w:jc w:val="center"/>
              <w:rPr>
                <w:rFonts w:ascii="Times New Roman" w:hAnsi="Times New Roman" w:cs="Times New Roman"/>
                <w:sz w:val="24"/>
                <w:szCs w:val="24"/>
              </w:rPr>
            </w:pPr>
            <w:r>
              <w:rPr>
                <w:rFonts w:ascii="Times New Roman" w:hAnsi="Times New Roman" w:cs="Times New Roman"/>
                <w:sz w:val="24"/>
                <w:szCs w:val="24"/>
              </w:rPr>
              <w:t xml:space="preserve">Зачёт – 6 </w:t>
            </w:r>
            <w:r>
              <w:rPr>
                <w:rFonts w:ascii="Times New Roman" w:hAnsi="Times New Roman" w:cs="Times New Roman"/>
                <w:sz w:val="24"/>
                <w:szCs w:val="24"/>
              </w:rPr>
              <w:lastRenderedPageBreak/>
              <w:t xml:space="preserve">семестр, </w:t>
            </w:r>
          </w:p>
          <w:p w:rsidR="00E14754" w:rsidRPr="009A57D5" w:rsidRDefault="00AD560F" w:rsidP="009A57D5">
            <w:pPr>
              <w:jc w:val="center"/>
              <w:rPr>
                <w:rFonts w:ascii="Times New Roman" w:hAnsi="Times New Roman" w:cs="Times New Roman"/>
                <w:sz w:val="24"/>
                <w:szCs w:val="24"/>
              </w:rPr>
            </w:pPr>
            <w:r>
              <w:rPr>
                <w:rFonts w:ascii="Times New Roman" w:hAnsi="Times New Roman" w:cs="Times New Roman"/>
                <w:sz w:val="24"/>
                <w:szCs w:val="24"/>
              </w:rPr>
              <w:t xml:space="preserve">7 семестр </w:t>
            </w:r>
            <w:r w:rsidR="00E14754" w:rsidRPr="009A57D5">
              <w:rPr>
                <w:rFonts w:ascii="Times New Roman" w:hAnsi="Times New Roman" w:cs="Times New Roman"/>
                <w:sz w:val="24"/>
                <w:szCs w:val="24"/>
              </w:rPr>
              <w:t>экзамен</w:t>
            </w:r>
          </w:p>
        </w:tc>
      </w:tr>
      <w:tr w:rsidR="00E14754" w:rsidRPr="009A57D5" w:rsidTr="00E14754">
        <w:tc>
          <w:tcPr>
            <w:tcW w:w="9571" w:type="dxa"/>
            <w:gridSpan w:val="3"/>
          </w:tcPr>
          <w:p w:rsidR="00E14754" w:rsidRPr="009A57D5" w:rsidRDefault="00E14754" w:rsidP="009A57D5">
            <w:pPr>
              <w:jc w:val="center"/>
              <w:rPr>
                <w:rFonts w:ascii="Times New Roman" w:hAnsi="Times New Roman" w:cs="Times New Roman"/>
                <w:b/>
                <w:sz w:val="24"/>
                <w:szCs w:val="24"/>
              </w:rPr>
            </w:pPr>
            <w:r w:rsidRPr="009A57D5">
              <w:rPr>
                <w:rFonts w:ascii="Times New Roman" w:hAnsi="Times New Roman" w:cs="Times New Roman"/>
                <w:b/>
                <w:sz w:val="24"/>
                <w:szCs w:val="24"/>
              </w:rPr>
              <w:lastRenderedPageBreak/>
              <w:t>МДК.01.02. Огневая подготовка</w:t>
            </w:r>
          </w:p>
        </w:tc>
      </w:tr>
      <w:tr w:rsidR="00E14754" w:rsidRPr="009A57D5" w:rsidTr="006A1F94">
        <w:tc>
          <w:tcPr>
            <w:tcW w:w="4737" w:type="dxa"/>
          </w:tcPr>
          <w:p w:rsidR="00E14754" w:rsidRPr="00C873ED" w:rsidRDefault="00E14754" w:rsidP="009A57D5">
            <w:pPr>
              <w:tabs>
                <w:tab w:val="left" w:pos="851"/>
              </w:tabs>
              <w:jc w:val="both"/>
              <w:rPr>
                <w:rFonts w:ascii="Times New Roman" w:hAnsi="Times New Roman" w:cs="Times New Roman"/>
                <w:b/>
                <w:sz w:val="24"/>
                <w:szCs w:val="24"/>
              </w:rPr>
            </w:pPr>
            <w:r w:rsidRPr="00C873ED">
              <w:rPr>
                <w:rFonts w:ascii="Times New Roman" w:hAnsi="Times New Roman" w:cs="Times New Roman"/>
                <w:b/>
                <w:sz w:val="24"/>
                <w:szCs w:val="24"/>
              </w:rPr>
              <w:t xml:space="preserve">Тема №1 Предмет, задачи, содержание и </w:t>
            </w:r>
            <w:r w:rsidR="000234D0" w:rsidRPr="00C873ED">
              <w:rPr>
                <w:rFonts w:ascii="Times New Roman" w:hAnsi="Times New Roman" w:cs="Times New Roman"/>
                <w:b/>
                <w:sz w:val="24"/>
                <w:szCs w:val="24"/>
              </w:rPr>
              <w:t>организационно-правовые ос</w:t>
            </w:r>
            <w:r w:rsidRPr="00C873ED">
              <w:rPr>
                <w:rFonts w:ascii="Times New Roman" w:hAnsi="Times New Roman" w:cs="Times New Roman"/>
                <w:b/>
                <w:sz w:val="24"/>
                <w:szCs w:val="24"/>
              </w:rPr>
              <w:t>новы огневой подготовки. Меры безопасности п</w:t>
            </w:r>
            <w:r w:rsidR="000234D0" w:rsidRPr="00C873ED">
              <w:rPr>
                <w:rFonts w:ascii="Times New Roman" w:hAnsi="Times New Roman" w:cs="Times New Roman"/>
                <w:b/>
                <w:sz w:val="24"/>
                <w:szCs w:val="24"/>
              </w:rPr>
              <w:t>ри обращении с оружием и боепри</w:t>
            </w:r>
            <w:r w:rsidRPr="00C873ED">
              <w:rPr>
                <w:rFonts w:ascii="Times New Roman" w:hAnsi="Times New Roman" w:cs="Times New Roman"/>
                <w:b/>
                <w:sz w:val="24"/>
                <w:szCs w:val="24"/>
              </w:rPr>
              <w:t>пасами.</w:t>
            </w:r>
          </w:p>
          <w:p w:rsidR="00E14754" w:rsidRPr="00C873ED" w:rsidRDefault="00E14754" w:rsidP="009A57D5">
            <w:pPr>
              <w:rPr>
                <w:rFonts w:ascii="Times New Roman" w:hAnsi="Times New Roman" w:cs="Times New Roman"/>
                <w:b/>
                <w:sz w:val="24"/>
                <w:szCs w:val="24"/>
              </w:rPr>
            </w:pPr>
          </w:p>
        </w:tc>
        <w:tc>
          <w:tcPr>
            <w:tcW w:w="3009" w:type="dxa"/>
          </w:tcPr>
          <w:p w:rsidR="00E14754" w:rsidRPr="00C873ED" w:rsidRDefault="00AD560F" w:rsidP="009A57D5">
            <w:pPr>
              <w:tabs>
                <w:tab w:val="left" w:pos="851"/>
              </w:tabs>
              <w:jc w:val="both"/>
              <w:rPr>
                <w:rFonts w:ascii="Times New Roman" w:hAnsi="Times New Roman" w:cs="Times New Roman"/>
                <w:sz w:val="24"/>
                <w:szCs w:val="24"/>
              </w:rPr>
            </w:pPr>
            <w:r w:rsidRPr="00F3217B">
              <w:rPr>
                <w:rFonts w:ascii="Times New Roman" w:hAnsi="Times New Roman"/>
                <w:b/>
                <w:sz w:val="24"/>
                <w:szCs w:val="24"/>
              </w:rPr>
              <w:t>Лекция</w:t>
            </w:r>
            <w:r w:rsidR="00E14754" w:rsidRPr="00C873ED">
              <w:rPr>
                <w:rFonts w:ascii="Times New Roman" w:hAnsi="Times New Roman" w:cs="Times New Roman"/>
                <w:sz w:val="24"/>
                <w:szCs w:val="24"/>
              </w:rPr>
              <w:t>Предмет, задачи и организационно-правовые основы огневой подготовки. Меры безопасности при обращении с оружием и боеприпасами</w:t>
            </w:r>
          </w:p>
          <w:p w:rsidR="00E14754" w:rsidRPr="00C873ED" w:rsidRDefault="00E14754" w:rsidP="003A354E">
            <w:pPr>
              <w:tabs>
                <w:tab w:val="left" w:pos="851"/>
              </w:tabs>
              <w:jc w:val="both"/>
              <w:rPr>
                <w:rFonts w:ascii="Times New Roman" w:hAnsi="Times New Roman" w:cs="Times New Roman"/>
                <w:sz w:val="24"/>
                <w:szCs w:val="24"/>
              </w:rPr>
            </w:pPr>
            <w:r w:rsidRPr="00C873ED">
              <w:rPr>
                <w:rFonts w:ascii="Times New Roman" w:hAnsi="Times New Roman" w:cs="Times New Roman"/>
                <w:sz w:val="24"/>
                <w:szCs w:val="24"/>
              </w:rPr>
              <w:t>Организация и проведение стрельб. Условия и порядок выполнения учебных и контрольных упражнений. Требования к организации и проведению стрельб. Права и обязанности лиц, организующих и обслуживающих стрельбы.</w:t>
            </w:r>
          </w:p>
        </w:tc>
        <w:tc>
          <w:tcPr>
            <w:tcW w:w="1825" w:type="dxa"/>
          </w:tcPr>
          <w:p w:rsidR="00E14754" w:rsidRPr="009A57D5" w:rsidRDefault="000234D0" w:rsidP="009A57D5">
            <w:pPr>
              <w:jc w:val="center"/>
              <w:rPr>
                <w:rFonts w:ascii="Times New Roman" w:hAnsi="Times New Roman" w:cs="Times New Roman"/>
                <w:sz w:val="24"/>
                <w:szCs w:val="24"/>
              </w:rPr>
            </w:pPr>
            <w:r>
              <w:rPr>
                <w:rFonts w:ascii="Times New Roman" w:hAnsi="Times New Roman" w:cs="Times New Roman"/>
                <w:sz w:val="24"/>
                <w:szCs w:val="24"/>
              </w:rPr>
              <w:t>6</w:t>
            </w:r>
          </w:p>
        </w:tc>
      </w:tr>
      <w:tr w:rsidR="00E14754" w:rsidRPr="009A57D5" w:rsidTr="006A1F94">
        <w:tc>
          <w:tcPr>
            <w:tcW w:w="4737" w:type="dxa"/>
          </w:tcPr>
          <w:p w:rsidR="00E14754" w:rsidRPr="00C873ED" w:rsidRDefault="00E14754" w:rsidP="009A57D5">
            <w:pPr>
              <w:tabs>
                <w:tab w:val="left" w:pos="851"/>
              </w:tabs>
              <w:jc w:val="both"/>
              <w:rPr>
                <w:rFonts w:ascii="Times New Roman" w:hAnsi="Times New Roman" w:cs="Times New Roman"/>
                <w:b/>
                <w:sz w:val="24"/>
                <w:szCs w:val="24"/>
              </w:rPr>
            </w:pPr>
            <w:r w:rsidRPr="00C873ED">
              <w:rPr>
                <w:rFonts w:ascii="Times New Roman" w:hAnsi="Times New Roman" w:cs="Times New Roman"/>
                <w:b/>
                <w:sz w:val="24"/>
                <w:szCs w:val="24"/>
              </w:rPr>
              <w:t>Тема №2 Основы внутренней и внешней баллистики.</w:t>
            </w:r>
          </w:p>
          <w:p w:rsidR="00E14754" w:rsidRPr="00C873ED" w:rsidRDefault="00E14754" w:rsidP="009A57D5">
            <w:pPr>
              <w:rPr>
                <w:rFonts w:ascii="Times New Roman" w:hAnsi="Times New Roman" w:cs="Times New Roman"/>
                <w:b/>
                <w:sz w:val="24"/>
                <w:szCs w:val="24"/>
              </w:rPr>
            </w:pPr>
          </w:p>
        </w:tc>
        <w:tc>
          <w:tcPr>
            <w:tcW w:w="3009" w:type="dxa"/>
          </w:tcPr>
          <w:p w:rsidR="00E14754" w:rsidRPr="00C873ED" w:rsidRDefault="00AD560F" w:rsidP="003A354E">
            <w:pPr>
              <w:tabs>
                <w:tab w:val="left" w:pos="851"/>
              </w:tabs>
              <w:jc w:val="both"/>
              <w:rPr>
                <w:rFonts w:ascii="Times New Roman" w:hAnsi="Times New Roman" w:cs="Times New Roman"/>
                <w:sz w:val="24"/>
                <w:szCs w:val="24"/>
              </w:rPr>
            </w:pPr>
            <w:r w:rsidRPr="00F3217B">
              <w:rPr>
                <w:rFonts w:ascii="Times New Roman" w:hAnsi="Times New Roman"/>
                <w:b/>
                <w:sz w:val="24"/>
                <w:szCs w:val="24"/>
              </w:rPr>
              <w:t>Лекция</w:t>
            </w:r>
            <w:r w:rsidR="00E14754" w:rsidRPr="00C873ED">
              <w:rPr>
                <w:rFonts w:ascii="Times New Roman" w:hAnsi="Times New Roman" w:cs="Times New Roman"/>
                <w:sz w:val="24"/>
                <w:szCs w:val="24"/>
              </w:rPr>
              <w:t xml:space="preserve">Краткие сведения из внутренней и внешней баллистики. Внутренняя баллистика. Явление выстрела, характеристика его периодов. Начальная скорость пули и от чего она зависит. Отдача оружия и угол вылета. Использование энергии пороховых газов для работы автоматического оружия. Прочность ствола. Живучесть ствола. Режим огня. Действие пороховых газов на ствол и меры по его сбережению. </w:t>
            </w:r>
          </w:p>
        </w:tc>
        <w:tc>
          <w:tcPr>
            <w:tcW w:w="1825" w:type="dxa"/>
          </w:tcPr>
          <w:p w:rsidR="00E14754" w:rsidRPr="009A57D5" w:rsidRDefault="000234D0" w:rsidP="009A57D5">
            <w:pPr>
              <w:jc w:val="center"/>
              <w:rPr>
                <w:rFonts w:ascii="Times New Roman" w:hAnsi="Times New Roman" w:cs="Times New Roman"/>
                <w:sz w:val="24"/>
                <w:szCs w:val="24"/>
              </w:rPr>
            </w:pPr>
            <w:r>
              <w:rPr>
                <w:rFonts w:ascii="Times New Roman" w:hAnsi="Times New Roman" w:cs="Times New Roman"/>
                <w:sz w:val="24"/>
                <w:szCs w:val="24"/>
              </w:rPr>
              <w:t>6</w:t>
            </w:r>
          </w:p>
        </w:tc>
      </w:tr>
      <w:tr w:rsidR="000234D0" w:rsidRPr="009A57D5" w:rsidTr="006A1F94">
        <w:tc>
          <w:tcPr>
            <w:tcW w:w="4737" w:type="dxa"/>
          </w:tcPr>
          <w:p w:rsidR="000234D0" w:rsidRPr="00C873ED" w:rsidRDefault="000234D0" w:rsidP="000234D0">
            <w:pPr>
              <w:pStyle w:val="a8"/>
              <w:ind w:left="0"/>
              <w:rPr>
                <w:b/>
                <w:lang w:eastAsia="en-US" w:bidi="en-US"/>
              </w:rPr>
            </w:pPr>
            <w:r w:rsidRPr="00C873ED">
              <w:rPr>
                <w:b/>
              </w:rPr>
              <w:t>Тема 3. Учет, хранение и сбережение оружия и боеприпасов.</w:t>
            </w:r>
          </w:p>
          <w:p w:rsidR="000234D0" w:rsidRPr="00C873ED" w:rsidRDefault="000234D0" w:rsidP="009A57D5">
            <w:pPr>
              <w:tabs>
                <w:tab w:val="left" w:pos="851"/>
              </w:tabs>
              <w:jc w:val="both"/>
              <w:rPr>
                <w:rFonts w:ascii="Times New Roman" w:hAnsi="Times New Roman" w:cs="Times New Roman"/>
                <w:b/>
                <w:sz w:val="24"/>
                <w:szCs w:val="24"/>
              </w:rPr>
            </w:pPr>
          </w:p>
        </w:tc>
        <w:tc>
          <w:tcPr>
            <w:tcW w:w="3009" w:type="dxa"/>
          </w:tcPr>
          <w:p w:rsidR="000234D0" w:rsidRPr="00C873ED" w:rsidRDefault="00AD560F" w:rsidP="000234D0">
            <w:pPr>
              <w:shd w:val="clear" w:color="auto" w:fill="FFFFFF"/>
              <w:jc w:val="both"/>
              <w:rPr>
                <w:rFonts w:ascii="Times New Roman" w:hAnsi="Times New Roman"/>
                <w:sz w:val="24"/>
                <w:szCs w:val="24"/>
              </w:rPr>
            </w:pPr>
            <w:r w:rsidRPr="00F3217B">
              <w:rPr>
                <w:rFonts w:ascii="Times New Roman" w:hAnsi="Times New Roman"/>
                <w:b/>
                <w:sz w:val="24"/>
                <w:szCs w:val="24"/>
              </w:rPr>
              <w:t>Лекция</w:t>
            </w:r>
            <w:r w:rsidR="000234D0" w:rsidRPr="00C873ED">
              <w:rPr>
                <w:rFonts w:ascii="Times New Roman" w:hAnsi="Times New Roman"/>
                <w:sz w:val="24"/>
                <w:szCs w:val="24"/>
              </w:rPr>
              <w:t xml:space="preserve">Учет, хранение и сбережение вооружения и боеприпасов в органах внутренних дел ведется согласно установленным правилам и формам, утвержденными Приказом МВД России № 13 от 12 января </w:t>
            </w:r>
            <w:smartTag w:uri="urn:schemas-microsoft-com:office:smarttags" w:element="metricconverter">
              <w:smartTagPr>
                <w:attr w:name="ProductID" w:val="2009 г"/>
              </w:smartTagPr>
              <w:r w:rsidR="000234D0" w:rsidRPr="00C873ED">
                <w:rPr>
                  <w:rFonts w:ascii="Times New Roman" w:hAnsi="Times New Roman"/>
                  <w:sz w:val="24"/>
                  <w:szCs w:val="24"/>
                </w:rPr>
                <w:t>2009 г</w:t>
              </w:r>
            </w:smartTag>
            <w:r w:rsidR="000234D0" w:rsidRPr="00C873ED">
              <w:rPr>
                <w:rFonts w:ascii="Times New Roman" w:hAnsi="Times New Roman"/>
                <w:sz w:val="24"/>
                <w:szCs w:val="24"/>
              </w:rPr>
              <w:t>.</w:t>
            </w:r>
          </w:p>
          <w:p w:rsidR="000234D0" w:rsidRPr="00C873ED" w:rsidRDefault="000234D0" w:rsidP="000234D0">
            <w:pPr>
              <w:shd w:val="clear" w:color="auto" w:fill="FFFFFF"/>
              <w:jc w:val="both"/>
              <w:rPr>
                <w:rFonts w:ascii="Times New Roman" w:hAnsi="Times New Roman"/>
                <w:sz w:val="24"/>
                <w:szCs w:val="24"/>
              </w:rPr>
            </w:pPr>
            <w:r w:rsidRPr="00C873ED">
              <w:rPr>
                <w:rFonts w:ascii="Times New Roman" w:hAnsi="Times New Roman"/>
                <w:sz w:val="24"/>
                <w:szCs w:val="24"/>
              </w:rPr>
              <w:t>Вооружение и боеприпасы отражаются  в установленном порядке в бухгалтерском учете как нефинансовые активы на основании данных, представляемых подразделениями вооружения.</w:t>
            </w:r>
          </w:p>
          <w:p w:rsidR="000234D0" w:rsidRPr="00C873ED" w:rsidRDefault="000234D0" w:rsidP="003A354E">
            <w:pPr>
              <w:pStyle w:val="a8"/>
              <w:spacing w:after="0"/>
              <w:ind w:left="0"/>
              <w:jc w:val="both"/>
            </w:pPr>
            <w:r w:rsidRPr="00C873ED">
              <w:t>Ответственность за содержание и своевременное представление в финансово-экономическое подразделение органа внутренних дел сведений о поступлении (выбытии) средств вооружения и боеприпасов для постановки на балансовый учет (снятия с балансового учета) возлагается на начальника подразделения вооружения органа внутренних дел.</w:t>
            </w:r>
          </w:p>
        </w:tc>
        <w:tc>
          <w:tcPr>
            <w:tcW w:w="1825" w:type="dxa"/>
          </w:tcPr>
          <w:p w:rsidR="000234D0" w:rsidRDefault="00C873ED" w:rsidP="009A57D5">
            <w:pPr>
              <w:jc w:val="center"/>
              <w:rPr>
                <w:rFonts w:ascii="Times New Roman" w:hAnsi="Times New Roman" w:cs="Times New Roman"/>
                <w:sz w:val="24"/>
                <w:szCs w:val="24"/>
              </w:rPr>
            </w:pPr>
            <w:r>
              <w:rPr>
                <w:rFonts w:ascii="Times New Roman" w:hAnsi="Times New Roman" w:cs="Times New Roman"/>
                <w:sz w:val="24"/>
                <w:szCs w:val="24"/>
              </w:rPr>
              <w:t>6</w:t>
            </w:r>
          </w:p>
        </w:tc>
      </w:tr>
      <w:tr w:rsidR="00E14754" w:rsidRPr="009A57D5" w:rsidTr="006A1F94">
        <w:tc>
          <w:tcPr>
            <w:tcW w:w="4737" w:type="dxa"/>
          </w:tcPr>
          <w:p w:rsidR="00E14754" w:rsidRPr="00C873ED" w:rsidRDefault="00C873ED" w:rsidP="009A57D5">
            <w:pPr>
              <w:tabs>
                <w:tab w:val="left" w:pos="851"/>
              </w:tabs>
              <w:jc w:val="both"/>
              <w:rPr>
                <w:rFonts w:ascii="Times New Roman" w:hAnsi="Times New Roman" w:cs="Times New Roman"/>
                <w:b/>
                <w:sz w:val="24"/>
                <w:szCs w:val="24"/>
              </w:rPr>
            </w:pPr>
            <w:r w:rsidRPr="00C873ED">
              <w:rPr>
                <w:rFonts w:ascii="Times New Roman" w:hAnsi="Times New Roman" w:cs="Times New Roman"/>
                <w:b/>
                <w:sz w:val="24"/>
                <w:szCs w:val="24"/>
              </w:rPr>
              <w:t>Тема №4.</w:t>
            </w:r>
            <w:r w:rsidR="00E14754" w:rsidRPr="00C873ED">
              <w:rPr>
                <w:rFonts w:ascii="Times New Roman" w:hAnsi="Times New Roman" w:cs="Times New Roman"/>
                <w:b/>
                <w:sz w:val="24"/>
                <w:szCs w:val="24"/>
              </w:rPr>
              <w:t xml:space="preserve"> Назначение, боевые свойства и общее устройство 9 мм пистолета Макарова.</w:t>
            </w:r>
          </w:p>
          <w:p w:rsidR="00E14754" w:rsidRPr="00C873ED" w:rsidRDefault="00E14754" w:rsidP="009A57D5">
            <w:pPr>
              <w:rPr>
                <w:rFonts w:ascii="Times New Roman" w:hAnsi="Times New Roman" w:cs="Times New Roman"/>
                <w:b/>
                <w:sz w:val="24"/>
                <w:szCs w:val="24"/>
              </w:rPr>
            </w:pPr>
          </w:p>
        </w:tc>
        <w:tc>
          <w:tcPr>
            <w:tcW w:w="3009" w:type="dxa"/>
          </w:tcPr>
          <w:p w:rsidR="00E14754" w:rsidRPr="00C873ED" w:rsidRDefault="00AD560F" w:rsidP="009A57D5">
            <w:pPr>
              <w:tabs>
                <w:tab w:val="left" w:pos="851"/>
              </w:tabs>
              <w:jc w:val="both"/>
              <w:rPr>
                <w:rFonts w:ascii="Times New Roman" w:hAnsi="Times New Roman" w:cs="Times New Roman"/>
                <w:sz w:val="24"/>
                <w:szCs w:val="24"/>
              </w:rPr>
            </w:pPr>
            <w:r w:rsidRPr="00F3217B">
              <w:rPr>
                <w:rFonts w:ascii="Times New Roman" w:hAnsi="Times New Roman"/>
                <w:b/>
                <w:sz w:val="24"/>
                <w:szCs w:val="24"/>
              </w:rPr>
              <w:t>Лекция</w:t>
            </w:r>
            <w:r w:rsidR="00E14754" w:rsidRPr="00C873ED">
              <w:rPr>
                <w:rFonts w:ascii="Times New Roman" w:hAnsi="Times New Roman" w:cs="Times New Roman"/>
                <w:sz w:val="24"/>
                <w:szCs w:val="24"/>
              </w:rPr>
              <w:t>Назначение, боевые свойства, весовые и линейные данные пистолета и патронов к нему. Общее устройство и принцип работы пистолета Макарова. Неполная разборка пистолета и сборка после неполной разборки. Назначение и порядок полной разборки пистолета.</w:t>
            </w:r>
          </w:p>
          <w:p w:rsidR="00E14754" w:rsidRPr="00C873ED" w:rsidRDefault="00E14754" w:rsidP="009A57D5">
            <w:pPr>
              <w:rPr>
                <w:rFonts w:ascii="Times New Roman" w:hAnsi="Times New Roman" w:cs="Times New Roman"/>
                <w:sz w:val="24"/>
                <w:szCs w:val="24"/>
              </w:rPr>
            </w:pP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6</w:t>
            </w:r>
          </w:p>
        </w:tc>
      </w:tr>
      <w:tr w:rsidR="00E14754" w:rsidRPr="009A57D5" w:rsidTr="006A1F94">
        <w:tc>
          <w:tcPr>
            <w:tcW w:w="4737" w:type="dxa"/>
          </w:tcPr>
          <w:p w:rsidR="00C873ED" w:rsidRPr="00C873ED" w:rsidRDefault="00C873ED" w:rsidP="00C873ED">
            <w:pPr>
              <w:rPr>
                <w:rFonts w:ascii="Times New Roman" w:hAnsi="Times New Roman"/>
                <w:b/>
                <w:bCs/>
                <w:sz w:val="24"/>
                <w:szCs w:val="24"/>
              </w:rPr>
            </w:pPr>
            <w:r w:rsidRPr="00C873ED">
              <w:rPr>
                <w:rFonts w:ascii="Times New Roman" w:hAnsi="Times New Roman"/>
                <w:b/>
                <w:bCs/>
                <w:snapToGrid w:val="0"/>
                <w:sz w:val="24"/>
                <w:szCs w:val="24"/>
              </w:rPr>
              <w:lastRenderedPageBreak/>
              <w:t>Тема 5.</w:t>
            </w:r>
            <w:r w:rsidRPr="00C873ED">
              <w:rPr>
                <w:rFonts w:ascii="Times New Roman" w:hAnsi="Times New Roman"/>
                <w:b/>
                <w:bCs/>
                <w:sz w:val="24"/>
                <w:szCs w:val="24"/>
              </w:rPr>
              <w:t>Приемы и правила стрельбы из пистолета.</w:t>
            </w:r>
          </w:p>
          <w:p w:rsidR="00E14754" w:rsidRPr="00C873ED" w:rsidRDefault="00E14754" w:rsidP="00C873ED">
            <w:pPr>
              <w:rPr>
                <w:rFonts w:ascii="Times New Roman" w:hAnsi="Times New Roman" w:cs="Times New Roman"/>
                <w:b/>
                <w:sz w:val="24"/>
                <w:szCs w:val="24"/>
              </w:rPr>
            </w:pPr>
          </w:p>
        </w:tc>
        <w:tc>
          <w:tcPr>
            <w:tcW w:w="3009" w:type="dxa"/>
          </w:tcPr>
          <w:p w:rsidR="00C873ED" w:rsidRPr="00C873ED" w:rsidRDefault="00AD560F" w:rsidP="00AD560F">
            <w:pPr>
              <w:shd w:val="clear" w:color="auto" w:fill="FFFFFF"/>
              <w:tabs>
                <w:tab w:val="left" w:pos="696"/>
              </w:tabs>
              <w:jc w:val="both"/>
              <w:rPr>
                <w:rFonts w:ascii="Times New Roman" w:hAnsi="Times New Roman"/>
                <w:sz w:val="24"/>
                <w:szCs w:val="24"/>
              </w:rPr>
            </w:pPr>
            <w:r w:rsidRPr="00F3217B">
              <w:rPr>
                <w:rFonts w:ascii="Times New Roman" w:hAnsi="Times New Roman"/>
                <w:b/>
                <w:sz w:val="24"/>
                <w:szCs w:val="24"/>
              </w:rPr>
              <w:t>Лекция</w:t>
            </w:r>
            <w:r w:rsidR="00C873ED" w:rsidRPr="00C873ED">
              <w:rPr>
                <w:rFonts w:ascii="Times New Roman" w:hAnsi="Times New Roman"/>
                <w:sz w:val="24"/>
                <w:szCs w:val="24"/>
              </w:rPr>
              <w:t>Стрельба из пистолета ведется из положения стоя, с колена, лежа, с руки и с упора или при движении на машине и т. п. Все приемы стрельбы стреляющий выпол</w:t>
            </w:r>
            <w:r w:rsidR="00C873ED" w:rsidRPr="00C873ED">
              <w:rPr>
                <w:rFonts w:ascii="Times New Roman" w:hAnsi="Times New Roman"/>
                <w:sz w:val="24"/>
                <w:szCs w:val="24"/>
              </w:rPr>
              <w:softHyphen/>
              <w:t>няет быстро, не прекращая наблюдения за целью.</w:t>
            </w:r>
          </w:p>
          <w:p w:rsidR="00C873ED" w:rsidRPr="00C873ED" w:rsidRDefault="00C873ED" w:rsidP="00C873ED">
            <w:pPr>
              <w:shd w:val="clear" w:color="auto" w:fill="FFFFFF"/>
              <w:tabs>
                <w:tab w:val="left" w:pos="696"/>
              </w:tabs>
              <w:jc w:val="both"/>
              <w:rPr>
                <w:rFonts w:ascii="Times New Roman" w:hAnsi="Times New Roman"/>
                <w:sz w:val="24"/>
                <w:szCs w:val="24"/>
              </w:rPr>
            </w:pPr>
            <w:r w:rsidRPr="00C873ED">
              <w:rPr>
                <w:rFonts w:ascii="Times New Roman" w:hAnsi="Times New Roman"/>
                <w:sz w:val="24"/>
                <w:szCs w:val="24"/>
              </w:rPr>
              <w:t>Стрельба  из пистолета  складывается  из  выполне</w:t>
            </w:r>
            <w:r w:rsidRPr="00C873ED">
              <w:rPr>
                <w:rFonts w:ascii="Times New Roman" w:hAnsi="Times New Roman"/>
                <w:sz w:val="24"/>
                <w:szCs w:val="24"/>
              </w:rPr>
              <w:softHyphen/>
              <w:t>ния следующих приемов:</w:t>
            </w:r>
          </w:p>
          <w:p w:rsidR="00C873ED" w:rsidRPr="00C873ED" w:rsidRDefault="00C873ED" w:rsidP="00C873ED">
            <w:pPr>
              <w:widowControl w:val="0"/>
              <w:shd w:val="clear" w:color="auto" w:fill="FFFFFF"/>
              <w:tabs>
                <w:tab w:val="left" w:pos="638"/>
              </w:tabs>
              <w:autoSpaceDE w:val="0"/>
              <w:autoSpaceDN w:val="0"/>
              <w:adjustRightInd w:val="0"/>
              <w:jc w:val="both"/>
              <w:rPr>
                <w:rFonts w:ascii="Times New Roman" w:hAnsi="Times New Roman"/>
                <w:sz w:val="24"/>
                <w:szCs w:val="24"/>
              </w:rPr>
            </w:pPr>
            <w:r w:rsidRPr="00C873ED">
              <w:rPr>
                <w:rFonts w:ascii="Times New Roman" w:hAnsi="Times New Roman"/>
                <w:sz w:val="24"/>
                <w:szCs w:val="24"/>
              </w:rPr>
              <w:t>изготовки к стрельбе (заряжание пистолета, приня</w:t>
            </w:r>
            <w:r w:rsidRPr="00C873ED">
              <w:rPr>
                <w:rFonts w:ascii="Times New Roman" w:hAnsi="Times New Roman"/>
                <w:sz w:val="24"/>
                <w:szCs w:val="24"/>
              </w:rPr>
              <w:softHyphen/>
              <w:t>тие положения для стрельбы);</w:t>
            </w:r>
          </w:p>
          <w:p w:rsidR="00C873ED" w:rsidRPr="00C873ED" w:rsidRDefault="00C873ED" w:rsidP="00C873ED">
            <w:pPr>
              <w:widowControl w:val="0"/>
              <w:shd w:val="clear" w:color="auto" w:fill="FFFFFF"/>
              <w:tabs>
                <w:tab w:val="left" w:pos="638"/>
              </w:tabs>
              <w:autoSpaceDE w:val="0"/>
              <w:autoSpaceDN w:val="0"/>
              <w:adjustRightInd w:val="0"/>
              <w:jc w:val="both"/>
              <w:rPr>
                <w:rFonts w:ascii="Times New Roman" w:hAnsi="Times New Roman"/>
                <w:sz w:val="24"/>
                <w:szCs w:val="24"/>
              </w:rPr>
            </w:pPr>
            <w:r w:rsidRPr="00C873ED">
              <w:rPr>
                <w:rFonts w:ascii="Times New Roman" w:hAnsi="Times New Roman"/>
                <w:sz w:val="24"/>
                <w:szCs w:val="24"/>
              </w:rPr>
              <w:t>- производства  выстрела (прицеливание,  спуск  кур</w:t>
            </w:r>
            <w:r w:rsidRPr="00C873ED">
              <w:rPr>
                <w:rFonts w:ascii="Times New Roman" w:hAnsi="Times New Roman"/>
                <w:sz w:val="24"/>
                <w:szCs w:val="24"/>
              </w:rPr>
              <w:softHyphen/>
              <w:t>ка);</w:t>
            </w:r>
          </w:p>
          <w:p w:rsidR="00C873ED" w:rsidRPr="00C873ED" w:rsidRDefault="00C873ED" w:rsidP="00C873ED">
            <w:pPr>
              <w:widowControl w:val="0"/>
              <w:shd w:val="clear" w:color="auto" w:fill="FFFFFF"/>
              <w:tabs>
                <w:tab w:val="left" w:pos="638"/>
              </w:tabs>
              <w:autoSpaceDE w:val="0"/>
              <w:autoSpaceDN w:val="0"/>
              <w:adjustRightInd w:val="0"/>
              <w:jc w:val="both"/>
              <w:rPr>
                <w:rFonts w:ascii="Times New Roman" w:hAnsi="Times New Roman"/>
                <w:sz w:val="24"/>
                <w:szCs w:val="24"/>
              </w:rPr>
            </w:pPr>
            <w:r w:rsidRPr="00C873ED">
              <w:rPr>
                <w:rFonts w:ascii="Times New Roman" w:hAnsi="Times New Roman"/>
                <w:sz w:val="24"/>
                <w:szCs w:val="24"/>
              </w:rPr>
              <w:t>- прекращения стрельбы (прекращение нажатия на хвост спускового крючка, включение предохранителя, т. е. перевод его в положение предохранение», разряжание пистолета).</w:t>
            </w:r>
          </w:p>
          <w:p w:rsidR="00E14754" w:rsidRPr="00C873ED" w:rsidRDefault="00C873ED" w:rsidP="003A354E">
            <w:pPr>
              <w:shd w:val="clear" w:color="auto" w:fill="FFFFFF"/>
              <w:jc w:val="both"/>
              <w:rPr>
                <w:rFonts w:ascii="Times New Roman" w:hAnsi="Times New Roman" w:cs="Times New Roman"/>
                <w:sz w:val="24"/>
                <w:szCs w:val="24"/>
              </w:rPr>
            </w:pPr>
            <w:r w:rsidRPr="00C873ED">
              <w:rPr>
                <w:rFonts w:ascii="Times New Roman" w:hAnsi="Times New Roman"/>
                <w:sz w:val="24"/>
                <w:szCs w:val="24"/>
              </w:rPr>
              <w:t>С учебной целью для стрельбы в различных положени</w:t>
            </w:r>
            <w:r w:rsidRPr="00C873ED">
              <w:rPr>
                <w:rFonts w:ascii="Times New Roman" w:hAnsi="Times New Roman"/>
                <w:sz w:val="24"/>
                <w:szCs w:val="24"/>
              </w:rPr>
              <w:softHyphen/>
              <w:t>ях подается команда «Огонь». По этой команде необходимо принять указанное командой положение, выключить пре</w:t>
            </w:r>
            <w:r w:rsidRPr="00C873ED">
              <w:rPr>
                <w:rFonts w:ascii="Times New Roman" w:hAnsi="Times New Roman"/>
                <w:sz w:val="24"/>
                <w:szCs w:val="24"/>
              </w:rPr>
              <w:softHyphen/>
              <w:t>дохранитель (опустить флажок вниз), дослать патрон в патронник и, прицеливаясь, произвести выстрел.</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6</w:t>
            </w:r>
          </w:p>
        </w:tc>
      </w:tr>
      <w:tr w:rsidR="00E14754" w:rsidRPr="009A57D5" w:rsidTr="006A1F94">
        <w:tc>
          <w:tcPr>
            <w:tcW w:w="4737" w:type="dxa"/>
          </w:tcPr>
          <w:p w:rsidR="00C873ED" w:rsidRPr="00C873ED" w:rsidRDefault="00C873ED" w:rsidP="00C873ED">
            <w:pPr>
              <w:shd w:val="clear" w:color="auto" w:fill="FFFFFF"/>
              <w:rPr>
                <w:rFonts w:ascii="Times New Roman" w:hAnsi="Times New Roman"/>
                <w:b/>
                <w:sz w:val="24"/>
                <w:szCs w:val="24"/>
              </w:rPr>
            </w:pPr>
            <w:r w:rsidRPr="00C873ED">
              <w:rPr>
                <w:rFonts w:ascii="Times New Roman" w:hAnsi="Times New Roman"/>
                <w:b/>
                <w:sz w:val="24"/>
                <w:szCs w:val="24"/>
              </w:rPr>
              <w:t>Тема 6.Назначение, боевые свойства и общее устройство автомата Калашникова.</w:t>
            </w:r>
          </w:p>
          <w:p w:rsidR="00E14754" w:rsidRPr="00C873ED" w:rsidRDefault="00E14754" w:rsidP="00C873ED">
            <w:pPr>
              <w:rPr>
                <w:rFonts w:ascii="Times New Roman" w:hAnsi="Times New Roman" w:cs="Times New Roman"/>
                <w:b/>
                <w:sz w:val="24"/>
                <w:szCs w:val="24"/>
              </w:rPr>
            </w:pPr>
          </w:p>
        </w:tc>
        <w:tc>
          <w:tcPr>
            <w:tcW w:w="3009" w:type="dxa"/>
          </w:tcPr>
          <w:p w:rsidR="00E14754" w:rsidRPr="00C873ED" w:rsidRDefault="00AD560F" w:rsidP="00AD560F">
            <w:pPr>
              <w:jc w:val="both"/>
              <w:rPr>
                <w:rFonts w:ascii="Times New Roman" w:hAnsi="Times New Roman" w:cs="Times New Roman"/>
                <w:sz w:val="24"/>
                <w:szCs w:val="24"/>
              </w:rPr>
            </w:pPr>
            <w:r w:rsidRPr="00F3217B">
              <w:rPr>
                <w:rFonts w:ascii="Times New Roman" w:hAnsi="Times New Roman"/>
                <w:b/>
                <w:sz w:val="24"/>
                <w:szCs w:val="24"/>
              </w:rPr>
              <w:t>Лекция</w:t>
            </w:r>
            <w:r w:rsidR="00C873ED" w:rsidRPr="00C873ED">
              <w:rPr>
                <w:rFonts w:ascii="Times New Roman" w:hAnsi="Times New Roman"/>
                <w:color w:val="000000"/>
                <w:sz w:val="24"/>
                <w:szCs w:val="24"/>
              </w:rPr>
              <w:t>Назначение, боевые свойства и тактико-технические характеристики автомата Калашникова. Боеприпасы к нему.</w:t>
            </w:r>
            <w:r w:rsidR="00C873ED" w:rsidRPr="00C873ED">
              <w:rPr>
                <w:rFonts w:ascii="Times New Roman" w:hAnsi="Times New Roman"/>
                <w:snapToGrid w:val="0"/>
                <w:sz w:val="24"/>
                <w:szCs w:val="24"/>
              </w:rPr>
              <w:t xml:space="preserve"> Неполная разборка АК и сборка после неполной разборки. Назначение и порядок его полной разборки.</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6</w:t>
            </w:r>
          </w:p>
        </w:tc>
      </w:tr>
      <w:tr w:rsidR="00E14754" w:rsidRPr="009A57D5" w:rsidTr="006A1F94">
        <w:tc>
          <w:tcPr>
            <w:tcW w:w="4737" w:type="dxa"/>
          </w:tcPr>
          <w:p w:rsidR="00C873ED" w:rsidRPr="00C873ED" w:rsidRDefault="00C873ED" w:rsidP="00C873ED">
            <w:pPr>
              <w:pStyle w:val="a3"/>
              <w:tabs>
                <w:tab w:val="left" w:pos="2895"/>
              </w:tabs>
              <w:ind w:left="0"/>
              <w:rPr>
                <w:rFonts w:ascii="Times New Roman" w:hAnsi="Times New Roman"/>
                <w:b/>
                <w:bCs/>
                <w:sz w:val="24"/>
                <w:szCs w:val="24"/>
              </w:rPr>
            </w:pPr>
            <w:r w:rsidRPr="00C873ED">
              <w:rPr>
                <w:rFonts w:ascii="Times New Roman" w:hAnsi="Times New Roman"/>
                <w:b/>
                <w:bCs/>
                <w:snapToGrid w:val="0"/>
                <w:sz w:val="24"/>
                <w:szCs w:val="24"/>
              </w:rPr>
              <w:t>Тема 7.</w:t>
            </w:r>
            <w:r w:rsidRPr="00C873ED">
              <w:rPr>
                <w:rFonts w:ascii="Times New Roman" w:hAnsi="Times New Roman"/>
                <w:b/>
                <w:bCs/>
                <w:sz w:val="24"/>
                <w:szCs w:val="24"/>
              </w:rPr>
              <w:t>Приемы и правила стрельбы из автомата.</w:t>
            </w:r>
          </w:p>
          <w:p w:rsidR="00E14754" w:rsidRPr="00C873ED" w:rsidRDefault="00E14754" w:rsidP="00C873ED">
            <w:pPr>
              <w:rPr>
                <w:rFonts w:ascii="Times New Roman" w:hAnsi="Times New Roman" w:cs="Times New Roman"/>
                <w:b/>
                <w:sz w:val="24"/>
                <w:szCs w:val="24"/>
              </w:rPr>
            </w:pPr>
          </w:p>
        </w:tc>
        <w:tc>
          <w:tcPr>
            <w:tcW w:w="3009" w:type="dxa"/>
          </w:tcPr>
          <w:p w:rsidR="00C873ED" w:rsidRPr="00C873ED" w:rsidRDefault="00AD560F" w:rsidP="00C873ED">
            <w:pPr>
              <w:jc w:val="both"/>
              <w:rPr>
                <w:rFonts w:ascii="Times New Roman" w:hAnsi="Times New Roman"/>
                <w:sz w:val="24"/>
                <w:szCs w:val="24"/>
              </w:rPr>
            </w:pPr>
            <w:r w:rsidRPr="00F3217B">
              <w:rPr>
                <w:rFonts w:ascii="Times New Roman" w:hAnsi="Times New Roman"/>
                <w:b/>
                <w:sz w:val="24"/>
                <w:szCs w:val="24"/>
              </w:rPr>
              <w:t>Лекция</w:t>
            </w:r>
            <w:r w:rsidR="00C873ED" w:rsidRPr="00C873ED">
              <w:rPr>
                <w:rFonts w:ascii="Times New Roman" w:hAnsi="Times New Roman"/>
                <w:sz w:val="24"/>
                <w:szCs w:val="24"/>
              </w:rPr>
              <w:t>Стрельба из автомата может вестись из различных положений и с любого места, откуда видна цель или участок местности, на котором ожидается появление противника.</w:t>
            </w:r>
          </w:p>
          <w:p w:rsidR="00C873ED" w:rsidRPr="00C873ED" w:rsidRDefault="00C873ED" w:rsidP="00C873ED">
            <w:pPr>
              <w:jc w:val="both"/>
              <w:rPr>
                <w:rFonts w:ascii="Times New Roman" w:hAnsi="Times New Roman"/>
                <w:sz w:val="24"/>
                <w:szCs w:val="24"/>
              </w:rPr>
            </w:pPr>
            <w:r w:rsidRPr="00C873ED">
              <w:rPr>
                <w:rFonts w:ascii="Times New Roman" w:hAnsi="Times New Roman"/>
                <w:sz w:val="24"/>
                <w:szCs w:val="24"/>
              </w:rPr>
              <w:t xml:space="preserve">При ведении огня с места в пешем порядке стрелок принимает положение для стрельбы стоя, с колена и лежа (в зависимости от условий местности и огня противника). В движении автоматчик может вести огонь на ходу и с короткой остановки.  </w:t>
            </w:r>
          </w:p>
          <w:p w:rsidR="00E14754" w:rsidRPr="00C873ED" w:rsidRDefault="00C873ED" w:rsidP="00AD560F">
            <w:pPr>
              <w:jc w:val="both"/>
              <w:rPr>
                <w:rFonts w:ascii="Times New Roman" w:hAnsi="Times New Roman" w:cs="Times New Roman"/>
                <w:sz w:val="24"/>
                <w:szCs w:val="24"/>
              </w:rPr>
            </w:pPr>
            <w:r w:rsidRPr="00C873ED">
              <w:rPr>
                <w:rFonts w:ascii="Times New Roman" w:hAnsi="Times New Roman"/>
                <w:sz w:val="24"/>
                <w:szCs w:val="24"/>
              </w:rPr>
              <w:t>При передвижении на автомобиле автоматчик для ведения огня принимает удобное для него положение, соблюдая меры безопасности.</w:t>
            </w:r>
            <w:r w:rsidRPr="00C873ED">
              <w:rPr>
                <w:rFonts w:ascii="Times New Roman" w:hAnsi="Times New Roman"/>
                <w:sz w:val="24"/>
                <w:szCs w:val="24"/>
              </w:rPr>
              <w:br/>
              <w:t xml:space="preserve">В боевых условиях место для стрельбы стрелок занимает и оборудует по командам командира или самостоятельно. Для стрельбы из автомата необходимо выбирать такое место, которое обеспечивает наилучший обзор и обстрел, укрывает автоматчика от наблюдения и огня </w:t>
            </w:r>
            <w:r w:rsidRPr="00C873ED">
              <w:rPr>
                <w:rFonts w:ascii="Times New Roman" w:hAnsi="Times New Roman"/>
                <w:sz w:val="24"/>
                <w:szCs w:val="24"/>
              </w:rPr>
              <w:lastRenderedPageBreak/>
              <w:t xml:space="preserve">противника и позволяет удобно выполнять приемы стрельбы. В зависимости от обстановки место для стрельбы выбирается в траншее, окопе, воронке от снаряда, канаве, за камнем, пнем и т. д. В населенном пункте место для стрельбы может быть выбрано в окне здания, на чердаке, в фундаменте строения и т.п. Не следует выбирать место для стрельбы вблизи выделяющихся отдельных местных предметов, а также на гребнях возвышенностей. </w:t>
            </w:r>
          </w:p>
        </w:tc>
        <w:tc>
          <w:tcPr>
            <w:tcW w:w="1825" w:type="dxa"/>
          </w:tcPr>
          <w:p w:rsidR="00E14754" w:rsidRPr="009A57D5" w:rsidRDefault="000234D0" w:rsidP="009A57D5">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r>
      <w:tr w:rsidR="00E14754" w:rsidRPr="009A57D5" w:rsidTr="006A1F94">
        <w:tc>
          <w:tcPr>
            <w:tcW w:w="4737" w:type="dxa"/>
          </w:tcPr>
          <w:p w:rsidR="00C873ED" w:rsidRPr="00C873ED" w:rsidRDefault="00C873ED" w:rsidP="00C873ED">
            <w:pPr>
              <w:shd w:val="clear" w:color="auto" w:fill="FFFFFF"/>
              <w:rPr>
                <w:rFonts w:ascii="Times New Roman" w:hAnsi="Times New Roman"/>
                <w:b/>
                <w:sz w:val="24"/>
                <w:szCs w:val="24"/>
              </w:rPr>
            </w:pPr>
            <w:r w:rsidRPr="00C873ED">
              <w:rPr>
                <w:rFonts w:ascii="Times New Roman" w:hAnsi="Times New Roman"/>
                <w:b/>
                <w:sz w:val="24"/>
                <w:szCs w:val="24"/>
              </w:rPr>
              <w:lastRenderedPageBreak/>
              <w:t>Тема 8. Назначение, боевые свойства и общее устройство гранатомётов.</w:t>
            </w:r>
          </w:p>
          <w:p w:rsidR="00E14754" w:rsidRPr="00C873ED" w:rsidRDefault="00E14754" w:rsidP="00C873ED">
            <w:pPr>
              <w:rPr>
                <w:rFonts w:ascii="Times New Roman" w:hAnsi="Times New Roman" w:cs="Times New Roman"/>
                <w:b/>
                <w:sz w:val="24"/>
                <w:szCs w:val="24"/>
              </w:rPr>
            </w:pPr>
          </w:p>
        </w:tc>
        <w:tc>
          <w:tcPr>
            <w:tcW w:w="3009" w:type="dxa"/>
          </w:tcPr>
          <w:p w:rsidR="00C873ED" w:rsidRPr="00C873ED" w:rsidRDefault="00AD560F" w:rsidP="00AD560F">
            <w:pPr>
              <w:jc w:val="both"/>
              <w:rPr>
                <w:rFonts w:ascii="Times New Roman" w:hAnsi="Times New Roman"/>
                <w:sz w:val="24"/>
                <w:szCs w:val="24"/>
              </w:rPr>
            </w:pPr>
            <w:r w:rsidRPr="00F3217B">
              <w:rPr>
                <w:rFonts w:ascii="Times New Roman" w:hAnsi="Times New Roman"/>
                <w:b/>
                <w:sz w:val="24"/>
                <w:szCs w:val="24"/>
              </w:rPr>
              <w:t>Лекция</w:t>
            </w:r>
            <w:r w:rsidR="00C873ED" w:rsidRPr="00C873ED">
              <w:rPr>
                <w:rFonts w:ascii="Times New Roman" w:hAnsi="Times New Roman"/>
                <w:sz w:val="24"/>
                <w:szCs w:val="24"/>
              </w:rPr>
              <w:t>Современные противотанковые гранатометы (рис. 87) предназначены для борьбы с танками, самоходно-артиллерийскими установками и другими бронированными средствами противника. Кроме того, они могут использоваться для уничтожения живой силы противника, находящегося в легких укрытиях, а также в сооружениях городского типа.</w:t>
            </w:r>
          </w:p>
          <w:p w:rsidR="00C873ED" w:rsidRPr="00C873ED" w:rsidRDefault="00C873ED" w:rsidP="00C873ED">
            <w:pPr>
              <w:jc w:val="both"/>
              <w:rPr>
                <w:rFonts w:ascii="Times New Roman" w:hAnsi="Times New Roman"/>
                <w:sz w:val="24"/>
                <w:szCs w:val="24"/>
              </w:rPr>
            </w:pPr>
            <w:r w:rsidRPr="00C873ED">
              <w:rPr>
                <w:rFonts w:ascii="Times New Roman" w:hAnsi="Times New Roman"/>
                <w:sz w:val="24"/>
                <w:szCs w:val="24"/>
              </w:rPr>
              <w:t>Небольшая масса и малые размеры противотанковых гранатометов обеспечивают их высокую маневренность при действиях в пеших боевых порядках и удобство транспортирования на различных машинах, а также возможность десантирования. Простота устройства гранатометов позволяет осваивать приемы и правила стрельбы из них в короткие сроки.</w:t>
            </w:r>
          </w:p>
          <w:p w:rsidR="00E14754" w:rsidRPr="00C873ED" w:rsidRDefault="00C873ED" w:rsidP="00AD560F">
            <w:pPr>
              <w:jc w:val="both"/>
              <w:rPr>
                <w:rFonts w:ascii="Times New Roman" w:hAnsi="Times New Roman" w:cs="Times New Roman"/>
                <w:sz w:val="24"/>
                <w:szCs w:val="24"/>
              </w:rPr>
            </w:pPr>
            <w:r w:rsidRPr="00C873ED">
              <w:rPr>
                <w:rFonts w:ascii="Times New Roman" w:hAnsi="Times New Roman"/>
                <w:sz w:val="24"/>
                <w:szCs w:val="24"/>
              </w:rPr>
              <w:t>Современные ручные и станковые гранатометы представляют собой безоткатные динамореактивные орудия.</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6</w:t>
            </w:r>
          </w:p>
        </w:tc>
      </w:tr>
      <w:tr w:rsidR="00E14754" w:rsidRPr="009A57D5" w:rsidTr="006A1F94">
        <w:tc>
          <w:tcPr>
            <w:tcW w:w="4737" w:type="dxa"/>
          </w:tcPr>
          <w:p w:rsidR="00C873ED" w:rsidRPr="00C873ED" w:rsidRDefault="00C873ED" w:rsidP="00C873ED">
            <w:pPr>
              <w:pStyle w:val="a3"/>
              <w:tabs>
                <w:tab w:val="left" w:pos="2895"/>
              </w:tabs>
              <w:ind w:left="0"/>
              <w:rPr>
                <w:rFonts w:ascii="Times New Roman" w:hAnsi="Times New Roman"/>
                <w:b/>
                <w:bCs/>
                <w:sz w:val="24"/>
                <w:szCs w:val="24"/>
              </w:rPr>
            </w:pPr>
            <w:r w:rsidRPr="00C873ED">
              <w:rPr>
                <w:rFonts w:ascii="Times New Roman" w:hAnsi="Times New Roman"/>
                <w:b/>
                <w:sz w:val="24"/>
                <w:szCs w:val="24"/>
              </w:rPr>
              <w:t>Тема 9.</w:t>
            </w:r>
            <w:r w:rsidRPr="00C873ED">
              <w:rPr>
                <w:rFonts w:ascii="Times New Roman" w:hAnsi="Times New Roman"/>
                <w:b/>
                <w:bCs/>
                <w:sz w:val="24"/>
                <w:szCs w:val="24"/>
              </w:rPr>
              <w:t>Приборы наблюдения, прицелы и прицельные приспособления.</w:t>
            </w:r>
          </w:p>
          <w:p w:rsidR="00E14754" w:rsidRPr="00C873ED" w:rsidRDefault="00E14754" w:rsidP="00C873ED">
            <w:pPr>
              <w:rPr>
                <w:rFonts w:ascii="Times New Roman" w:hAnsi="Times New Roman" w:cs="Times New Roman"/>
                <w:b/>
                <w:sz w:val="24"/>
                <w:szCs w:val="24"/>
              </w:rPr>
            </w:pPr>
          </w:p>
        </w:tc>
        <w:tc>
          <w:tcPr>
            <w:tcW w:w="3009" w:type="dxa"/>
          </w:tcPr>
          <w:p w:rsidR="00C873ED" w:rsidRPr="00C873ED" w:rsidRDefault="00AD560F" w:rsidP="00AD560F">
            <w:pPr>
              <w:widowControl w:val="0"/>
              <w:autoSpaceDE w:val="0"/>
              <w:autoSpaceDN w:val="0"/>
              <w:adjustRightInd w:val="0"/>
              <w:jc w:val="both"/>
              <w:rPr>
                <w:rFonts w:ascii="Times New Roman" w:hAnsi="Times New Roman"/>
                <w:sz w:val="24"/>
                <w:szCs w:val="24"/>
              </w:rPr>
            </w:pPr>
            <w:r w:rsidRPr="00F3217B">
              <w:rPr>
                <w:rFonts w:ascii="Times New Roman" w:hAnsi="Times New Roman"/>
                <w:b/>
                <w:sz w:val="24"/>
                <w:szCs w:val="24"/>
              </w:rPr>
              <w:t>Лекция</w:t>
            </w:r>
            <w:r w:rsidR="00C873ED" w:rsidRPr="00C873ED">
              <w:rPr>
                <w:rFonts w:ascii="Times New Roman" w:hAnsi="Times New Roman"/>
                <w:sz w:val="24"/>
                <w:szCs w:val="24"/>
              </w:rPr>
              <w:t xml:space="preserve">Приборы наблюдения – это оптические электронные устройства, облегчающие проведение организованного, целенаправленного, фиксируемого восприятия психических явлений с целью их изучения в определенных условиях. </w:t>
            </w:r>
          </w:p>
          <w:p w:rsidR="00C873ED" w:rsidRPr="00C873ED" w:rsidRDefault="00C873ED" w:rsidP="00C873ED">
            <w:pPr>
              <w:widowControl w:val="0"/>
              <w:autoSpaceDE w:val="0"/>
              <w:autoSpaceDN w:val="0"/>
              <w:adjustRightInd w:val="0"/>
              <w:jc w:val="both"/>
              <w:rPr>
                <w:rFonts w:ascii="Times New Roman" w:hAnsi="Times New Roman"/>
                <w:sz w:val="24"/>
                <w:szCs w:val="24"/>
              </w:rPr>
            </w:pPr>
            <w:r w:rsidRPr="00C873ED">
              <w:rPr>
                <w:rFonts w:ascii="Times New Roman" w:hAnsi="Times New Roman"/>
                <w:sz w:val="24"/>
                <w:szCs w:val="24"/>
              </w:rPr>
              <w:t>К приборам наблюдения относятся:</w:t>
            </w:r>
          </w:p>
          <w:p w:rsidR="00C873ED" w:rsidRPr="00C873ED" w:rsidRDefault="00C873ED" w:rsidP="00C873ED">
            <w:pPr>
              <w:widowControl w:val="0"/>
              <w:autoSpaceDE w:val="0"/>
              <w:autoSpaceDN w:val="0"/>
              <w:adjustRightInd w:val="0"/>
              <w:jc w:val="both"/>
              <w:rPr>
                <w:rFonts w:ascii="Times New Roman" w:hAnsi="Times New Roman"/>
                <w:sz w:val="24"/>
                <w:szCs w:val="24"/>
              </w:rPr>
            </w:pPr>
            <w:r w:rsidRPr="00C873ED">
              <w:rPr>
                <w:rFonts w:ascii="Times New Roman" w:hAnsi="Times New Roman"/>
                <w:sz w:val="24"/>
                <w:szCs w:val="24"/>
              </w:rPr>
              <w:t>- бинокли;</w:t>
            </w:r>
          </w:p>
          <w:p w:rsidR="00C873ED" w:rsidRPr="00C873ED" w:rsidRDefault="00C873ED" w:rsidP="00C873ED">
            <w:pPr>
              <w:widowControl w:val="0"/>
              <w:autoSpaceDE w:val="0"/>
              <w:autoSpaceDN w:val="0"/>
              <w:adjustRightInd w:val="0"/>
              <w:jc w:val="both"/>
              <w:rPr>
                <w:rFonts w:ascii="Times New Roman" w:hAnsi="Times New Roman"/>
                <w:sz w:val="24"/>
                <w:szCs w:val="24"/>
              </w:rPr>
            </w:pPr>
            <w:r w:rsidRPr="00C873ED">
              <w:rPr>
                <w:rFonts w:ascii="Times New Roman" w:hAnsi="Times New Roman"/>
                <w:sz w:val="24"/>
                <w:szCs w:val="24"/>
              </w:rPr>
              <w:t>- подзорные (зрительные) трубы;</w:t>
            </w:r>
          </w:p>
          <w:p w:rsidR="00C873ED" w:rsidRPr="00C873ED" w:rsidRDefault="00C873ED" w:rsidP="00C873ED">
            <w:pPr>
              <w:widowControl w:val="0"/>
              <w:autoSpaceDE w:val="0"/>
              <w:autoSpaceDN w:val="0"/>
              <w:adjustRightInd w:val="0"/>
              <w:jc w:val="both"/>
              <w:rPr>
                <w:rFonts w:ascii="Times New Roman" w:hAnsi="Times New Roman"/>
                <w:sz w:val="24"/>
                <w:szCs w:val="24"/>
              </w:rPr>
            </w:pPr>
            <w:r w:rsidRPr="00C873ED">
              <w:rPr>
                <w:rFonts w:ascii="Times New Roman" w:hAnsi="Times New Roman"/>
                <w:sz w:val="24"/>
                <w:szCs w:val="24"/>
              </w:rPr>
              <w:t>- приборы ночного видения (ПНВ);</w:t>
            </w:r>
          </w:p>
          <w:p w:rsidR="00C873ED" w:rsidRPr="00C873ED" w:rsidRDefault="00C873ED" w:rsidP="00C873ED">
            <w:pPr>
              <w:widowControl w:val="0"/>
              <w:autoSpaceDE w:val="0"/>
              <w:autoSpaceDN w:val="0"/>
              <w:adjustRightInd w:val="0"/>
              <w:jc w:val="both"/>
              <w:rPr>
                <w:rFonts w:ascii="Times New Roman" w:hAnsi="Times New Roman"/>
                <w:sz w:val="24"/>
                <w:szCs w:val="24"/>
              </w:rPr>
            </w:pPr>
            <w:r w:rsidRPr="00C873ED">
              <w:rPr>
                <w:rFonts w:ascii="Times New Roman" w:hAnsi="Times New Roman"/>
                <w:sz w:val="24"/>
                <w:szCs w:val="24"/>
              </w:rPr>
              <w:t>- лазерные дальномеры;</w:t>
            </w:r>
          </w:p>
          <w:p w:rsidR="00C873ED" w:rsidRPr="00C873ED" w:rsidRDefault="00C873ED" w:rsidP="00C873ED">
            <w:pPr>
              <w:widowControl w:val="0"/>
              <w:autoSpaceDE w:val="0"/>
              <w:autoSpaceDN w:val="0"/>
              <w:adjustRightInd w:val="0"/>
              <w:jc w:val="both"/>
              <w:rPr>
                <w:rFonts w:ascii="Times New Roman" w:hAnsi="Times New Roman"/>
                <w:sz w:val="24"/>
                <w:szCs w:val="24"/>
              </w:rPr>
            </w:pPr>
            <w:r w:rsidRPr="00C873ED">
              <w:rPr>
                <w:rFonts w:ascii="Times New Roman" w:hAnsi="Times New Roman"/>
                <w:sz w:val="24"/>
                <w:szCs w:val="24"/>
              </w:rPr>
              <w:t>- приборы инфракрасного наблюдения (ПИН);</w:t>
            </w:r>
          </w:p>
          <w:p w:rsidR="00C873ED" w:rsidRPr="00C873ED" w:rsidRDefault="00C873ED" w:rsidP="00C873ED">
            <w:pPr>
              <w:widowControl w:val="0"/>
              <w:autoSpaceDE w:val="0"/>
              <w:autoSpaceDN w:val="0"/>
              <w:adjustRightInd w:val="0"/>
              <w:jc w:val="both"/>
              <w:rPr>
                <w:rFonts w:ascii="Times New Roman" w:hAnsi="Times New Roman"/>
                <w:sz w:val="24"/>
                <w:szCs w:val="24"/>
              </w:rPr>
            </w:pPr>
            <w:r w:rsidRPr="00C873ED">
              <w:rPr>
                <w:rFonts w:ascii="Times New Roman" w:hAnsi="Times New Roman"/>
                <w:sz w:val="24"/>
                <w:szCs w:val="24"/>
              </w:rPr>
              <w:t>- портативные метеостанции.</w:t>
            </w:r>
          </w:p>
          <w:p w:rsidR="00E14754" w:rsidRPr="00C873ED" w:rsidRDefault="00C873ED" w:rsidP="003A354E">
            <w:pPr>
              <w:widowControl w:val="0"/>
              <w:autoSpaceDE w:val="0"/>
              <w:autoSpaceDN w:val="0"/>
              <w:adjustRightInd w:val="0"/>
              <w:jc w:val="both"/>
              <w:rPr>
                <w:rFonts w:ascii="Times New Roman" w:hAnsi="Times New Roman" w:cs="Times New Roman"/>
                <w:sz w:val="24"/>
                <w:szCs w:val="24"/>
              </w:rPr>
            </w:pPr>
            <w:r w:rsidRPr="00C873ED">
              <w:rPr>
                <w:rFonts w:ascii="Times New Roman" w:hAnsi="Times New Roman"/>
                <w:sz w:val="24"/>
                <w:szCs w:val="24"/>
              </w:rPr>
              <w:t>Все эти приборы предназначены для наблюдения за местностью или помещениями в дневное и ночное время суток и определения расстояния до обнаруженных целей.</w:t>
            </w:r>
          </w:p>
        </w:tc>
        <w:tc>
          <w:tcPr>
            <w:tcW w:w="1825" w:type="dxa"/>
          </w:tcPr>
          <w:p w:rsidR="00E14754" w:rsidRPr="009A57D5" w:rsidRDefault="000234D0" w:rsidP="009A57D5">
            <w:pPr>
              <w:jc w:val="center"/>
              <w:rPr>
                <w:rFonts w:ascii="Times New Roman" w:hAnsi="Times New Roman" w:cs="Times New Roman"/>
                <w:sz w:val="24"/>
                <w:szCs w:val="24"/>
              </w:rPr>
            </w:pPr>
            <w:r>
              <w:rPr>
                <w:rFonts w:ascii="Times New Roman" w:hAnsi="Times New Roman" w:cs="Times New Roman"/>
                <w:sz w:val="24"/>
                <w:szCs w:val="24"/>
              </w:rPr>
              <w:t>2</w:t>
            </w:r>
          </w:p>
        </w:tc>
      </w:tr>
      <w:tr w:rsidR="00E14754" w:rsidRPr="009A57D5" w:rsidTr="006A1F94">
        <w:tc>
          <w:tcPr>
            <w:tcW w:w="4737" w:type="dxa"/>
          </w:tcPr>
          <w:p w:rsidR="00C873ED" w:rsidRPr="00C873ED" w:rsidRDefault="00C873ED" w:rsidP="00C873ED">
            <w:pPr>
              <w:pStyle w:val="a3"/>
              <w:tabs>
                <w:tab w:val="left" w:pos="2895"/>
              </w:tabs>
              <w:ind w:left="0"/>
              <w:rPr>
                <w:rFonts w:ascii="Times New Roman" w:hAnsi="Times New Roman"/>
                <w:b/>
                <w:bCs/>
                <w:sz w:val="24"/>
                <w:szCs w:val="24"/>
              </w:rPr>
            </w:pPr>
            <w:r w:rsidRPr="00C873ED">
              <w:rPr>
                <w:rFonts w:ascii="Times New Roman" w:hAnsi="Times New Roman"/>
                <w:b/>
                <w:bCs/>
                <w:sz w:val="24"/>
                <w:szCs w:val="24"/>
              </w:rPr>
              <w:t xml:space="preserve">Тема 10.Снайперская </w:t>
            </w:r>
            <w:r w:rsidRPr="00C873ED">
              <w:rPr>
                <w:rFonts w:ascii="Times New Roman" w:hAnsi="Times New Roman"/>
                <w:b/>
                <w:bCs/>
                <w:sz w:val="24"/>
                <w:szCs w:val="24"/>
              </w:rPr>
              <w:lastRenderedPageBreak/>
              <w:t>винтовка СВД.</w:t>
            </w:r>
          </w:p>
          <w:p w:rsidR="00E14754" w:rsidRPr="00C873ED" w:rsidRDefault="00E14754" w:rsidP="00C873ED">
            <w:pPr>
              <w:rPr>
                <w:rFonts w:ascii="Times New Roman" w:hAnsi="Times New Roman" w:cs="Times New Roman"/>
                <w:b/>
                <w:sz w:val="24"/>
                <w:szCs w:val="24"/>
              </w:rPr>
            </w:pPr>
          </w:p>
        </w:tc>
        <w:tc>
          <w:tcPr>
            <w:tcW w:w="3009" w:type="dxa"/>
          </w:tcPr>
          <w:p w:rsidR="00C873ED" w:rsidRPr="00C873ED" w:rsidRDefault="00AD560F" w:rsidP="00AD560F">
            <w:pPr>
              <w:jc w:val="both"/>
              <w:rPr>
                <w:rFonts w:ascii="Times New Roman" w:hAnsi="Times New Roman"/>
                <w:sz w:val="24"/>
                <w:szCs w:val="24"/>
              </w:rPr>
            </w:pPr>
            <w:r w:rsidRPr="00F3217B">
              <w:rPr>
                <w:rFonts w:ascii="Times New Roman" w:hAnsi="Times New Roman"/>
                <w:b/>
                <w:sz w:val="24"/>
                <w:szCs w:val="24"/>
              </w:rPr>
              <w:lastRenderedPageBreak/>
              <w:t>Лекция</w:t>
            </w:r>
            <w:r w:rsidR="00C873ED" w:rsidRPr="00C873ED">
              <w:rPr>
                <w:rFonts w:ascii="Times New Roman" w:hAnsi="Times New Roman"/>
                <w:sz w:val="24"/>
                <w:szCs w:val="24"/>
              </w:rPr>
              <w:t xml:space="preserve">7,62-мм снайперская винтовка </w:t>
            </w:r>
            <w:r w:rsidR="00C873ED" w:rsidRPr="00C873ED">
              <w:rPr>
                <w:rFonts w:ascii="Times New Roman" w:hAnsi="Times New Roman"/>
                <w:sz w:val="24"/>
                <w:szCs w:val="24"/>
              </w:rPr>
              <w:lastRenderedPageBreak/>
              <w:t>Драгунова предназначена для уничтожения различных появляющихся, движущихся, открытых и замаскированных одиночных целей.</w:t>
            </w:r>
          </w:p>
          <w:p w:rsidR="00C873ED" w:rsidRPr="00C873ED" w:rsidRDefault="00C873ED" w:rsidP="00C873ED">
            <w:pPr>
              <w:jc w:val="both"/>
              <w:rPr>
                <w:rFonts w:ascii="Times New Roman" w:hAnsi="Times New Roman"/>
                <w:sz w:val="24"/>
                <w:szCs w:val="24"/>
              </w:rPr>
            </w:pPr>
            <w:r w:rsidRPr="00C873ED">
              <w:rPr>
                <w:rFonts w:ascii="Times New Roman" w:hAnsi="Times New Roman"/>
                <w:sz w:val="24"/>
                <w:szCs w:val="24"/>
              </w:rPr>
              <w:t>Для стрельбы из винтовки применяются винтовочные патроны с обыкновенными, трассирующими и бронебойно-зажигательными пулями или винтовочные снайперские патроны.</w:t>
            </w:r>
          </w:p>
          <w:p w:rsidR="00C873ED" w:rsidRPr="00C873ED" w:rsidRDefault="00C873ED" w:rsidP="00C873ED">
            <w:pPr>
              <w:jc w:val="both"/>
              <w:rPr>
                <w:rFonts w:ascii="Times New Roman" w:hAnsi="Times New Roman"/>
                <w:sz w:val="24"/>
                <w:szCs w:val="24"/>
              </w:rPr>
            </w:pPr>
            <w:r w:rsidRPr="00C873ED">
              <w:rPr>
                <w:rFonts w:ascii="Times New Roman" w:hAnsi="Times New Roman"/>
                <w:sz w:val="24"/>
                <w:szCs w:val="24"/>
              </w:rPr>
              <w:t>Для повышения кучности боя к винтовке разработан специальный снайперский патрон с пулей со стальным сердечником, обеспечивающим в 2,5 раза лучшую кучность стрельбы, чем обычными патронами.</w:t>
            </w:r>
          </w:p>
          <w:p w:rsidR="00E14754" w:rsidRPr="00C873ED" w:rsidRDefault="00C873ED" w:rsidP="003A354E">
            <w:pPr>
              <w:jc w:val="both"/>
              <w:rPr>
                <w:rFonts w:ascii="Times New Roman" w:hAnsi="Times New Roman" w:cs="Times New Roman"/>
                <w:sz w:val="24"/>
                <w:szCs w:val="24"/>
              </w:rPr>
            </w:pPr>
            <w:r w:rsidRPr="00C873ED">
              <w:rPr>
                <w:rFonts w:ascii="Times New Roman" w:hAnsi="Times New Roman"/>
                <w:sz w:val="24"/>
                <w:szCs w:val="24"/>
              </w:rPr>
              <w:t>По мнению большинства специалистов, винтовка удачно спроектирована: оружие внушает стрелку полное доверие, хорошо сбалансировано, легко удерживается при производстве прицельного выстрела. По сравнению с обычной магазин</w:t>
            </w:r>
            <w:r w:rsidRPr="00C873ED">
              <w:rPr>
                <w:rFonts w:ascii="Times New Roman" w:hAnsi="Times New Roman"/>
                <w:sz w:val="24"/>
                <w:szCs w:val="24"/>
              </w:rPr>
              <w:softHyphen/>
              <w:t>ной снайперской винтовкой, практическая скорострельность которой около 5 выстр./мин, винтовка Драгунова, по утверждению экспертов, достигает 30 прицельных выстрелов в минуту.</w:t>
            </w:r>
          </w:p>
        </w:tc>
        <w:tc>
          <w:tcPr>
            <w:tcW w:w="1825" w:type="dxa"/>
          </w:tcPr>
          <w:p w:rsidR="00E14754" w:rsidRPr="009A57D5" w:rsidRDefault="000234D0" w:rsidP="009A57D5">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r>
      <w:tr w:rsidR="000234D0" w:rsidRPr="009A57D5" w:rsidTr="006A1F94">
        <w:tc>
          <w:tcPr>
            <w:tcW w:w="4737" w:type="dxa"/>
          </w:tcPr>
          <w:p w:rsidR="00C873ED" w:rsidRPr="00C873ED" w:rsidRDefault="00C873ED" w:rsidP="00C873ED">
            <w:pPr>
              <w:rPr>
                <w:rFonts w:ascii="Times New Roman" w:hAnsi="Times New Roman"/>
                <w:b/>
                <w:sz w:val="24"/>
                <w:szCs w:val="24"/>
              </w:rPr>
            </w:pPr>
            <w:r w:rsidRPr="00C873ED">
              <w:rPr>
                <w:rFonts w:ascii="Times New Roman" w:hAnsi="Times New Roman"/>
                <w:b/>
                <w:sz w:val="24"/>
                <w:szCs w:val="24"/>
              </w:rPr>
              <w:lastRenderedPageBreak/>
              <w:t xml:space="preserve">Тема 11.Огнестрельное оружие, состоящее на вооружении </w:t>
            </w:r>
          </w:p>
          <w:p w:rsidR="00C873ED" w:rsidRPr="00C873ED" w:rsidRDefault="00C873ED" w:rsidP="00C873ED">
            <w:pPr>
              <w:rPr>
                <w:rFonts w:ascii="Times New Roman" w:hAnsi="Times New Roman"/>
                <w:b/>
                <w:sz w:val="24"/>
                <w:szCs w:val="24"/>
              </w:rPr>
            </w:pPr>
            <w:r w:rsidRPr="00C873ED">
              <w:rPr>
                <w:rFonts w:ascii="Times New Roman" w:hAnsi="Times New Roman"/>
                <w:b/>
                <w:sz w:val="24"/>
                <w:szCs w:val="24"/>
              </w:rPr>
              <w:t>органов внутренних дел.</w:t>
            </w:r>
          </w:p>
          <w:p w:rsidR="000234D0" w:rsidRPr="00C873ED" w:rsidRDefault="000234D0" w:rsidP="00C873ED">
            <w:pPr>
              <w:tabs>
                <w:tab w:val="left" w:pos="851"/>
              </w:tabs>
              <w:rPr>
                <w:rFonts w:ascii="Times New Roman" w:hAnsi="Times New Roman" w:cs="Times New Roman"/>
                <w:b/>
                <w:sz w:val="24"/>
                <w:szCs w:val="24"/>
              </w:rPr>
            </w:pPr>
          </w:p>
        </w:tc>
        <w:tc>
          <w:tcPr>
            <w:tcW w:w="3009" w:type="dxa"/>
          </w:tcPr>
          <w:p w:rsidR="00C873ED" w:rsidRPr="00C873ED" w:rsidRDefault="00AD560F" w:rsidP="00AD560F">
            <w:pPr>
              <w:jc w:val="both"/>
              <w:rPr>
                <w:rFonts w:ascii="Times New Roman" w:hAnsi="Times New Roman"/>
                <w:sz w:val="24"/>
                <w:szCs w:val="24"/>
              </w:rPr>
            </w:pPr>
            <w:r w:rsidRPr="00F3217B">
              <w:rPr>
                <w:rFonts w:ascii="Times New Roman" w:hAnsi="Times New Roman"/>
                <w:b/>
                <w:sz w:val="24"/>
                <w:szCs w:val="24"/>
              </w:rPr>
              <w:t>Лекция</w:t>
            </w:r>
            <w:r w:rsidR="00C873ED" w:rsidRPr="00C873ED">
              <w:rPr>
                <w:rFonts w:ascii="Times New Roman" w:hAnsi="Times New Roman"/>
                <w:sz w:val="24"/>
                <w:szCs w:val="24"/>
              </w:rPr>
              <w:t>Автомат специальный АС построен на основе газоотводной автоматики с длинным рабочим ходом газового поршня. Газовый поршень расположен над стволом и жестко связан с затворной рамой. Внутри поршень полый, и в него входит своим передним концом возвратная пружина. Запирание ствола осуществляется поворотным затвором, имеющим 6 боевых упоров, за вырезы в ствольной коробке. Ствольная коробка – фрезерованная из стали, что обеспечивает большую жесткость по сравнению со штампованной коробкой.</w:t>
            </w:r>
          </w:p>
          <w:p w:rsidR="00C873ED" w:rsidRPr="00C873ED" w:rsidRDefault="00C873ED" w:rsidP="00AD560F">
            <w:pPr>
              <w:jc w:val="both"/>
              <w:rPr>
                <w:rFonts w:ascii="Times New Roman" w:hAnsi="Times New Roman"/>
                <w:sz w:val="24"/>
                <w:szCs w:val="24"/>
              </w:rPr>
            </w:pPr>
            <w:r w:rsidRPr="00C873ED">
              <w:rPr>
                <w:rFonts w:ascii="Times New Roman" w:hAnsi="Times New Roman"/>
                <w:b/>
                <w:sz w:val="24"/>
                <w:szCs w:val="24"/>
              </w:rPr>
              <w:t xml:space="preserve">ВСК-94, снайперская винтовка. </w:t>
            </w:r>
            <w:r w:rsidRPr="00C873ED">
              <w:rPr>
                <w:rFonts w:ascii="Times New Roman" w:hAnsi="Times New Roman"/>
                <w:sz w:val="24"/>
                <w:szCs w:val="24"/>
              </w:rPr>
              <w:t>Бесшумная снайперская винтовка ВСК-94 была разработана в Тульском КБ Приборостроения (КБП) для правоохранительных органов и для ведения боевых действий в населенных пунктах на базе компактного автомата 9А-91. Поступила на вооружение в 1994году.</w:t>
            </w:r>
          </w:p>
          <w:p w:rsidR="00C873ED" w:rsidRPr="00C873ED" w:rsidRDefault="00C873ED" w:rsidP="00AD560F">
            <w:pPr>
              <w:jc w:val="both"/>
              <w:rPr>
                <w:rFonts w:ascii="Times New Roman" w:hAnsi="Times New Roman"/>
                <w:sz w:val="24"/>
                <w:szCs w:val="24"/>
              </w:rPr>
            </w:pPr>
            <w:r w:rsidRPr="00C873ED">
              <w:rPr>
                <w:rFonts w:ascii="Times New Roman" w:hAnsi="Times New Roman"/>
                <w:sz w:val="24"/>
                <w:szCs w:val="24"/>
              </w:rPr>
              <w:t xml:space="preserve"> Предназначена для скрытого поражения живой силы, в том числе использующей средства индивидуальной бронезащиты и небронированных объектов на дальности до </w:t>
            </w:r>
            <w:smartTag w:uri="urn:schemas-microsoft-com:office:smarttags" w:element="metricconverter">
              <w:smartTagPr>
                <w:attr w:name="ProductID" w:val="400 м"/>
              </w:smartTagPr>
              <w:r w:rsidRPr="00C873ED">
                <w:rPr>
                  <w:rFonts w:ascii="Times New Roman" w:hAnsi="Times New Roman"/>
                  <w:sz w:val="24"/>
                  <w:szCs w:val="24"/>
                </w:rPr>
                <w:t>400 м</w:t>
              </w:r>
            </w:smartTag>
            <w:r w:rsidRPr="00C873ED">
              <w:rPr>
                <w:rFonts w:ascii="Times New Roman" w:hAnsi="Times New Roman"/>
                <w:sz w:val="24"/>
                <w:szCs w:val="24"/>
              </w:rPr>
              <w:t>.</w:t>
            </w:r>
          </w:p>
          <w:p w:rsidR="000234D0" w:rsidRPr="00C873ED" w:rsidRDefault="00C873ED" w:rsidP="00AD560F">
            <w:pPr>
              <w:jc w:val="both"/>
              <w:rPr>
                <w:rFonts w:ascii="Times New Roman" w:hAnsi="Times New Roman" w:cs="Times New Roman"/>
                <w:sz w:val="24"/>
                <w:szCs w:val="24"/>
              </w:rPr>
            </w:pPr>
            <w:r w:rsidRPr="00C873ED">
              <w:rPr>
                <w:rFonts w:ascii="Times New Roman" w:hAnsi="Times New Roman"/>
                <w:sz w:val="24"/>
                <w:szCs w:val="24"/>
              </w:rPr>
              <w:t xml:space="preserve">ВСС, Винтовка Снайперская Специальная создана в ЦНИИ «Точмаш» в Климовске в </w:t>
            </w:r>
            <w:r w:rsidRPr="00C873ED">
              <w:rPr>
                <w:rFonts w:ascii="Times New Roman" w:hAnsi="Times New Roman"/>
                <w:sz w:val="24"/>
                <w:szCs w:val="24"/>
              </w:rPr>
              <w:lastRenderedPageBreak/>
              <w:t>начале 1980-х годов  была разработана на базе АС "Вал", конструкторами П.Сердюковым и В.Красниковым и принята на вооружение в 1987г.</w:t>
            </w:r>
          </w:p>
        </w:tc>
        <w:tc>
          <w:tcPr>
            <w:tcW w:w="1825" w:type="dxa"/>
          </w:tcPr>
          <w:p w:rsidR="000234D0" w:rsidRDefault="000234D0" w:rsidP="009A57D5">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r>
      <w:tr w:rsidR="000234D0" w:rsidRPr="009A57D5" w:rsidTr="006A1F94">
        <w:tc>
          <w:tcPr>
            <w:tcW w:w="4737" w:type="dxa"/>
          </w:tcPr>
          <w:p w:rsidR="00C873ED" w:rsidRPr="00C873ED" w:rsidRDefault="00C873ED" w:rsidP="00C873ED">
            <w:pPr>
              <w:rPr>
                <w:rFonts w:ascii="Times New Roman" w:hAnsi="Times New Roman"/>
                <w:b/>
                <w:sz w:val="24"/>
                <w:szCs w:val="24"/>
              </w:rPr>
            </w:pPr>
            <w:r w:rsidRPr="00C873ED">
              <w:rPr>
                <w:rFonts w:ascii="Times New Roman" w:hAnsi="Times New Roman"/>
                <w:b/>
                <w:sz w:val="24"/>
                <w:szCs w:val="24"/>
              </w:rPr>
              <w:lastRenderedPageBreak/>
              <w:t>Тема 12.Ручные гранаты.</w:t>
            </w:r>
          </w:p>
          <w:p w:rsidR="000234D0" w:rsidRPr="00C873ED" w:rsidRDefault="000234D0" w:rsidP="00C873ED">
            <w:pPr>
              <w:tabs>
                <w:tab w:val="left" w:pos="851"/>
              </w:tabs>
              <w:rPr>
                <w:rFonts w:ascii="Times New Roman" w:hAnsi="Times New Roman" w:cs="Times New Roman"/>
                <w:b/>
                <w:sz w:val="24"/>
                <w:szCs w:val="24"/>
              </w:rPr>
            </w:pPr>
          </w:p>
        </w:tc>
        <w:tc>
          <w:tcPr>
            <w:tcW w:w="3009" w:type="dxa"/>
          </w:tcPr>
          <w:p w:rsidR="00C873ED" w:rsidRPr="00C873ED" w:rsidRDefault="00AD560F" w:rsidP="00AD560F">
            <w:pPr>
              <w:widowControl w:val="0"/>
              <w:autoSpaceDE w:val="0"/>
              <w:autoSpaceDN w:val="0"/>
              <w:adjustRightInd w:val="0"/>
              <w:jc w:val="both"/>
              <w:rPr>
                <w:rFonts w:ascii="Times New Roman" w:hAnsi="Times New Roman"/>
                <w:sz w:val="24"/>
                <w:szCs w:val="24"/>
              </w:rPr>
            </w:pPr>
            <w:r w:rsidRPr="00F3217B">
              <w:rPr>
                <w:rFonts w:ascii="Times New Roman" w:hAnsi="Times New Roman"/>
                <w:b/>
                <w:sz w:val="24"/>
                <w:szCs w:val="24"/>
              </w:rPr>
              <w:t>Лекция</w:t>
            </w:r>
            <w:r w:rsidR="00C873ED" w:rsidRPr="00C873ED">
              <w:rPr>
                <w:rFonts w:ascii="Times New Roman" w:hAnsi="Times New Roman"/>
                <w:sz w:val="24"/>
                <w:szCs w:val="24"/>
              </w:rPr>
              <w:t xml:space="preserve">Современные ручные гранаты в зависимости от дальности разлета осколков делятся на наступательные и оборонительные, дают разлет осколков до </w:t>
            </w:r>
            <w:smartTag w:uri="urn:schemas-microsoft-com:office:smarttags" w:element="metricconverter">
              <w:smartTagPr>
                <w:attr w:name="ProductID" w:val="300 м"/>
              </w:smartTagPr>
              <w:r w:rsidR="00C873ED" w:rsidRPr="00C873ED">
                <w:rPr>
                  <w:rFonts w:ascii="Times New Roman" w:hAnsi="Times New Roman"/>
                  <w:sz w:val="24"/>
                  <w:szCs w:val="24"/>
                </w:rPr>
                <w:t>300 м</w:t>
              </w:r>
            </w:smartTag>
            <w:r w:rsidR="00C873ED" w:rsidRPr="00C873ED">
              <w:rPr>
                <w:rFonts w:ascii="Times New Roman" w:hAnsi="Times New Roman"/>
                <w:sz w:val="24"/>
                <w:szCs w:val="24"/>
              </w:rPr>
              <w:t>, сохраняя убойную силу в радиусе 5-</w:t>
            </w:r>
            <w:smartTag w:uri="urn:schemas-microsoft-com:office:smarttags" w:element="metricconverter">
              <w:smartTagPr>
                <w:attr w:name="ProductID" w:val="200 м"/>
              </w:smartTagPr>
              <w:r w:rsidR="00C873ED" w:rsidRPr="00C873ED">
                <w:rPr>
                  <w:rFonts w:ascii="Times New Roman" w:hAnsi="Times New Roman"/>
                  <w:sz w:val="24"/>
                  <w:szCs w:val="24"/>
                </w:rPr>
                <w:t>200 м</w:t>
              </w:r>
            </w:smartTag>
            <w:r w:rsidR="00C873ED" w:rsidRPr="00C873ED">
              <w:rPr>
                <w:rFonts w:ascii="Times New Roman" w:hAnsi="Times New Roman"/>
                <w:sz w:val="24"/>
                <w:szCs w:val="24"/>
              </w:rPr>
              <w:t>, и имеют массу 0,3-</w:t>
            </w:r>
            <w:smartTag w:uri="urn:schemas-microsoft-com:office:smarttags" w:element="metricconverter">
              <w:smartTagPr>
                <w:attr w:name="ProductID" w:val="0,7 кг"/>
              </w:smartTagPr>
              <w:r w:rsidR="00C873ED" w:rsidRPr="00C873ED">
                <w:rPr>
                  <w:rFonts w:ascii="Times New Roman" w:hAnsi="Times New Roman"/>
                  <w:sz w:val="24"/>
                  <w:szCs w:val="24"/>
                </w:rPr>
                <w:t>0,7 кг</w:t>
              </w:r>
            </w:smartTag>
            <w:r w:rsidR="00C873ED" w:rsidRPr="00C873ED">
              <w:rPr>
                <w:rFonts w:ascii="Times New Roman" w:hAnsi="Times New Roman"/>
                <w:sz w:val="24"/>
                <w:szCs w:val="24"/>
              </w:rPr>
              <w:t>. Ручные осколочные гранаты РГД-5, РГ-42, РГН относятся к наступательным, гранаты Ф-1 и РГО – к оборонительным. Ручные осколочные гранаты комплектуются модернизированными унифицированными запалами – УЗРГМ-1, УЗРГМ-2, капсюль запала – УЗРГМ. Запал УЗРГМ-2 воспламеняется в момент броска, взрыв гранаты происходит через 3,2-4,2 с после броска.</w:t>
            </w:r>
          </w:p>
          <w:p w:rsidR="000234D0" w:rsidRPr="00C873ED" w:rsidRDefault="00C873ED" w:rsidP="00AD560F">
            <w:pPr>
              <w:tabs>
                <w:tab w:val="left" w:pos="851"/>
              </w:tabs>
              <w:jc w:val="both"/>
              <w:rPr>
                <w:rFonts w:ascii="Times New Roman" w:hAnsi="Times New Roman" w:cs="Times New Roman"/>
                <w:sz w:val="24"/>
                <w:szCs w:val="24"/>
              </w:rPr>
            </w:pPr>
            <w:r w:rsidRPr="00C873ED">
              <w:rPr>
                <w:rFonts w:ascii="Times New Roman" w:hAnsi="Times New Roman"/>
                <w:sz w:val="24"/>
                <w:szCs w:val="24"/>
              </w:rPr>
              <w:t>Датчик цели запала РГН и РГО срабатывает при ударе гранаты о преграду</w:t>
            </w:r>
          </w:p>
        </w:tc>
        <w:tc>
          <w:tcPr>
            <w:tcW w:w="1825" w:type="dxa"/>
          </w:tcPr>
          <w:p w:rsidR="000234D0" w:rsidRDefault="000234D0" w:rsidP="009A57D5">
            <w:pPr>
              <w:jc w:val="center"/>
              <w:rPr>
                <w:rFonts w:ascii="Times New Roman" w:hAnsi="Times New Roman" w:cs="Times New Roman"/>
                <w:sz w:val="24"/>
                <w:szCs w:val="24"/>
              </w:rPr>
            </w:pPr>
            <w:r>
              <w:rPr>
                <w:rFonts w:ascii="Times New Roman" w:hAnsi="Times New Roman" w:cs="Times New Roman"/>
                <w:sz w:val="24"/>
                <w:szCs w:val="24"/>
              </w:rPr>
              <w:t>2</w:t>
            </w:r>
          </w:p>
        </w:tc>
      </w:tr>
      <w:tr w:rsidR="000234D0" w:rsidRPr="009A57D5" w:rsidTr="009E1413">
        <w:tc>
          <w:tcPr>
            <w:tcW w:w="9571" w:type="dxa"/>
            <w:gridSpan w:val="3"/>
          </w:tcPr>
          <w:p w:rsidR="000234D0" w:rsidRPr="009A57D5" w:rsidRDefault="000234D0" w:rsidP="009A57D5">
            <w:pPr>
              <w:jc w:val="center"/>
              <w:rPr>
                <w:rFonts w:ascii="Times New Roman" w:hAnsi="Times New Roman" w:cs="Times New Roman"/>
                <w:b/>
                <w:sz w:val="24"/>
                <w:szCs w:val="24"/>
              </w:rPr>
            </w:pPr>
            <w:r w:rsidRPr="009A57D5">
              <w:rPr>
                <w:rFonts w:ascii="Times New Roman" w:hAnsi="Times New Roman" w:cs="Times New Roman"/>
                <w:b/>
                <w:sz w:val="24"/>
                <w:szCs w:val="24"/>
              </w:rPr>
              <w:t>Практические занятия</w:t>
            </w:r>
          </w:p>
        </w:tc>
      </w:tr>
      <w:tr w:rsidR="00C873ED" w:rsidRPr="009A57D5" w:rsidTr="006A1F94">
        <w:tc>
          <w:tcPr>
            <w:tcW w:w="4737" w:type="dxa"/>
          </w:tcPr>
          <w:p w:rsidR="00C873ED" w:rsidRPr="00C873ED" w:rsidRDefault="00C873ED" w:rsidP="009A57D5">
            <w:pPr>
              <w:rPr>
                <w:rFonts w:ascii="Times New Roman" w:hAnsi="Times New Roman" w:cs="Times New Roman"/>
                <w:b/>
                <w:sz w:val="24"/>
                <w:szCs w:val="24"/>
              </w:rPr>
            </w:pPr>
            <w:r w:rsidRPr="00C873ED">
              <w:rPr>
                <w:rFonts w:ascii="Times New Roman" w:hAnsi="Times New Roman"/>
                <w:bCs/>
                <w:sz w:val="24"/>
                <w:szCs w:val="24"/>
              </w:rPr>
              <w:t>Тема 1. Предмет, задачи, содержание и организационно-правовые основы огневой подготовки. Меры безопасности при обращении с оружием и боеприпасами</w:t>
            </w:r>
          </w:p>
        </w:tc>
        <w:tc>
          <w:tcPr>
            <w:tcW w:w="3009" w:type="dxa"/>
          </w:tcPr>
          <w:p w:rsidR="00DA6DF4" w:rsidRPr="00DA6DF4" w:rsidRDefault="00DA6DF4" w:rsidP="00DA6DF4">
            <w:pPr>
              <w:pStyle w:val="a3"/>
              <w:tabs>
                <w:tab w:val="left" w:pos="851"/>
              </w:tabs>
              <w:ind w:left="0"/>
              <w:jc w:val="both"/>
              <w:rPr>
                <w:rFonts w:ascii="Times New Roman" w:hAnsi="Times New Roman"/>
                <w:sz w:val="24"/>
                <w:szCs w:val="24"/>
              </w:rPr>
            </w:pPr>
            <w:r w:rsidRPr="00DA6DF4">
              <w:rPr>
                <w:rFonts w:ascii="Times New Roman" w:hAnsi="Times New Roman"/>
                <w:sz w:val="24"/>
                <w:szCs w:val="24"/>
              </w:rPr>
              <w:t>Меры безопасности при обращении с оружием и боеприпасами</w:t>
            </w:r>
          </w:p>
          <w:p w:rsidR="00C873ED" w:rsidRPr="009A57D5" w:rsidRDefault="00DA6DF4" w:rsidP="00AD560F">
            <w:pPr>
              <w:pStyle w:val="a3"/>
              <w:tabs>
                <w:tab w:val="left" w:pos="851"/>
              </w:tabs>
              <w:ind w:left="0"/>
              <w:jc w:val="both"/>
              <w:rPr>
                <w:rFonts w:ascii="Times New Roman" w:hAnsi="Times New Roman"/>
                <w:sz w:val="24"/>
                <w:szCs w:val="24"/>
              </w:rPr>
            </w:pPr>
            <w:r w:rsidRPr="00DA6DF4">
              <w:rPr>
                <w:rFonts w:ascii="Times New Roman" w:hAnsi="Times New Roman"/>
                <w:sz w:val="24"/>
                <w:szCs w:val="24"/>
              </w:rPr>
              <w:t>Организация и проведение стрельб. Условия и порядок выполнения учебных и контрольных упражнений. Требования к организации и проведению стрельб. Права и обязанности лиц, организующих и обслуживающих стрельбы.</w:t>
            </w:r>
          </w:p>
        </w:tc>
        <w:tc>
          <w:tcPr>
            <w:tcW w:w="1825" w:type="dxa"/>
          </w:tcPr>
          <w:p w:rsidR="00C873ED" w:rsidRPr="009A57D5" w:rsidRDefault="00DA6DF4"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C873ED" w:rsidRPr="009A57D5" w:rsidTr="006A1F94">
        <w:tc>
          <w:tcPr>
            <w:tcW w:w="4737" w:type="dxa"/>
          </w:tcPr>
          <w:p w:rsidR="00C873ED" w:rsidRPr="00C873ED" w:rsidRDefault="00C873ED" w:rsidP="009A57D5">
            <w:pPr>
              <w:rPr>
                <w:rFonts w:ascii="Times New Roman" w:hAnsi="Times New Roman" w:cs="Times New Roman"/>
                <w:b/>
                <w:sz w:val="24"/>
                <w:szCs w:val="24"/>
              </w:rPr>
            </w:pPr>
            <w:r w:rsidRPr="00C873ED">
              <w:rPr>
                <w:rFonts w:ascii="Times New Roman" w:hAnsi="Times New Roman"/>
                <w:bCs/>
                <w:sz w:val="24"/>
                <w:szCs w:val="24"/>
              </w:rPr>
              <w:t>Тема 2. Основы внутренней и внешней баллистики.</w:t>
            </w:r>
          </w:p>
        </w:tc>
        <w:tc>
          <w:tcPr>
            <w:tcW w:w="3009" w:type="dxa"/>
          </w:tcPr>
          <w:p w:rsidR="00C873ED" w:rsidRPr="009A57D5" w:rsidRDefault="00DA6DF4" w:rsidP="00AD560F">
            <w:pPr>
              <w:pStyle w:val="a3"/>
              <w:tabs>
                <w:tab w:val="left" w:pos="851"/>
              </w:tabs>
              <w:ind w:left="0"/>
              <w:jc w:val="both"/>
              <w:rPr>
                <w:rFonts w:ascii="Times New Roman" w:hAnsi="Times New Roman"/>
                <w:sz w:val="24"/>
                <w:szCs w:val="24"/>
              </w:rPr>
            </w:pPr>
            <w:r w:rsidRPr="00DA6DF4">
              <w:rPr>
                <w:rFonts w:ascii="Times New Roman" w:hAnsi="Times New Roman"/>
                <w:sz w:val="24"/>
                <w:szCs w:val="24"/>
              </w:rPr>
              <w:t xml:space="preserve">Краткие сведения из внутренней и внешней баллистики. Внутренняя баллистика. Явление выстрела, характеристика его периодов. Начальная скорость пули и от чего она зависит. Отдача оружия и угол вылета. Использование энергии пороховых газов для работы автоматического оружия. Прочность ствола. Живучесть ствола. Режим огня. Действие пороховых газов на ствол и меры по его сбережению. </w:t>
            </w:r>
          </w:p>
        </w:tc>
        <w:tc>
          <w:tcPr>
            <w:tcW w:w="1825" w:type="dxa"/>
          </w:tcPr>
          <w:p w:rsidR="00C873ED" w:rsidRPr="009A57D5" w:rsidRDefault="00DA6DF4"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C873ED" w:rsidRPr="009A57D5" w:rsidTr="006A1F94">
        <w:tc>
          <w:tcPr>
            <w:tcW w:w="4737" w:type="dxa"/>
          </w:tcPr>
          <w:p w:rsidR="00C873ED" w:rsidRPr="00C873ED" w:rsidRDefault="00C873ED" w:rsidP="009A57D5">
            <w:pPr>
              <w:rPr>
                <w:rFonts w:ascii="Times New Roman" w:hAnsi="Times New Roman" w:cs="Times New Roman"/>
                <w:b/>
                <w:sz w:val="24"/>
                <w:szCs w:val="24"/>
              </w:rPr>
            </w:pPr>
            <w:r w:rsidRPr="00C873ED">
              <w:rPr>
                <w:rFonts w:ascii="Times New Roman" w:hAnsi="Times New Roman"/>
                <w:bCs/>
                <w:sz w:val="24"/>
                <w:szCs w:val="24"/>
              </w:rPr>
              <w:t>Тема 3. Учет, хранение и сбережение оружия и боеприпасов</w:t>
            </w:r>
          </w:p>
        </w:tc>
        <w:tc>
          <w:tcPr>
            <w:tcW w:w="3009" w:type="dxa"/>
          </w:tcPr>
          <w:p w:rsidR="00C873ED" w:rsidRPr="009A57D5" w:rsidRDefault="00C873ED" w:rsidP="00AD560F">
            <w:pPr>
              <w:tabs>
                <w:tab w:val="left" w:pos="851"/>
              </w:tabs>
              <w:jc w:val="both"/>
              <w:rPr>
                <w:rFonts w:ascii="Times New Roman" w:hAnsi="Times New Roman" w:cs="Times New Roman"/>
                <w:sz w:val="24"/>
                <w:szCs w:val="24"/>
              </w:rPr>
            </w:pPr>
            <w:r w:rsidRPr="009A57D5">
              <w:rPr>
                <w:rFonts w:ascii="Times New Roman" w:hAnsi="Times New Roman" w:cs="Times New Roman"/>
                <w:sz w:val="24"/>
                <w:szCs w:val="24"/>
              </w:rPr>
              <w:t>Основные требования по хранению, ношению и транспортировке гражданского оружия. Санкции со стороны государства за нарушения правил хранения, ношения, транспортировки гражданского оружия. Стрельба в неотведенных местах. Учет, хранение, покупка боеприпасов юридическими лицами. Порядок получения, закрепления, учета и хранения оружия. Порядок расхода и учета боеприпасов на учебную практику.</w:t>
            </w:r>
          </w:p>
        </w:tc>
        <w:tc>
          <w:tcPr>
            <w:tcW w:w="1825" w:type="dxa"/>
          </w:tcPr>
          <w:p w:rsidR="00C873ED" w:rsidRPr="009A57D5" w:rsidRDefault="00DA6DF4" w:rsidP="009A57D5">
            <w:pPr>
              <w:jc w:val="center"/>
              <w:rPr>
                <w:rFonts w:ascii="Times New Roman" w:hAnsi="Times New Roman" w:cs="Times New Roman"/>
                <w:sz w:val="24"/>
                <w:szCs w:val="24"/>
              </w:rPr>
            </w:pPr>
            <w:r>
              <w:rPr>
                <w:rFonts w:ascii="Times New Roman" w:hAnsi="Times New Roman" w:cs="Times New Roman"/>
                <w:sz w:val="24"/>
                <w:szCs w:val="24"/>
              </w:rPr>
              <w:t>2</w:t>
            </w:r>
          </w:p>
        </w:tc>
      </w:tr>
      <w:tr w:rsidR="00E14754" w:rsidRPr="009A57D5" w:rsidTr="006A1F94">
        <w:tc>
          <w:tcPr>
            <w:tcW w:w="4737" w:type="dxa"/>
          </w:tcPr>
          <w:p w:rsidR="00E14754" w:rsidRPr="009A57D5" w:rsidRDefault="00C873ED" w:rsidP="009A57D5">
            <w:pPr>
              <w:rPr>
                <w:rFonts w:ascii="Times New Roman" w:hAnsi="Times New Roman" w:cs="Times New Roman"/>
                <w:sz w:val="24"/>
                <w:szCs w:val="24"/>
              </w:rPr>
            </w:pPr>
            <w:r>
              <w:rPr>
                <w:rFonts w:ascii="Times New Roman" w:hAnsi="Times New Roman" w:cs="Times New Roman"/>
                <w:b/>
                <w:sz w:val="24"/>
                <w:szCs w:val="24"/>
              </w:rPr>
              <w:lastRenderedPageBreak/>
              <w:t>Тема № 4</w:t>
            </w:r>
            <w:r w:rsidR="00E14754" w:rsidRPr="009A57D5">
              <w:rPr>
                <w:rFonts w:ascii="Times New Roman" w:hAnsi="Times New Roman" w:cs="Times New Roman"/>
                <w:b/>
                <w:sz w:val="24"/>
                <w:szCs w:val="24"/>
              </w:rPr>
              <w:t>.</w:t>
            </w:r>
            <w:r w:rsidR="00E14754" w:rsidRPr="009A57D5">
              <w:rPr>
                <w:rFonts w:ascii="Times New Roman" w:hAnsi="Times New Roman" w:cs="Times New Roman"/>
                <w:sz w:val="24"/>
                <w:szCs w:val="24"/>
              </w:rPr>
              <w:t xml:space="preserve"> Назначение, боевые свойства и общее устройство 9 мм пистолета Макарова.</w:t>
            </w:r>
          </w:p>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sz w:val="24"/>
                <w:szCs w:val="24"/>
              </w:rPr>
              <w:t>Практическое занятие</w:t>
            </w:r>
          </w:p>
        </w:tc>
        <w:tc>
          <w:tcPr>
            <w:tcW w:w="3009" w:type="dxa"/>
          </w:tcPr>
          <w:p w:rsidR="00E14754" w:rsidRPr="009A57D5" w:rsidRDefault="00E14754" w:rsidP="00AD560F">
            <w:pPr>
              <w:tabs>
                <w:tab w:val="left" w:pos="851"/>
              </w:tabs>
              <w:jc w:val="both"/>
              <w:rPr>
                <w:rFonts w:ascii="Times New Roman" w:hAnsi="Times New Roman" w:cs="Times New Roman"/>
                <w:sz w:val="24"/>
                <w:szCs w:val="24"/>
              </w:rPr>
            </w:pPr>
            <w:r w:rsidRPr="009A57D5">
              <w:rPr>
                <w:rFonts w:ascii="Times New Roman" w:hAnsi="Times New Roman" w:cs="Times New Roman"/>
                <w:sz w:val="24"/>
                <w:szCs w:val="24"/>
              </w:rPr>
              <w:t>Назначение и боевые свойства пистолета ПМ.Общее устройство и работа частей и механизмов. Разбо</w:t>
            </w:r>
            <w:r w:rsidR="00AD560F">
              <w:rPr>
                <w:rFonts w:ascii="Times New Roman" w:hAnsi="Times New Roman" w:cs="Times New Roman"/>
                <w:sz w:val="24"/>
                <w:szCs w:val="24"/>
              </w:rPr>
              <w:t>рка, сборка, чистка и смазка пи</w:t>
            </w:r>
            <w:r w:rsidRPr="009A57D5">
              <w:rPr>
                <w:rFonts w:ascii="Times New Roman" w:hAnsi="Times New Roman" w:cs="Times New Roman"/>
                <w:sz w:val="24"/>
                <w:szCs w:val="24"/>
              </w:rPr>
              <w:t>столета. Назначение и устройство частей и механизмов пистолета, патронов и принадлежности. Работа частей и механизмов пистолета. ТТХ 9-мм пистолета ПМ.</w:t>
            </w:r>
          </w:p>
        </w:tc>
        <w:tc>
          <w:tcPr>
            <w:tcW w:w="1825" w:type="dxa"/>
          </w:tcPr>
          <w:p w:rsidR="00E14754" w:rsidRPr="009A57D5" w:rsidRDefault="00DA6DF4"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C873ED" w:rsidRPr="009A57D5" w:rsidTr="006A1F94">
        <w:tc>
          <w:tcPr>
            <w:tcW w:w="4737" w:type="dxa"/>
          </w:tcPr>
          <w:p w:rsidR="00C873ED" w:rsidRPr="00DA6DF4" w:rsidRDefault="00C873ED" w:rsidP="009A57D5">
            <w:pPr>
              <w:rPr>
                <w:rFonts w:ascii="Times New Roman" w:hAnsi="Times New Roman" w:cs="Times New Roman"/>
                <w:b/>
                <w:sz w:val="24"/>
                <w:szCs w:val="24"/>
              </w:rPr>
            </w:pPr>
            <w:bookmarkStart w:id="3" w:name="_Hlk43903553"/>
            <w:r w:rsidRPr="00DA6DF4">
              <w:rPr>
                <w:rFonts w:ascii="Times New Roman" w:hAnsi="Times New Roman"/>
                <w:sz w:val="24"/>
                <w:szCs w:val="24"/>
              </w:rPr>
              <w:t>Тема 5. Приемы и правила стрельбы из пистолета.</w:t>
            </w:r>
            <w:bookmarkEnd w:id="3"/>
          </w:p>
        </w:tc>
        <w:tc>
          <w:tcPr>
            <w:tcW w:w="3009" w:type="dxa"/>
          </w:tcPr>
          <w:p w:rsidR="00DA6DF4" w:rsidRPr="00DA6DF4" w:rsidRDefault="00DA6DF4" w:rsidP="00DA6DF4">
            <w:pPr>
              <w:shd w:val="clear" w:color="auto" w:fill="FFFFFF"/>
              <w:tabs>
                <w:tab w:val="left" w:pos="696"/>
              </w:tabs>
              <w:jc w:val="both"/>
              <w:rPr>
                <w:rFonts w:ascii="Times New Roman" w:hAnsi="Times New Roman"/>
                <w:sz w:val="24"/>
                <w:szCs w:val="24"/>
              </w:rPr>
            </w:pPr>
            <w:r w:rsidRPr="00DA6DF4">
              <w:rPr>
                <w:rFonts w:ascii="Times New Roman" w:hAnsi="Times New Roman"/>
                <w:sz w:val="24"/>
                <w:szCs w:val="24"/>
              </w:rPr>
              <w:t>Стрельба  из писто</w:t>
            </w:r>
            <w:r w:rsidR="00AD560F">
              <w:rPr>
                <w:rFonts w:ascii="Times New Roman" w:hAnsi="Times New Roman"/>
                <w:sz w:val="24"/>
                <w:szCs w:val="24"/>
              </w:rPr>
              <w:t>лета  складывается  из  выполне</w:t>
            </w:r>
            <w:r w:rsidRPr="00DA6DF4">
              <w:rPr>
                <w:rFonts w:ascii="Times New Roman" w:hAnsi="Times New Roman"/>
                <w:sz w:val="24"/>
                <w:szCs w:val="24"/>
              </w:rPr>
              <w:t>ния следующих приемов:</w:t>
            </w:r>
          </w:p>
          <w:p w:rsidR="00DA6DF4" w:rsidRPr="00DA6DF4" w:rsidRDefault="00DA6DF4" w:rsidP="00DA6DF4">
            <w:pPr>
              <w:widowControl w:val="0"/>
              <w:shd w:val="clear" w:color="auto" w:fill="FFFFFF"/>
              <w:tabs>
                <w:tab w:val="left" w:pos="638"/>
              </w:tabs>
              <w:autoSpaceDE w:val="0"/>
              <w:autoSpaceDN w:val="0"/>
              <w:adjustRightInd w:val="0"/>
              <w:jc w:val="both"/>
              <w:rPr>
                <w:rFonts w:ascii="Times New Roman" w:hAnsi="Times New Roman"/>
                <w:sz w:val="24"/>
                <w:szCs w:val="24"/>
              </w:rPr>
            </w:pPr>
            <w:r w:rsidRPr="00DA6DF4">
              <w:rPr>
                <w:rFonts w:ascii="Times New Roman" w:hAnsi="Times New Roman"/>
                <w:sz w:val="24"/>
                <w:szCs w:val="24"/>
              </w:rPr>
              <w:t>изготовки к стрел</w:t>
            </w:r>
            <w:r w:rsidR="00AD560F">
              <w:rPr>
                <w:rFonts w:ascii="Times New Roman" w:hAnsi="Times New Roman"/>
                <w:sz w:val="24"/>
                <w:szCs w:val="24"/>
              </w:rPr>
              <w:t>ьбе (заряжание пистолета, приня</w:t>
            </w:r>
            <w:r w:rsidRPr="00DA6DF4">
              <w:rPr>
                <w:rFonts w:ascii="Times New Roman" w:hAnsi="Times New Roman"/>
                <w:sz w:val="24"/>
                <w:szCs w:val="24"/>
              </w:rPr>
              <w:t>тие положения для стрельбы);</w:t>
            </w:r>
          </w:p>
          <w:p w:rsidR="00DA6DF4" w:rsidRPr="00DA6DF4" w:rsidRDefault="00DA6DF4" w:rsidP="00DA6DF4">
            <w:pPr>
              <w:widowControl w:val="0"/>
              <w:shd w:val="clear" w:color="auto" w:fill="FFFFFF"/>
              <w:tabs>
                <w:tab w:val="left" w:pos="638"/>
              </w:tabs>
              <w:autoSpaceDE w:val="0"/>
              <w:autoSpaceDN w:val="0"/>
              <w:adjustRightInd w:val="0"/>
              <w:jc w:val="both"/>
              <w:rPr>
                <w:rFonts w:ascii="Times New Roman" w:hAnsi="Times New Roman"/>
                <w:sz w:val="24"/>
                <w:szCs w:val="24"/>
              </w:rPr>
            </w:pPr>
            <w:r w:rsidRPr="00DA6DF4">
              <w:rPr>
                <w:rFonts w:ascii="Times New Roman" w:hAnsi="Times New Roman"/>
                <w:sz w:val="24"/>
                <w:szCs w:val="24"/>
              </w:rPr>
              <w:t>- производства  выст</w:t>
            </w:r>
            <w:r w:rsidR="00AD560F">
              <w:rPr>
                <w:rFonts w:ascii="Times New Roman" w:hAnsi="Times New Roman"/>
                <w:sz w:val="24"/>
                <w:szCs w:val="24"/>
              </w:rPr>
              <w:t>рела (прицеливание,  спуск  кур</w:t>
            </w:r>
            <w:r w:rsidRPr="00DA6DF4">
              <w:rPr>
                <w:rFonts w:ascii="Times New Roman" w:hAnsi="Times New Roman"/>
                <w:sz w:val="24"/>
                <w:szCs w:val="24"/>
              </w:rPr>
              <w:t>ка);</w:t>
            </w:r>
          </w:p>
          <w:p w:rsidR="00DA6DF4" w:rsidRPr="00DA6DF4" w:rsidRDefault="00DA6DF4" w:rsidP="00DA6DF4">
            <w:pPr>
              <w:widowControl w:val="0"/>
              <w:shd w:val="clear" w:color="auto" w:fill="FFFFFF"/>
              <w:tabs>
                <w:tab w:val="left" w:pos="638"/>
              </w:tabs>
              <w:autoSpaceDE w:val="0"/>
              <w:autoSpaceDN w:val="0"/>
              <w:adjustRightInd w:val="0"/>
              <w:jc w:val="both"/>
              <w:rPr>
                <w:rFonts w:ascii="Times New Roman" w:hAnsi="Times New Roman"/>
                <w:sz w:val="24"/>
                <w:szCs w:val="24"/>
              </w:rPr>
            </w:pPr>
            <w:r w:rsidRPr="00DA6DF4">
              <w:rPr>
                <w:rFonts w:ascii="Times New Roman" w:hAnsi="Times New Roman"/>
                <w:sz w:val="24"/>
                <w:szCs w:val="24"/>
              </w:rPr>
              <w:t>- прекращения стрельбы (прекращение нажатия на хвост спускового крючка, включение предохранителя, т. е. перевод его в положение предохранение», разряжание пистолета).</w:t>
            </w:r>
          </w:p>
          <w:p w:rsidR="00C873ED" w:rsidRPr="00DA6DF4" w:rsidRDefault="00DA6DF4" w:rsidP="00AD560F">
            <w:pPr>
              <w:shd w:val="clear" w:color="auto" w:fill="FFFFFF"/>
              <w:jc w:val="both"/>
              <w:rPr>
                <w:rFonts w:ascii="Times New Roman" w:hAnsi="Times New Roman" w:cs="Times New Roman"/>
                <w:sz w:val="24"/>
                <w:szCs w:val="24"/>
              </w:rPr>
            </w:pPr>
            <w:r w:rsidRPr="00DA6DF4">
              <w:rPr>
                <w:rFonts w:ascii="Times New Roman" w:hAnsi="Times New Roman"/>
                <w:sz w:val="24"/>
                <w:szCs w:val="24"/>
              </w:rPr>
              <w:t>С учебной целью для стрельбы в различных положени</w:t>
            </w:r>
            <w:r w:rsidRPr="00DA6DF4">
              <w:rPr>
                <w:rFonts w:ascii="Times New Roman" w:hAnsi="Times New Roman"/>
                <w:sz w:val="24"/>
                <w:szCs w:val="24"/>
              </w:rPr>
              <w:softHyphen/>
              <w:t>ях подается команда «Огонь». По этой команде необходимо принять указанное командой положение, выключить пре</w:t>
            </w:r>
            <w:r w:rsidRPr="00DA6DF4">
              <w:rPr>
                <w:rFonts w:ascii="Times New Roman" w:hAnsi="Times New Roman"/>
                <w:sz w:val="24"/>
                <w:szCs w:val="24"/>
              </w:rPr>
              <w:softHyphen/>
              <w:t>дохранитель (опустить флажок вниз), дослать патрон в патронник и, прицеливаясь, произвести выстрел.</w:t>
            </w:r>
          </w:p>
        </w:tc>
        <w:tc>
          <w:tcPr>
            <w:tcW w:w="1825" w:type="dxa"/>
          </w:tcPr>
          <w:p w:rsidR="00C873ED" w:rsidRPr="009A57D5" w:rsidRDefault="00DA6DF4" w:rsidP="009A57D5">
            <w:pPr>
              <w:jc w:val="center"/>
              <w:rPr>
                <w:rFonts w:ascii="Times New Roman" w:hAnsi="Times New Roman" w:cs="Times New Roman"/>
                <w:sz w:val="24"/>
                <w:szCs w:val="24"/>
              </w:rPr>
            </w:pPr>
            <w:r>
              <w:rPr>
                <w:rFonts w:ascii="Times New Roman" w:hAnsi="Times New Roman" w:cs="Times New Roman"/>
                <w:sz w:val="24"/>
                <w:szCs w:val="24"/>
              </w:rPr>
              <w:t>24</w:t>
            </w:r>
          </w:p>
        </w:tc>
      </w:tr>
      <w:tr w:rsidR="00E14754" w:rsidRPr="009A57D5" w:rsidTr="006A1F94">
        <w:tc>
          <w:tcPr>
            <w:tcW w:w="4737" w:type="dxa"/>
          </w:tcPr>
          <w:p w:rsidR="00E14754" w:rsidRPr="009A57D5" w:rsidRDefault="00E14754" w:rsidP="009A57D5">
            <w:pPr>
              <w:tabs>
                <w:tab w:val="left" w:pos="851"/>
              </w:tabs>
              <w:jc w:val="both"/>
              <w:rPr>
                <w:rFonts w:ascii="Times New Roman" w:hAnsi="Times New Roman" w:cs="Times New Roman"/>
                <w:sz w:val="24"/>
                <w:szCs w:val="24"/>
              </w:rPr>
            </w:pPr>
            <w:r w:rsidRPr="009A57D5">
              <w:rPr>
                <w:rFonts w:ascii="Times New Roman" w:hAnsi="Times New Roman" w:cs="Times New Roman"/>
                <w:b/>
                <w:sz w:val="24"/>
                <w:szCs w:val="24"/>
              </w:rPr>
              <w:t xml:space="preserve">Тема № </w:t>
            </w:r>
            <w:r w:rsidR="00C873ED">
              <w:rPr>
                <w:rFonts w:ascii="Times New Roman" w:hAnsi="Times New Roman" w:cs="Times New Roman"/>
                <w:b/>
                <w:sz w:val="24"/>
                <w:szCs w:val="24"/>
              </w:rPr>
              <w:t>6</w:t>
            </w:r>
            <w:r w:rsidRPr="009A57D5">
              <w:rPr>
                <w:rFonts w:ascii="Times New Roman" w:hAnsi="Times New Roman" w:cs="Times New Roman"/>
                <w:sz w:val="24"/>
                <w:szCs w:val="24"/>
              </w:rPr>
              <w:t xml:space="preserve"> Назначение, боевые свойства и общее устройство автомата Калашникова.</w:t>
            </w:r>
          </w:p>
          <w:p w:rsidR="00E14754" w:rsidRPr="009A57D5" w:rsidRDefault="00E14754" w:rsidP="009A57D5">
            <w:pPr>
              <w:rPr>
                <w:rFonts w:ascii="Times New Roman" w:hAnsi="Times New Roman" w:cs="Times New Roman"/>
                <w:sz w:val="24"/>
                <w:szCs w:val="24"/>
              </w:rPr>
            </w:pPr>
          </w:p>
        </w:tc>
        <w:tc>
          <w:tcPr>
            <w:tcW w:w="3009" w:type="dxa"/>
          </w:tcPr>
          <w:p w:rsidR="00E14754" w:rsidRPr="009A57D5" w:rsidRDefault="00E14754" w:rsidP="00AD560F">
            <w:pPr>
              <w:tabs>
                <w:tab w:val="left" w:pos="851"/>
              </w:tabs>
              <w:jc w:val="both"/>
              <w:rPr>
                <w:rFonts w:ascii="Times New Roman" w:hAnsi="Times New Roman" w:cs="Times New Roman"/>
                <w:sz w:val="24"/>
                <w:szCs w:val="24"/>
              </w:rPr>
            </w:pPr>
            <w:r w:rsidRPr="009A57D5">
              <w:rPr>
                <w:rFonts w:ascii="Times New Roman" w:hAnsi="Times New Roman" w:cs="Times New Roman"/>
                <w:sz w:val="24"/>
                <w:szCs w:val="24"/>
              </w:rPr>
              <w:t>Практическое занятие. Назначение, боевые свойства и тактико-технические характеристики автомата Калашникова. Боеприпасы к нему.Неполная разборка и сборка автомата Калашникова. Чистка и смазка автомата Калашникова.Назначение, устройство, работа частей и механизмов автомата Калашникова.Осмотр и подготовка автомата Калашникова и патронов к стрельбе. Задержки при стрельбе и способы их устранения.Порядок приведения оружия к нормальному бою.</w:t>
            </w:r>
          </w:p>
        </w:tc>
        <w:tc>
          <w:tcPr>
            <w:tcW w:w="1825" w:type="dxa"/>
          </w:tcPr>
          <w:p w:rsidR="00E14754" w:rsidRPr="009A57D5" w:rsidRDefault="00DA6DF4"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E14754" w:rsidRPr="009A57D5" w:rsidTr="006A1F94">
        <w:tc>
          <w:tcPr>
            <w:tcW w:w="4737" w:type="dxa"/>
          </w:tcPr>
          <w:p w:rsidR="00E14754" w:rsidRPr="00DA6DF4" w:rsidRDefault="00DA6DF4" w:rsidP="009A57D5">
            <w:pPr>
              <w:rPr>
                <w:rFonts w:ascii="Times New Roman" w:hAnsi="Times New Roman" w:cs="Times New Roman"/>
                <w:sz w:val="24"/>
                <w:szCs w:val="24"/>
              </w:rPr>
            </w:pPr>
            <w:r w:rsidRPr="00AD560F">
              <w:rPr>
                <w:rFonts w:ascii="Times New Roman" w:hAnsi="Times New Roman"/>
                <w:b/>
                <w:sz w:val="24"/>
                <w:szCs w:val="24"/>
              </w:rPr>
              <w:t>Тема 7.</w:t>
            </w:r>
            <w:r w:rsidRPr="00DA6DF4">
              <w:rPr>
                <w:rFonts w:ascii="Times New Roman" w:hAnsi="Times New Roman"/>
                <w:sz w:val="24"/>
                <w:szCs w:val="24"/>
              </w:rPr>
              <w:t xml:space="preserve"> Приемы и правила стрельбы из автомата.</w:t>
            </w:r>
          </w:p>
        </w:tc>
        <w:tc>
          <w:tcPr>
            <w:tcW w:w="3009" w:type="dxa"/>
          </w:tcPr>
          <w:p w:rsidR="00DA6DF4" w:rsidRPr="009A57D5" w:rsidRDefault="00DA6DF4" w:rsidP="00DA6DF4">
            <w:pPr>
              <w:tabs>
                <w:tab w:val="left" w:pos="851"/>
              </w:tabs>
              <w:jc w:val="both"/>
              <w:rPr>
                <w:rFonts w:ascii="Times New Roman" w:hAnsi="Times New Roman" w:cs="Times New Roman"/>
                <w:sz w:val="24"/>
                <w:szCs w:val="24"/>
              </w:rPr>
            </w:pPr>
            <w:r w:rsidRPr="009A57D5">
              <w:rPr>
                <w:rFonts w:ascii="Times New Roman" w:hAnsi="Times New Roman" w:cs="Times New Roman"/>
                <w:sz w:val="24"/>
                <w:szCs w:val="24"/>
              </w:rPr>
              <w:t xml:space="preserve">Изготовки для стрельбы: стоя, с колена, лежа. </w:t>
            </w:r>
          </w:p>
          <w:p w:rsidR="00DA6DF4" w:rsidRPr="009A57D5" w:rsidRDefault="00DA6DF4" w:rsidP="00DA6DF4">
            <w:pPr>
              <w:tabs>
                <w:tab w:val="left" w:pos="851"/>
              </w:tabs>
              <w:jc w:val="both"/>
              <w:rPr>
                <w:rFonts w:ascii="Times New Roman" w:hAnsi="Times New Roman" w:cs="Times New Roman"/>
                <w:sz w:val="24"/>
                <w:szCs w:val="24"/>
              </w:rPr>
            </w:pPr>
            <w:r w:rsidRPr="009A57D5">
              <w:rPr>
                <w:rFonts w:ascii="Times New Roman" w:hAnsi="Times New Roman" w:cs="Times New Roman"/>
                <w:sz w:val="24"/>
                <w:szCs w:val="24"/>
              </w:rPr>
              <w:t>Прицеливание. Регуляция дыхания. Спуск курка с боевого взвода. Производство выстрела.</w:t>
            </w:r>
          </w:p>
          <w:p w:rsidR="00E14754" w:rsidRPr="009A57D5" w:rsidRDefault="00DA6DF4" w:rsidP="00AD560F">
            <w:pPr>
              <w:tabs>
                <w:tab w:val="left" w:pos="851"/>
              </w:tabs>
              <w:jc w:val="both"/>
              <w:rPr>
                <w:rFonts w:ascii="Times New Roman" w:hAnsi="Times New Roman" w:cs="Times New Roman"/>
                <w:sz w:val="24"/>
                <w:szCs w:val="24"/>
              </w:rPr>
            </w:pPr>
            <w:r w:rsidRPr="009A57D5">
              <w:rPr>
                <w:rFonts w:ascii="Times New Roman" w:hAnsi="Times New Roman" w:cs="Times New Roman"/>
                <w:sz w:val="24"/>
                <w:szCs w:val="24"/>
              </w:rPr>
              <w:t>Прекращение стрельбы: прекращение стрельбы по команде; прекращение стрельбы самостоятельно. Устранение задержек при стрельбе пистолета, автомата, винтовки.</w:t>
            </w:r>
          </w:p>
        </w:tc>
        <w:tc>
          <w:tcPr>
            <w:tcW w:w="1825" w:type="dxa"/>
          </w:tcPr>
          <w:p w:rsidR="00E14754" w:rsidRPr="009A57D5" w:rsidRDefault="00DA6DF4" w:rsidP="009A57D5">
            <w:pPr>
              <w:jc w:val="center"/>
              <w:rPr>
                <w:rFonts w:ascii="Times New Roman" w:hAnsi="Times New Roman" w:cs="Times New Roman"/>
                <w:sz w:val="24"/>
                <w:szCs w:val="24"/>
              </w:rPr>
            </w:pPr>
            <w:r>
              <w:rPr>
                <w:rFonts w:ascii="Times New Roman" w:hAnsi="Times New Roman" w:cs="Times New Roman"/>
                <w:sz w:val="24"/>
                <w:szCs w:val="24"/>
              </w:rPr>
              <w:t>14</w:t>
            </w:r>
          </w:p>
        </w:tc>
      </w:tr>
      <w:tr w:rsidR="00E14754" w:rsidRPr="009A57D5" w:rsidTr="006A1F94">
        <w:tc>
          <w:tcPr>
            <w:tcW w:w="4737" w:type="dxa"/>
          </w:tcPr>
          <w:p w:rsidR="00E14754" w:rsidRPr="00DA6DF4" w:rsidRDefault="00DA6DF4" w:rsidP="009A57D5">
            <w:pPr>
              <w:rPr>
                <w:rFonts w:ascii="Times New Roman" w:hAnsi="Times New Roman" w:cs="Times New Roman"/>
                <w:sz w:val="24"/>
                <w:szCs w:val="24"/>
              </w:rPr>
            </w:pPr>
            <w:r w:rsidRPr="00DA6DF4">
              <w:rPr>
                <w:rFonts w:ascii="Times New Roman" w:hAnsi="Times New Roman"/>
                <w:bCs/>
                <w:sz w:val="24"/>
                <w:szCs w:val="24"/>
              </w:rPr>
              <w:t>Тема 8. Назначение, боевые свойства и общее устройство гранатомётов.</w:t>
            </w:r>
          </w:p>
        </w:tc>
        <w:tc>
          <w:tcPr>
            <w:tcW w:w="3009" w:type="dxa"/>
          </w:tcPr>
          <w:p w:rsidR="00DA6DF4" w:rsidRPr="00DA6DF4" w:rsidRDefault="00DA6DF4" w:rsidP="00DA6DF4">
            <w:pPr>
              <w:jc w:val="both"/>
              <w:rPr>
                <w:rFonts w:ascii="Times New Roman" w:hAnsi="Times New Roman"/>
                <w:sz w:val="24"/>
                <w:szCs w:val="24"/>
              </w:rPr>
            </w:pPr>
            <w:r w:rsidRPr="00DA6DF4">
              <w:rPr>
                <w:rFonts w:ascii="Times New Roman" w:hAnsi="Times New Roman"/>
                <w:sz w:val="24"/>
                <w:szCs w:val="24"/>
              </w:rPr>
              <w:t xml:space="preserve">Небольшая масса и малые размеры противотанковых гранатометов обеспечивают их высокую маневренность при действиях в пеших боевых порядках и удобство транспортирования на различных </w:t>
            </w:r>
            <w:r w:rsidRPr="00DA6DF4">
              <w:rPr>
                <w:rFonts w:ascii="Times New Roman" w:hAnsi="Times New Roman"/>
                <w:sz w:val="24"/>
                <w:szCs w:val="24"/>
              </w:rPr>
              <w:lastRenderedPageBreak/>
              <w:t>машинах, а также возможность десантирования. Простота устройства гранатометов позволяет осваивать приемы и правила стрельбы из них в короткие сроки.</w:t>
            </w:r>
          </w:p>
          <w:p w:rsidR="00E14754" w:rsidRPr="00DA6DF4" w:rsidRDefault="00DA6DF4" w:rsidP="00AD560F">
            <w:pPr>
              <w:jc w:val="both"/>
              <w:rPr>
                <w:rFonts w:ascii="Times New Roman" w:hAnsi="Times New Roman" w:cs="Times New Roman"/>
                <w:sz w:val="24"/>
                <w:szCs w:val="24"/>
              </w:rPr>
            </w:pPr>
            <w:r w:rsidRPr="00DA6DF4">
              <w:rPr>
                <w:rFonts w:ascii="Times New Roman" w:hAnsi="Times New Roman"/>
                <w:sz w:val="24"/>
                <w:szCs w:val="24"/>
              </w:rPr>
              <w:t>Современные ручные и станковые гранатометы представляют собой безоткатные динамореактивные орудия.</w:t>
            </w:r>
          </w:p>
        </w:tc>
        <w:tc>
          <w:tcPr>
            <w:tcW w:w="1825" w:type="dxa"/>
          </w:tcPr>
          <w:p w:rsidR="00E14754" w:rsidRPr="009A57D5" w:rsidRDefault="00DA6DF4" w:rsidP="009A57D5">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r>
      <w:tr w:rsidR="00DA6DF4" w:rsidRPr="009A57D5" w:rsidTr="006A1F94">
        <w:tc>
          <w:tcPr>
            <w:tcW w:w="4737" w:type="dxa"/>
          </w:tcPr>
          <w:p w:rsidR="00DA6DF4" w:rsidRPr="00DA6DF4" w:rsidRDefault="00DA6DF4" w:rsidP="009A57D5">
            <w:pPr>
              <w:rPr>
                <w:rFonts w:ascii="Times New Roman" w:hAnsi="Times New Roman"/>
                <w:bCs/>
                <w:sz w:val="24"/>
                <w:szCs w:val="24"/>
              </w:rPr>
            </w:pPr>
            <w:r w:rsidRPr="00DA6DF4">
              <w:rPr>
                <w:rFonts w:ascii="Times New Roman" w:hAnsi="Times New Roman"/>
                <w:sz w:val="24"/>
                <w:szCs w:val="24"/>
              </w:rPr>
              <w:lastRenderedPageBreak/>
              <w:t>Тема 9. Приборы наблюдения, прицелы и прицельные приспособления.</w:t>
            </w:r>
          </w:p>
        </w:tc>
        <w:tc>
          <w:tcPr>
            <w:tcW w:w="3009" w:type="dxa"/>
          </w:tcPr>
          <w:p w:rsidR="00DA6DF4" w:rsidRPr="00DA6DF4" w:rsidRDefault="00DA6DF4" w:rsidP="00DA6DF4">
            <w:pPr>
              <w:widowControl w:val="0"/>
              <w:autoSpaceDE w:val="0"/>
              <w:autoSpaceDN w:val="0"/>
              <w:adjustRightInd w:val="0"/>
              <w:jc w:val="both"/>
              <w:rPr>
                <w:rFonts w:ascii="Times New Roman" w:hAnsi="Times New Roman"/>
                <w:sz w:val="24"/>
                <w:szCs w:val="24"/>
              </w:rPr>
            </w:pPr>
            <w:r w:rsidRPr="00DA6DF4">
              <w:rPr>
                <w:rFonts w:ascii="Times New Roman" w:hAnsi="Times New Roman"/>
                <w:sz w:val="24"/>
                <w:szCs w:val="24"/>
              </w:rPr>
              <w:t>К приборам наблюдения относятся:</w:t>
            </w:r>
          </w:p>
          <w:p w:rsidR="00DA6DF4" w:rsidRPr="00DA6DF4" w:rsidRDefault="00DA6DF4" w:rsidP="00DA6DF4">
            <w:pPr>
              <w:widowControl w:val="0"/>
              <w:autoSpaceDE w:val="0"/>
              <w:autoSpaceDN w:val="0"/>
              <w:adjustRightInd w:val="0"/>
              <w:jc w:val="both"/>
              <w:rPr>
                <w:rFonts w:ascii="Times New Roman" w:hAnsi="Times New Roman"/>
                <w:sz w:val="24"/>
                <w:szCs w:val="24"/>
              </w:rPr>
            </w:pPr>
            <w:r w:rsidRPr="00DA6DF4">
              <w:rPr>
                <w:rFonts w:ascii="Times New Roman" w:hAnsi="Times New Roman"/>
                <w:sz w:val="24"/>
                <w:szCs w:val="24"/>
              </w:rPr>
              <w:t>- бинокли;</w:t>
            </w:r>
          </w:p>
          <w:p w:rsidR="00DA6DF4" w:rsidRPr="00DA6DF4" w:rsidRDefault="00DA6DF4" w:rsidP="00DA6DF4">
            <w:pPr>
              <w:widowControl w:val="0"/>
              <w:autoSpaceDE w:val="0"/>
              <w:autoSpaceDN w:val="0"/>
              <w:adjustRightInd w:val="0"/>
              <w:jc w:val="both"/>
              <w:rPr>
                <w:rFonts w:ascii="Times New Roman" w:hAnsi="Times New Roman"/>
                <w:sz w:val="24"/>
                <w:szCs w:val="24"/>
              </w:rPr>
            </w:pPr>
            <w:r w:rsidRPr="00DA6DF4">
              <w:rPr>
                <w:rFonts w:ascii="Times New Roman" w:hAnsi="Times New Roman"/>
                <w:sz w:val="24"/>
                <w:szCs w:val="24"/>
              </w:rPr>
              <w:t>- подзорные (зрительные) трубы;</w:t>
            </w:r>
          </w:p>
          <w:p w:rsidR="00DA6DF4" w:rsidRPr="00DA6DF4" w:rsidRDefault="00DA6DF4" w:rsidP="00DA6DF4">
            <w:pPr>
              <w:widowControl w:val="0"/>
              <w:autoSpaceDE w:val="0"/>
              <w:autoSpaceDN w:val="0"/>
              <w:adjustRightInd w:val="0"/>
              <w:jc w:val="both"/>
              <w:rPr>
                <w:rFonts w:ascii="Times New Roman" w:hAnsi="Times New Roman"/>
                <w:sz w:val="24"/>
                <w:szCs w:val="24"/>
              </w:rPr>
            </w:pPr>
            <w:r w:rsidRPr="00DA6DF4">
              <w:rPr>
                <w:rFonts w:ascii="Times New Roman" w:hAnsi="Times New Roman"/>
                <w:sz w:val="24"/>
                <w:szCs w:val="24"/>
              </w:rPr>
              <w:t>- приборы ночного видения (ПНВ);</w:t>
            </w:r>
          </w:p>
          <w:p w:rsidR="00DA6DF4" w:rsidRPr="00DA6DF4" w:rsidRDefault="00DA6DF4" w:rsidP="00DA6DF4">
            <w:pPr>
              <w:widowControl w:val="0"/>
              <w:autoSpaceDE w:val="0"/>
              <w:autoSpaceDN w:val="0"/>
              <w:adjustRightInd w:val="0"/>
              <w:jc w:val="both"/>
              <w:rPr>
                <w:rFonts w:ascii="Times New Roman" w:hAnsi="Times New Roman"/>
                <w:sz w:val="24"/>
                <w:szCs w:val="24"/>
              </w:rPr>
            </w:pPr>
            <w:r w:rsidRPr="00DA6DF4">
              <w:rPr>
                <w:rFonts w:ascii="Times New Roman" w:hAnsi="Times New Roman"/>
                <w:sz w:val="24"/>
                <w:szCs w:val="24"/>
              </w:rPr>
              <w:t>- лазерные дальномеры;</w:t>
            </w:r>
          </w:p>
          <w:p w:rsidR="00DA6DF4" w:rsidRPr="00DA6DF4" w:rsidRDefault="00DA6DF4" w:rsidP="00DA6DF4">
            <w:pPr>
              <w:widowControl w:val="0"/>
              <w:autoSpaceDE w:val="0"/>
              <w:autoSpaceDN w:val="0"/>
              <w:adjustRightInd w:val="0"/>
              <w:jc w:val="both"/>
              <w:rPr>
                <w:rFonts w:ascii="Times New Roman" w:hAnsi="Times New Roman"/>
                <w:sz w:val="24"/>
                <w:szCs w:val="24"/>
              </w:rPr>
            </w:pPr>
            <w:r w:rsidRPr="00DA6DF4">
              <w:rPr>
                <w:rFonts w:ascii="Times New Roman" w:hAnsi="Times New Roman"/>
                <w:sz w:val="24"/>
                <w:szCs w:val="24"/>
              </w:rPr>
              <w:t>- приборы инфракрасного наблюдения (ПИН);</w:t>
            </w:r>
          </w:p>
          <w:p w:rsidR="00DA6DF4" w:rsidRPr="00DA6DF4" w:rsidRDefault="00DA6DF4" w:rsidP="00DA6DF4">
            <w:pPr>
              <w:widowControl w:val="0"/>
              <w:autoSpaceDE w:val="0"/>
              <w:autoSpaceDN w:val="0"/>
              <w:adjustRightInd w:val="0"/>
              <w:jc w:val="both"/>
              <w:rPr>
                <w:rFonts w:ascii="Times New Roman" w:hAnsi="Times New Roman"/>
                <w:sz w:val="24"/>
                <w:szCs w:val="24"/>
              </w:rPr>
            </w:pPr>
            <w:r w:rsidRPr="00DA6DF4">
              <w:rPr>
                <w:rFonts w:ascii="Times New Roman" w:hAnsi="Times New Roman"/>
                <w:sz w:val="24"/>
                <w:szCs w:val="24"/>
              </w:rPr>
              <w:t>- портативные метеостанции.</w:t>
            </w:r>
          </w:p>
          <w:p w:rsidR="00DA6DF4" w:rsidRPr="00DA6DF4" w:rsidRDefault="00DA6DF4" w:rsidP="00AD560F">
            <w:pPr>
              <w:widowControl w:val="0"/>
              <w:autoSpaceDE w:val="0"/>
              <w:autoSpaceDN w:val="0"/>
              <w:adjustRightInd w:val="0"/>
              <w:jc w:val="both"/>
              <w:rPr>
                <w:rFonts w:ascii="Times New Roman" w:hAnsi="Times New Roman" w:cs="Times New Roman"/>
                <w:sz w:val="24"/>
                <w:szCs w:val="24"/>
              </w:rPr>
            </w:pPr>
            <w:r w:rsidRPr="00DA6DF4">
              <w:rPr>
                <w:rFonts w:ascii="Times New Roman" w:hAnsi="Times New Roman"/>
                <w:sz w:val="24"/>
                <w:szCs w:val="24"/>
              </w:rPr>
              <w:t>Все эти приборы предназначены для наблюдения за местностью или помещениями в дневное и ночное время суток и определения расстояния до обнаруженных целей.</w:t>
            </w:r>
          </w:p>
        </w:tc>
        <w:tc>
          <w:tcPr>
            <w:tcW w:w="1825" w:type="dxa"/>
          </w:tcPr>
          <w:p w:rsidR="00DA6DF4" w:rsidRPr="009A57D5" w:rsidRDefault="00DA6DF4" w:rsidP="009A57D5">
            <w:pPr>
              <w:jc w:val="center"/>
              <w:rPr>
                <w:rFonts w:ascii="Times New Roman" w:hAnsi="Times New Roman" w:cs="Times New Roman"/>
                <w:sz w:val="24"/>
                <w:szCs w:val="24"/>
              </w:rPr>
            </w:pPr>
            <w:r>
              <w:rPr>
                <w:rFonts w:ascii="Times New Roman" w:hAnsi="Times New Roman" w:cs="Times New Roman"/>
                <w:sz w:val="24"/>
                <w:szCs w:val="24"/>
              </w:rPr>
              <w:t>2</w:t>
            </w:r>
          </w:p>
        </w:tc>
      </w:tr>
      <w:tr w:rsidR="00DA6DF4" w:rsidRPr="009A57D5" w:rsidTr="006A1F94">
        <w:tc>
          <w:tcPr>
            <w:tcW w:w="4737" w:type="dxa"/>
          </w:tcPr>
          <w:p w:rsidR="00DA6DF4" w:rsidRPr="00DA6DF4" w:rsidRDefault="00DA6DF4" w:rsidP="009A57D5">
            <w:pPr>
              <w:rPr>
                <w:rFonts w:ascii="Times New Roman" w:hAnsi="Times New Roman"/>
                <w:bCs/>
                <w:sz w:val="24"/>
                <w:szCs w:val="24"/>
              </w:rPr>
            </w:pPr>
            <w:r w:rsidRPr="00DA6DF4">
              <w:rPr>
                <w:rFonts w:ascii="Times New Roman" w:hAnsi="Times New Roman"/>
                <w:bCs/>
                <w:sz w:val="24"/>
                <w:szCs w:val="24"/>
              </w:rPr>
              <w:t>Тема 10. Снайперская винтовка СВД.</w:t>
            </w:r>
          </w:p>
        </w:tc>
        <w:tc>
          <w:tcPr>
            <w:tcW w:w="3009" w:type="dxa"/>
          </w:tcPr>
          <w:p w:rsidR="00DA6DF4" w:rsidRPr="00DA6DF4" w:rsidRDefault="00DA6DF4" w:rsidP="00AD560F">
            <w:pPr>
              <w:jc w:val="both"/>
              <w:rPr>
                <w:rFonts w:ascii="Times New Roman" w:hAnsi="Times New Roman"/>
                <w:sz w:val="24"/>
                <w:szCs w:val="24"/>
              </w:rPr>
            </w:pPr>
            <w:r w:rsidRPr="00DA6DF4">
              <w:rPr>
                <w:rFonts w:ascii="Times New Roman" w:hAnsi="Times New Roman"/>
                <w:sz w:val="24"/>
                <w:szCs w:val="24"/>
              </w:rPr>
              <w:t>7,62-мм снайперская винтовка Драгунова предназначена для уничтожения различных появляющихся, движущихся, открытых и замаскированных одиночных целей.</w:t>
            </w:r>
          </w:p>
          <w:p w:rsidR="00DA6DF4" w:rsidRPr="00DA6DF4" w:rsidRDefault="00DA6DF4" w:rsidP="00AD560F">
            <w:pPr>
              <w:jc w:val="both"/>
              <w:rPr>
                <w:rFonts w:ascii="Times New Roman" w:hAnsi="Times New Roman" w:cs="Times New Roman"/>
                <w:sz w:val="24"/>
                <w:szCs w:val="24"/>
              </w:rPr>
            </w:pPr>
            <w:r w:rsidRPr="00DA6DF4">
              <w:rPr>
                <w:rFonts w:ascii="Times New Roman" w:hAnsi="Times New Roman"/>
                <w:sz w:val="24"/>
                <w:szCs w:val="24"/>
              </w:rPr>
              <w:t>Для стрельбы из винтовки применяются винтовочные патроны с обыкновенными, трассирующими и бронебойно-зажигательными пулями или винтовочные снайперские патроны.</w:t>
            </w:r>
          </w:p>
        </w:tc>
        <w:tc>
          <w:tcPr>
            <w:tcW w:w="1825" w:type="dxa"/>
          </w:tcPr>
          <w:p w:rsidR="00DA6DF4" w:rsidRPr="009A57D5" w:rsidRDefault="00DA6DF4" w:rsidP="009A57D5">
            <w:pPr>
              <w:jc w:val="center"/>
              <w:rPr>
                <w:rFonts w:ascii="Times New Roman" w:hAnsi="Times New Roman" w:cs="Times New Roman"/>
                <w:sz w:val="24"/>
                <w:szCs w:val="24"/>
              </w:rPr>
            </w:pPr>
            <w:r>
              <w:rPr>
                <w:rFonts w:ascii="Times New Roman" w:hAnsi="Times New Roman" w:cs="Times New Roman"/>
                <w:sz w:val="24"/>
                <w:szCs w:val="24"/>
              </w:rPr>
              <w:t>2</w:t>
            </w:r>
          </w:p>
        </w:tc>
      </w:tr>
      <w:tr w:rsidR="00DA6DF4" w:rsidRPr="009A57D5" w:rsidTr="006A1F94">
        <w:tc>
          <w:tcPr>
            <w:tcW w:w="4737" w:type="dxa"/>
          </w:tcPr>
          <w:p w:rsidR="00DA6DF4" w:rsidRPr="00DA6DF4" w:rsidRDefault="00DA6DF4" w:rsidP="009A57D5">
            <w:pPr>
              <w:rPr>
                <w:rFonts w:ascii="Times New Roman" w:hAnsi="Times New Roman"/>
                <w:bCs/>
                <w:sz w:val="24"/>
                <w:szCs w:val="24"/>
              </w:rPr>
            </w:pPr>
            <w:r w:rsidRPr="00DA6DF4">
              <w:rPr>
                <w:rFonts w:ascii="Times New Roman" w:hAnsi="Times New Roman"/>
                <w:sz w:val="24"/>
                <w:szCs w:val="24"/>
              </w:rPr>
              <w:t>Тема 11. Огнестрельное оружие, состоящее на вооружении органов внутренних дел.</w:t>
            </w:r>
          </w:p>
        </w:tc>
        <w:tc>
          <w:tcPr>
            <w:tcW w:w="3009" w:type="dxa"/>
          </w:tcPr>
          <w:p w:rsidR="00DA6DF4" w:rsidRPr="00DA6DF4" w:rsidRDefault="00DA6DF4" w:rsidP="00DA6DF4">
            <w:pPr>
              <w:rPr>
                <w:rFonts w:ascii="Times New Roman" w:hAnsi="Times New Roman"/>
                <w:sz w:val="24"/>
                <w:szCs w:val="24"/>
              </w:rPr>
            </w:pPr>
            <w:r w:rsidRPr="00DA6DF4">
              <w:rPr>
                <w:rFonts w:ascii="Times New Roman" w:hAnsi="Times New Roman"/>
                <w:sz w:val="24"/>
                <w:szCs w:val="24"/>
              </w:rPr>
              <w:t xml:space="preserve"> Предназначена для скрытого поражения живой силы, в том числе использующей средства индивидуальной бронезащиты и небронированных объектов на дальности до </w:t>
            </w:r>
            <w:smartTag w:uri="urn:schemas-microsoft-com:office:smarttags" w:element="metricconverter">
              <w:smartTagPr>
                <w:attr w:name="ProductID" w:val="400 м"/>
              </w:smartTagPr>
              <w:r w:rsidRPr="00DA6DF4">
                <w:rPr>
                  <w:rFonts w:ascii="Times New Roman" w:hAnsi="Times New Roman"/>
                  <w:sz w:val="24"/>
                  <w:szCs w:val="24"/>
                </w:rPr>
                <w:t>400 м</w:t>
              </w:r>
            </w:smartTag>
            <w:r w:rsidRPr="00DA6DF4">
              <w:rPr>
                <w:rFonts w:ascii="Times New Roman" w:hAnsi="Times New Roman"/>
                <w:sz w:val="24"/>
                <w:szCs w:val="24"/>
              </w:rPr>
              <w:t>.</w:t>
            </w:r>
          </w:p>
          <w:p w:rsidR="00DA6DF4" w:rsidRPr="00DA6DF4" w:rsidRDefault="00DA6DF4" w:rsidP="00AD560F">
            <w:pPr>
              <w:rPr>
                <w:rFonts w:ascii="Times New Roman" w:hAnsi="Times New Roman" w:cs="Times New Roman"/>
                <w:sz w:val="24"/>
                <w:szCs w:val="24"/>
              </w:rPr>
            </w:pPr>
            <w:r w:rsidRPr="00DA6DF4">
              <w:rPr>
                <w:rFonts w:ascii="Times New Roman" w:hAnsi="Times New Roman"/>
                <w:sz w:val="24"/>
                <w:szCs w:val="24"/>
              </w:rPr>
              <w:t>ВСС, Винтовка Снайперская Специальная создана в ЦНИИ «Точмаш» в Климовске в начале 1980-х годов  была разработана на базе АС "Вал", конструкторами П.Сердюковым и В.Красниковым и принята на вооружение в 1987г.</w:t>
            </w:r>
          </w:p>
        </w:tc>
        <w:tc>
          <w:tcPr>
            <w:tcW w:w="1825" w:type="dxa"/>
          </w:tcPr>
          <w:p w:rsidR="00DA6DF4" w:rsidRPr="009A57D5" w:rsidRDefault="00DA6DF4" w:rsidP="009A57D5">
            <w:pPr>
              <w:jc w:val="center"/>
              <w:rPr>
                <w:rFonts w:ascii="Times New Roman" w:hAnsi="Times New Roman" w:cs="Times New Roman"/>
                <w:sz w:val="24"/>
                <w:szCs w:val="24"/>
              </w:rPr>
            </w:pPr>
            <w:r>
              <w:rPr>
                <w:rFonts w:ascii="Times New Roman" w:hAnsi="Times New Roman" w:cs="Times New Roman"/>
                <w:sz w:val="24"/>
                <w:szCs w:val="24"/>
              </w:rPr>
              <w:t>2</w:t>
            </w:r>
          </w:p>
        </w:tc>
      </w:tr>
      <w:tr w:rsidR="00E14754" w:rsidRPr="009A57D5" w:rsidTr="006A1F94">
        <w:tc>
          <w:tcPr>
            <w:tcW w:w="4737" w:type="dxa"/>
          </w:tcPr>
          <w:p w:rsidR="00E14754" w:rsidRPr="00DA6DF4" w:rsidRDefault="00DA6DF4" w:rsidP="009A57D5">
            <w:pPr>
              <w:rPr>
                <w:rFonts w:ascii="Times New Roman" w:hAnsi="Times New Roman" w:cs="Times New Roman"/>
                <w:sz w:val="24"/>
                <w:szCs w:val="24"/>
              </w:rPr>
            </w:pPr>
            <w:r w:rsidRPr="00DA6DF4">
              <w:rPr>
                <w:rFonts w:ascii="Times New Roman" w:hAnsi="Times New Roman"/>
                <w:bCs/>
                <w:sz w:val="24"/>
                <w:szCs w:val="24"/>
              </w:rPr>
              <w:t>Тема 12. Ручные гранаты.</w:t>
            </w:r>
          </w:p>
        </w:tc>
        <w:tc>
          <w:tcPr>
            <w:tcW w:w="3009" w:type="dxa"/>
          </w:tcPr>
          <w:p w:rsidR="00E14754" w:rsidRPr="00DA6DF4" w:rsidRDefault="00E14754" w:rsidP="00AD560F">
            <w:pPr>
              <w:pStyle w:val="a3"/>
              <w:tabs>
                <w:tab w:val="left" w:pos="851"/>
              </w:tabs>
              <w:ind w:left="0"/>
              <w:jc w:val="both"/>
              <w:rPr>
                <w:rFonts w:ascii="Times New Roman" w:hAnsi="Times New Roman"/>
                <w:sz w:val="24"/>
                <w:szCs w:val="24"/>
              </w:rPr>
            </w:pPr>
            <w:r w:rsidRPr="00DA6DF4">
              <w:rPr>
                <w:rFonts w:ascii="Times New Roman" w:hAnsi="Times New Roman"/>
                <w:sz w:val="24"/>
                <w:szCs w:val="24"/>
              </w:rPr>
              <w:t>Практическое занятие. Назначение и боевые характеристики ручных гранат. Общее устройство, принцип работы частей и механизмов гранат. Устройство запалов. Порядок заряжания и разряжания ручных осколочных гранат</w:t>
            </w:r>
            <w:r w:rsidR="00AD560F">
              <w:rPr>
                <w:rFonts w:ascii="Times New Roman" w:hAnsi="Times New Roman"/>
                <w:sz w:val="24"/>
                <w:szCs w:val="24"/>
              </w:rPr>
              <w:t>.</w:t>
            </w:r>
          </w:p>
        </w:tc>
        <w:tc>
          <w:tcPr>
            <w:tcW w:w="1825" w:type="dxa"/>
          </w:tcPr>
          <w:p w:rsidR="00E14754" w:rsidRPr="009A57D5" w:rsidRDefault="00DA6DF4" w:rsidP="009A57D5">
            <w:pPr>
              <w:jc w:val="center"/>
              <w:rPr>
                <w:rFonts w:ascii="Times New Roman" w:hAnsi="Times New Roman" w:cs="Times New Roman"/>
                <w:sz w:val="24"/>
                <w:szCs w:val="24"/>
              </w:rPr>
            </w:pPr>
            <w:r>
              <w:rPr>
                <w:rFonts w:ascii="Times New Roman" w:hAnsi="Times New Roman" w:cs="Times New Roman"/>
                <w:sz w:val="24"/>
                <w:szCs w:val="24"/>
              </w:rPr>
              <w:t>2</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sz w:val="24"/>
                <w:szCs w:val="24"/>
              </w:rPr>
              <w:t>Внеаудиторная работа по МДК</w:t>
            </w:r>
            <w:r w:rsidR="00BE779A">
              <w:rPr>
                <w:rFonts w:ascii="Times New Roman" w:hAnsi="Times New Roman" w:cs="Times New Roman"/>
                <w:b/>
                <w:sz w:val="24"/>
                <w:szCs w:val="24"/>
              </w:rPr>
              <w:t>.01.02</w:t>
            </w:r>
          </w:p>
        </w:tc>
        <w:tc>
          <w:tcPr>
            <w:tcW w:w="3009" w:type="dxa"/>
          </w:tcPr>
          <w:p w:rsidR="00E14754" w:rsidRPr="009A57D5" w:rsidRDefault="00E14754" w:rsidP="00AD560F">
            <w:pPr>
              <w:jc w:val="both"/>
              <w:rPr>
                <w:rFonts w:ascii="Times New Roman" w:hAnsi="Times New Roman" w:cs="Times New Roman"/>
                <w:sz w:val="24"/>
                <w:szCs w:val="24"/>
              </w:rPr>
            </w:pPr>
            <w:r w:rsidRPr="009A57D5">
              <w:rPr>
                <w:rFonts w:ascii="Times New Roman" w:hAnsi="Times New Roman" w:cs="Times New Roman"/>
                <w:sz w:val="24"/>
                <w:szCs w:val="24"/>
              </w:rPr>
              <w:t>Формы работы</w:t>
            </w:r>
            <w:r w:rsidR="00BE779A">
              <w:rPr>
                <w:rFonts w:ascii="Times New Roman" w:hAnsi="Times New Roman" w:cs="Times New Roman"/>
                <w:sz w:val="24"/>
                <w:szCs w:val="24"/>
              </w:rPr>
              <w:t>:</w:t>
            </w:r>
            <w:r w:rsidR="00BE779A" w:rsidRPr="00FF383D">
              <w:rPr>
                <w:rFonts w:ascii="Times New Roman" w:hAnsi="Times New Roman"/>
                <w:sz w:val="24"/>
                <w:szCs w:val="24"/>
              </w:rPr>
              <w:t xml:space="preserve"> Проработка конспектов лекций и вопросов, вынесенных на самостоятельное изучение, основной и дополнительной литературы. Самостоятельное выполнение практических заданий репродуктивного типа (ответы на </w:t>
            </w:r>
            <w:r w:rsidR="00BE779A" w:rsidRPr="00FF383D">
              <w:rPr>
                <w:rFonts w:ascii="Times New Roman" w:hAnsi="Times New Roman"/>
                <w:sz w:val="24"/>
                <w:szCs w:val="24"/>
              </w:rPr>
              <w:lastRenderedPageBreak/>
              <w:t>вопросы,  задачи, тесты)</w:t>
            </w:r>
            <w:r w:rsidR="00AD560F">
              <w:rPr>
                <w:rFonts w:ascii="Times New Roman" w:hAnsi="Times New Roman"/>
                <w:sz w:val="24"/>
                <w:szCs w:val="24"/>
              </w:rPr>
              <w:t>.</w:t>
            </w:r>
          </w:p>
        </w:tc>
        <w:tc>
          <w:tcPr>
            <w:tcW w:w="1825" w:type="dxa"/>
          </w:tcPr>
          <w:p w:rsidR="00E14754" w:rsidRPr="009A57D5" w:rsidRDefault="00DA6DF4" w:rsidP="00DA6DF4">
            <w:pPr>
              <w:jc w:val="center"/>
              <w:rPr>
                <w:rFonts w:ascii="Times New Roman" w:hAnsi="Times New Roman" w:cs="Times New Roman"/>
                <w:sz w:val="24"/>
                <w:szCs w:val="24"/>
              </w:rPr>
            </w:pPr>
            <w:r>
              <w:rPr>
                <w:rFonts w:ascii="Times New Roman" w:hAnsi="Times New Roman" w:cs="Times New Roman"/>
                <w:sz w:val="24"/>
                <w:szCs w:val="24"/>
              </w:rPr>
              <w:lastRenderedPageBreak/>
              <w:t>74</w:t>
            </w:r>
          </w:p>
        </w:tc>
      </w:tr>
      <w:tr w:rsidR="00E14754" w:rsidRPr="009A57D5" w:rsidTr="006A1F94">
        <w:tc>
          <w:tcPr>
            <w:tcW w:w="7746" w:type="dxa"/>
            <w:gridSpan w:val="2"/>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sz w:val="24"/>
                <w:szCs w:val="24"/>
              </w:rPr>
              <w:lastRenderedPageBreak/>
              <w:t>Промежуточная аттестация в форме</w:t>
            </w:r>
          </w:p>
        </w:tc>
        <w:tc>
          <w:tcPr>
            <w:tcW w:w="1825" w:type="dxa"/>
          </w:tcPr>
          <w:p w:rsidR="00E14754" w:rsidRPr="009A57D5" w:rsidRDefault="00B14C20" w:rsidP="009A57D5">
            <w:pPr>
              <w:rPr>
                <w:rFonts w:ascii="Times New Roman" w:hAnsi="Times New Roman" w:cs="Times New Roman"/>
                <w:sz w:val="24"/>
                <w:szCs w:val="24"/>
              </w:rPr>
            </w:pPr>
            <w:r>
              <w:rPr>
                <w:rFonts w:ascii="Times New Roman" w:hAnsi="Times New Roman" w:cs="Times New Roman"/>
                <w:sz w:val="24"/>
                <w:szCs w:val="24"/>
              </w:rPr>
              <w:t>7 семестр дифф. зачёт</w:t>
            </w:r>
          </w:p>
        </w:tc>
      </w:tr>
      <w:tr w:rsidR="00E14754" w:rsidRPr="009A57D5" w:rsidTr="00E14754">
        <w:tc>
          <w:tcPr>
            <w:tcW w:w="9571" w:type="dxa"/>
            <w:gridSpan w:val="3"/>
          </w:tcPr>
          <w:p w:rsidR="00E14754" w:rsidRPr="009A57D5" w:rsidRDefault="00E14754" w:rsidP="009A57D5">
            <w:pPr>
              <w:jc w:val="center"/>
              <w:rPr>
                <w:rFonts w:ascii="Times New Roman" w:hAnsi="Times New Roman" w:cs="Times New Roman"/>
                <w:b/>
                <w:sz w:val="24"/>
                <w:szCs w:val="24"/>
              </w:rPr>
            </w:pPr>
            <w:r w:rsidRPr="009A57D5">
              <w:rPr>
                <w:rFonts w:ascii="Times New Roman" w:hAnsi="Times New Roman" w:cs="Times New Roman"/>
                <w:b/>
                <w:sz w:val="24"/>
                <w:szCs w:val="24"/>
              </w:rPr>
              <w:t>МДК.01.03 Начальная профессиональная подготовка и введение  в специальность</w:t>
            </w:r>
          </w:p>
        </w:tc>
      </w:tr>
      <w:tr w:rsidR="00E14754" w:rsidRPr="009A57D5" w:rsidTr="006A1F94">
        <w:tc>
          <w:tcPr>
            <w:tcW w:w="4737" w:type="dxa"/>
          </w:tcPr>
          <w:p w:rsidR="00D2758B" w:rsidRPr="00D2758B" w:rsidRDefault="00D2758B" w:rsidP="00D275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sz w:val="24"/>
                <w:szCs w:val="24"/>
              </w:rPr>
            </w:pPr>
          </w:p>
          <w:p w:rsidR="00D2758B" w:rsidRPr="00D2758B" w:rsidRDefault="00D2758B" w:rsidP="00D2758B">
            <w:pPr>
              <w:rPr>
                <w:rFonts w:ascii="Times New Roman" w:hAnsi="Times New Roman"/>
                <w:b/>
                <w:sz w:val="24"/>
                <w:szCs w:val="24"/>
              </w:rPr>
            </w:pPr>
            <w:r w:rsidRPr="00D2758B">
              <w:rPr>
                <w:rFonts w:ascii="Times New Roman" w:hAnsi="Times New Roman"/>
                <w:b/>
                <w:sz w:val="24"/>
                <w:szCs w:val="24"/>
              </w:rPr>
              <w:t>Тема 1. Предмет, задачи и система курса «Начальная профессиональная подготовка и введение в специальность».</w:t>
            </w:r>
          </w:p>
          <w:p w:rsidR="00D2758B" w:rsidRPr="00D2758B" w:rsidRDefault="00D2758B" w:rsidP="00D275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D2758B">
              <w:rPr>
                <w:rFonts w:ascii="Times New Roman" w:hAnsi="Times New Roman"/>
                <w:b/>
                <w:bCs/>
                <w:sz w:val="24"/>
                <w:szCs w:val="24"/>
              </w:rPr>
              <w:t xml:space="preserve">Понятие правоохранительной деятельности. </w:t>
            </w:r>
          </w:p>
          <w:p w:rsidR="00E14754" w:rsidRPr="00D2758B" w:rsidRDefault="00E14754" w:rsidP="009A57D5">
            <w:pPr>
              <w:rPr>
                <w:rFonts w:ascii="Times New Roman" w:hAnsi="Times New Roman" w:cs="Times New Roman"/>
                <w:sz w:val="24"/>
                <w:szCs w:val="24"/>
              </w:rPr>
            </w:pPr>
          </w:p>
        </w:tc>
        <w:tc>
          <w:tcPr>
            <w:tcW w:w="3009" w:type="dxa"/>
          </w:tcPr>
          <w:p w:rsidR="00D2758B" w:rsidRPr="00314591" w:rsidRDefault="00B14C20" w:rsidP="008C11F5">
            <w:pPr>
              <w:tabs>
                <w:tab w:val="right" w:pos="9355"/>
              </w:tabs>
              <w:contextualSpacing/>
              <w:jc w:val="both"/>
              <w:rPr>
                <w:rFonts w:ascii="Times New Roman" w:hAnsi="Times New Roman"/>
                <w:sz w:val="24"/>
                <w:szCs w:val="24"/>
              </w:rPr>
            </w:pPr>
            <w:r w:rsidRPr="00F3217B">
              <w:rPr>
                <w:rFonts w:ascii="Times New Roman" w:hAnsi="Times New Roman"/>
                <w:b/>
                <w:sz w:val="24"/>
                <w:szCs w:val="24"/>
              </w:rPr>
              <w:t>Лекция</w:t>
            </w:r>
            <w:r w:rsidR="00D2758B" w:rsidRPr="00314591">
              <w:rPr>
                <w:rFonts w:ascii="Times New Roman" w:hAnsi="Times New Roman"/>
                <w:sz w:val="24"/>
                <w:szCs w:val="24"/>
              </w:rPr>
              <w:t>Предмет и система курса, его соотношение со смежными юридическими дисциплинами и его значение для изучения других учебных дисциплин.</w:t>
            </w:r>
          </w:p>
          <w:p w:rsidR="00D2758B" w:rsidRPr="00314591" w:rsidRDefault="00D2758B" w:rsidP="008C11F5">
            <w:pPr>
              <w:tabs>
                <w:tab w:val="right" w:pos="9355"/>
              </w:tabs>
              <w:contextualSpacing/>
              <w:jc w:val="both"/>
              <w:rPr>
                <w:rFonts w:ascii="Times New Roman" w:hAnsi="Times New Roman"/>
                <w:sz w:val="24"/>
                <w:szCs w:val="24"/>
              </w:rPr>
            </w:pPr>
            <w:r w:rsidRPr="00314591">
              <w:rPr>
                <w:rFonts w:ascii="Times New Roman" w:hAnsi="Times New Roman"/>
                <w:sz w:val="24"/>
                <w:szCs w:val="24"/>
              </w:rPr>
              <w:t>Система правоохранительных органов государства, ее признаки,  виды правоохранительных органов. Цели и задачи  и основные направления деятельности правоохранительных органов.</w:t>
            </w:r>
          </w:p>
          <w:p w:rsidR="00D2758B" w:rsidRPr="00314591" w:rsidRDefault="00D2758B" w:rsidP="008C11F5">
            <w:pPr>
              <w:tabs>
                <w:tab w:val="right" w:pos="9355"/>
              </w:tabs>
              <w:contextualSpacing/>
              <w:jc w:val="both"/>
              <w:rPr>
                <w:rFonts w:ascii="Times New Roman" w:hAnsi="Times New Roman"/>
                <w:sz w:val="24"/>
                <w:szCs w:val="24"/>
              </w:rPr>
            </w:pPr>
            <w:r w:rsidRPr="00314591">
              <w:rPr>
                <w:rFonts w:ascii="Times New Roman" w:hAnsi="Times New Roman"/>
                <w:sz w:val="24"/>
                <w:szCs w:val="24"/>
              </w:rPr>
              <w:t>Задачи государства, его органов власти и управления в области правоохранительной деятельности. Контроль и надзор за деятельностью правоохранительных органов.</w:t>
            </w:r>
          </w:p>
          <w:p w:rsidR="00E14754" w:rsidRPr="009A57D5" w:rsidRDefault="00D2758B" w:rsidP="00B14C20">
            <w:pPr>
              <w:tabs>
                <w:tab w:val="right" w:pos="9355"/>
              </w:tabs>
              <w:contextualSpacing/>
              <w:jc w:val="both"/>
              <w:rPr>
                <w:rFonts w:ascii="Times New Roman" w:hAnsi="Times New Roman" w:cs="Times New Roman"/>
                <w:sz w:val="24"/>
                <w:szCs w:val="24"/>
              </w:rPr>
            </w:pPr>
            <w:r w:rsidRPr="00314591">
              <w:rPr>
                <w:rFonts w:ascii="Times New Roman" w:hAnsi="Times New Roman"/>
                <w:sz w:val="24"/>
                <w:szCs w:val="24"/>
              </w:rPr>
              <w:t>Понятие правоохранительной службы и ее отличие о других видов государственной службы. Правовой статус государственных служащих правоохранительных органов. Основные направления совершенствования правоохранительной деятельности.</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2</w:t>
            </w:r>
          </w:p>
        </w:tc>
      </w:tr>
      <w:tr w:rsidR="00E14754" w:rsidRPr="009A57D5" w:rsidTr="006A1F94">
        <w:tc>
          <w:tcPr>
            <w:tcW w:w="4737" w:type="dxa"/>
          </w:tcPr>
          <w:p w:rsidR="00D2758B" w:rsidRPr="00D2758B" w:rsidRDefault="00D2758B" w:rsidP="00D275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szCs w:val="24"/>
              </w:rPr>
            </w:pPr>
            <w:r w:rsidRPr="00D2758B">
              <w:rPr>
                <w:rFonts w:ascii="Times New Roman" w:hAnsi="Times New Roman"/>
                <w:b/>
                <w:bCs/>
                <w:sz w:val="24"/>
                <w:szCs w:val="24"/>
              </w:rPr>
              <w:t xml:space="preserve">Тема 2. </w:t>
            </w:r>
            <w:r w:rsidRPr="00D2758B">
              <w:rPr>
                <w:rFonts w:ascii="Times New Roman" w:hAnsi="Times New Roman"/>
                <w:b/>
                <w:sz w:val="24"/>
                <w:szCs w:val="24"/>
              </w:rPr>
              <w:t>Понятие, система и правовые основы деятельности правоохранительных органов.</w:t>
            </w:r>
            <w:r w:rsidRPr="00D2758B">
              <w:rPr>
                <w:rFonts w:ascii="Times New Roman" w:hAnsi="Times New Roman"/>
                <w:b/>
                <w:bCs/>
                <w:sz w:val="24"/>
                <w:szCs w:val="24"/>
              </w:rPr>
              <w:t xml:space="preserve"> Общая характеристика правоохранительных органов Российской Федерации. Правовое  регулирование  организации и деятельности правоохранительных органов. Служба  в правоохранительных органах </w:t>
            </w:r>
          </w:p>
          <w:p w:rsidR="00E14754" w:rsidRPr="00D2758B" w:rsidRDefault="00E14754" w:rsidP="009A57D5">
            <w:pPr>
              <w:rPr>
                <w:rFonts w:ascii="Times New Roman" w:hAnsi="Times New Roman" w:cs="Times New Roman"/>
                <w:sz w:val="24"/>
                <w:szCs w:val="24"/>
              </w:rPr>
            </w:pPr>
          </w:p>
        </w:tc>
        <w:tc>
          <w:tcPr>
            <w:tcW w:w="3009" w:type="dxa"/>
          </w:tcPr>
          <w:p w:rsidR="00E14754" w:rsidRPr="009A57D5" w:rsidRDefault="00B14C20" w:rsidP="00B14C20">
            <w:pPr>
              <w:tabs>
                <w:tab w:val="right" w:pos="9355"/>
              </w:tabs>
              <w:contextualSpacing/>
              <w:jc w:val="both"/>
              <w:rPr>
                <w:rFonts w:ascii="Times New Roman" w:hAnsi="Times New Roman" w:cs="Times New Roman"/>
                <w:sz w:val="24"/>
                <w:szCs w:val="24"/>
              </w:rPr>
            </w:pPr>
            <w:r w:rsidRPr="00F3217B">
              <w:rPr>
                <w:rFonts w:ascii="Times New Roman" w:hAnsi="Times New Roman"/>
                <w:b/>
                <w:sz w:val="24"/>
                <w:szCs w:val="24"/>
              </w:rPr>
              <w:t>Лекция</w:t>
            </w:r>
            <w:r w:rsidR="00D2758B" w:rsidRPr="00314591">
              <w:rPr>
                <w:rFonts w:ascii="Times New Roman" w:hAnsi="Times New Roman"/>
                <w:sz w:val="24"/>
                <w:szCs w:val="24"/>
              </w:rPr>
              <w:t xml:space="preserve">Правовая основа деятельности правоохранительных органов. Характеристика основных групп актов: международно-правовых, Конституции РФ, законодательства о судебной власти и судебной системе РФ, об органах прокуратуры, об органах внутренних дел МВД РФ, предварительном следствии и дознании, об оперативно-розыскной деятельности, об органах юстиции, нотариате, адвокатуре, о федеральной службе безопасности, таможенной службе в Российской Федерации, частной детективной и охранной деятельности. Иные государственные органы, выполняющие отдельные правоохранительные функции. Уполномоченные по правам человека и ребенка. </w:t>
            </w:r>
          </w:p>
        </w:tc>
        <w:tc>
          <w:tcPr>
            <w:tcW w:w="1825" w:type="dxa"/>
          </w:tcPr>
          <w:p w:rsidR="00E14754" w:rsidRPr="009A57D5" w:rsidRDefault="00D2758B" w:rsidP="009A57D5">
            <w:pPr>
              <w:jc w:val="center"/>
              <w:rPr>
                <w:rFonts w:ascii="Times New Roman" w:hAnsi="Times New Roman" w:cs="Times New Roman"/>
                <w:sz w:val="24"/>
                <w:szCs w:val="24"/>
              </w:rPr>
            </w:pPr>
            <w:r>
              <w:rPr>
                <w:rFonts w:ascii="Times New Roman" w:hAnsi="Times New Roman" w:cs="Times New Roman"/>
                <w:sz w:val="24"/>
                <w:szCs w:val="24"/>
              </w:rPr>
              <w:t>6</w:t>
            </w:r>
          </w:p>
        </w:tc>
      </w:tr>
      <w:tr w:rsidR="00E14754" w:rsidRPr="009A57D5" w:rsidTr="006A1F94">
        <w:tc>
          <w:tcPr>
            <w:tcW w:w="4737" w:type="dxa"/>
          </w:tcPr>
          <w:p w:rsidR="00D2758B" w:rsidRPr="00D2758B" w:rsidRDefault="00D2758B" w:rsidP="00D2758B">
            <w:pPr>
              <w:pStyle w:val="1"/>
              <w:numPr>
                <w:ilvl w:val="0"/>
                <w:numId w:val="0"/>
              </w:numPr>
              <w:shd w:val="clear" w:color="auto" w:fill="FFFFFF"/>
              <w:spacing w:line="276" w:lineRule="auto"/>
              <w:jc w:val="left"/>
              <w:outlineLvl w:val="0"/>
              <w:rPr>
                <w:b/>
                <w:bCs/>
                <w:sz w:val="24"/>
                <w:szCs w:val="24"/>
              </w:rPr>
            </w:pPr>
            <w:r w:rsidRPr="00D2758B">
              <w:rPr>
                <w:b/>
                <w:sz w:val="24"/>
                <w:szCs w:val="24"/>
              </w:rPr>
              <w:t xml:space="preserve">Тема 3. Условия прохождения службы в органах внутренних дел Российской Федерации. </w:t>
            </w:r>
          </w:p>
          <w:p w:rsidR="00E14754" w:rsidRPr="00D2758B" w:rsidRDefault="00E14754" w:rsidP="00306CCE">
            <w:pPr>
              <w:rPr>
                <w:rFonts w:ascii="Times New Roman" w:hAnsi="Times New Roman" w:cs="Times New Roman"/>
                <w:sz w:val="24"/>
                <w:szCs w:val="24"/>
              </w:rPr>
            </w:pPr>
          </w:p>
        </w:tc>
        <w:tc>
          <w:tcPr>
            <w:tcW w:w="3009" w:type="dxa"/>
          </w:tcPr>
          <w:p w:rsidR="00D2758B" w:rsidRPr="00314591" w:rsidRDefault="00B14C20" w:rsidP="008C11F5">
            <w:pPr>
              <w:jc w:val="both"/>
              <w:rPr>
                <w:rFonts w:ascii="Times New Roman" w:hAnsi="Times New Roman"/>
                <w:sz w:val="24"/>
                <w:szCs w:val="24"/>
              </w:rPr>
            </w:pPr>
            <w:r w:rsidRPr="00F3217B">
              <w:rPr>
                <w:rFonts w:ascii="Times New Roman" w:hAnsi="Times New Roman"/>
                <w:b/>
                <w:sz w:val="24"/>
                <w:szCs w:val="24"/>
              </w:rPr>
              <w:t>Лекция</w:t>
            </w:r>
            <w:r w:rsidR="00D2758B" w:rsidRPr="00314591">
              <w:rPr>
                <w:rFonts w:ascii="Times New Roman" w:hAnsi="Times New Roman"/>
                <w:sz w:val="24"/>
                <w:szCs w:val="24"/>
              </w:rPr>
              <w:t xml:space="preserve">Внутренний распорядок и общие положения по нормированию продолжительности рабочего времени в ОВД. </w:t>
            </w:r>
          </w:p>
          <w:p w:rsidR="00D2758B" w:rsidRPr="00314591" w:rsidRDefault="00D2758B" w:rsidP="008C11F5">
            <w:pPr>
              <w:jc w:val="both"/>
              <w:rPr>
                <w:rFonts w:ascii="Times New Roman" w:hAnsi="Times New Roman"/>
                <w:sz w:val="24"/>
                <w:szCs w:val="24"/>
              </w:rPr>
            </w:pPr>
            <w:r w:rsidRPr="00314591">
              <w:rPr>
                <w:rFonts w:ascii="Times New Roman" w:hAnsi="Times New Roman"/>
                <w:sz w:val="24"/>
                <w:szCs w:val="24"/>
              </w:rPr>
              <w:t xml:space="preserve">Порядок и условия работы по совместительству в системе МВД России. Денежное довольствие. </w:t>
            </w:r>
          </w:p>
          <w:p w:rsidR="00D2758B" w:rsidRPr="00314591" w:rsidRDefault="00D2758B" w:rsidP="008C11F5">
            <w:pPr>
              <w:jc w:val="both"/>
              <w:rPr>
                <w:rFonts w:ascii="Times New Roman" w:hAnsi="Times New Roman"/>
                <w:sz w:val="24"/>
                <w:szCs w:val="24"/>
              </w:rPr>
            </w:pPr>
            <w:r w:rsidRPr="00314591">
              <w:rPr>
                <w:rFonts w:ascii="Times New Roman" w:hAnsi="Times New Roman"/>
                <w:sz w:val="24"/>
                <w:szCs w:val="24"/>
              </w:rPr>
              <w:t xml:space="preserve">Страхование. Общие положения для получения страховых сумм при наступлении страховых событий по обязательному государственному страхованию сотрудников </w:t>
            </w:r>
            <w:r w:rsidRPr="00314591">
              <w:rPr>
                <w:rFonts w:ascii="Times New Roman" w:hAnsi="Times New Roman"/>
                <w:sz w:val="24"/>
                <w:szCs w:val="24"/>
              </w:rPr>
              <w:lastRenderedPageBreak/>
              <w:t xml:space="preserve">органов внутренних дел (членов их семей). </w:t>
            </w:r>
          </w:p>
          <w:p w:rsidR="00D2758B" w:rsidRPr="00314591" w:rsidRDefault="00D2758B" w:rsidP="008C11F5">
            <w:pPr>
              <w:jc w:val="both"/>
              <w:rPr>
                <w:rFonts w:ascii="Times New Roman" w:hAnsi="Times New Roman"/>
                <w:sz w:val="24"/>
                <w:szCs w:val="24"/>
              </w:rPr>
            </w:pPr>
            <w:r w:rsidRPr="00314591">
              <w:rPr>
                <w:rFonts w:ascii="Times New Roman" w:hAnsi="Times New Roman"/>
                <w:sz w:val="24"/>
                <w:szCs w:val="24"/>
              </w:rPr>
              <w:t xml:space="preserve">Порядок освобождения сотрудников органов внутренних дел от служебных обязанностей по временной нетрудоспособности. </w:t>
            </w:r>
          </w:p>
          <w:p w:rsidR="00D2758B" w:rsidRPr="00314591" w:rsidRDefault="00D2758B" w:rsidP="008C11F5">
            <w:pPr>
              <w:jc w:val="both"/>
              <w:rPr>
                <w:rFonts w:ascii="Times New Roman" w:hAnsi="Times New Roman"/>
                <w:sz w:val="24"/>
                <w:szCs w:val="24"/>
              </w:rPr>
            </w:pPr>
            <w:r w:rsidRPr="00314591">
              <w:rPr>
                <w:rFonts w:ascii="Times New Roman" w:hAnsi="Times New Roman"/>
                <w:sz w:val="24"/>
                <w:szCs w:val="24"/>
              </w:rPr>
              <w:t xml:space="preserve">Общий порядок предоставления отпусков. Виды отпусков (очередной ежегодный, краткосрочный, по болезни, каникулярный, в связи с окончанием учебного заведения МВД России, дополнительный, социальный, творческий и др.). Порядок оплаты проезда при предоставлении отпуска.  </w:t>
            </w:r>
          </w:p>
          <w:p w:rsidR="00D2758B" w:rsidRPr="00314591" w:rsidRDefault="00D2758B" w:rsidP="008C11F5">
            <w:pPr>
              <w:jc w:val="both"/>
              <w:rPr>
                <w:rFonts w:ascii="Times New Roman" w:hAnsi="Times New Roman"/>
                <w:sz w:val="24"/>
                <w:szCs w:val="24"/>
              </w:rPr>
            </w:pPr>
            <w:r w:rsidRPr="00314591">
              <w:rPr>
                <w:rFonts w:ascii="Times New Roman" w:hAnsi="Times New Roman"/>
                <w:sz w:val="24"/>
                <w:szCs w:val="24"/>
              </w:rPr>
              <w:t xml:space="preserve">Вещевое обеспечение сотрудников ОВД при прохождении службы. </w:t>
            </w:r>
          </w:p>
          <w:p w:rsidR="00D2758B" w:rsidRPr="00314591" w:rsidRDefault="00D2758B" w:rsidP="008C11F5">
            <w:pPr>
              <w:jc w:val="both"/>
              <w:rPr>
                <w:rFonts w:ascii="Times New Roman" w:hAnsi="Times New Roman"/>
                <w:sz w:val="24"/>
                <w:szCs w:val="24"/>
              </w:rPr>
            </w:pPr>
            <w:r w:rsidRPr="00314591">
              <w:rPr>
                <w:rFonts w:ascii="Times New Roman" w:hAnsi="Times New Roman"/>
                <w:sz w:val="24"/>
                <w:szCs w:val="24"/>
              </w:rPr>
              <w:t xml:space="preserve">Льготы, гарантии, компенсации общего и специального характера, установленные для сотрудников органов внутренних дел Российской Федерации. </w:t>
            </w:r>
          </w:p>
          <w:p w:rsidR="00E14754" w:rsidRPr="009A57D5" w:rsidRDefault="00D2758B" w:rsidP="00B14C20">
            <w:pPr>
              <w:jc w:val="both"/>
              <w:rPr>
                <w:rFonts w:ascii="Times New Roman" w:hAnsi="Times New Roman" w:cs="Times New Roman"/>
                <w:sz w:val="24"/>
                <w:szCs w:val="24"/>
              </w:rPr>
            </w:pPr>
            <w:r w:rsidRPr="00314591">
              <w:rPr>
                <w:rFonts w:ascii="Times New Roman" w:hAnsi="Times New Roman"/>
                <w:sz w:val="24"/>
                <w:szCs w:val="24"/>
              </w:rPr>
              <w:t xml:space="preserve">Порядок прохождения первоначальной подготовки, место начальной профессиональной подготовки (НПП) в системе профессиональной подготовки сотрудников органов внутренних дел. Профессиональная подготовка сотрудников органов внутренних дел, ее виды и их характеристика. </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2</w:t>
            </w:r>
          </w:p>
        </w:tc>
      </w:tr>
      <w:tr w:rsidR="00E14754" w:rsidRPr="009A57D5" w:rsidTr="006A1F94">
        <w:tc>
          <w:tcPr>
            <w:tcW w:w="4737" w:type="dxa"/>
          </w:tcPr>
          <w:p w:rsidR="00D2758B" w:rsidRPr="00D2758B" w:rsidRDefault="00D2758B" w:rsidP="00D2758B">
            <w:pPr>
              <w:pStyle w:val="1"/>
              <w:numPr>
                <w:ilvl w:val="0"/>
                <w:numId w:val="0"/>
              </w:numPr>
              <w:shd w:val="clear" w:color="auto" w:fill="FFFFFF"/>
              <w:spacing w:line="276" w:lineRule="auto"/>
              <w:jc w:val="left"/>
              <w:outlineLvl w:val="0"/>
              <w:rPr>
                <w:b/>
                <w:bCs/>
                <w:sz w:val="24"/>
                <w:szCs w:val="24"/>
              </w:rPr>
            </w:pPr>
            <w:r w:rsidRPr="00D2758B">
              <w:rPr>
                <w:b/>
                <w:sz w:val="24"/>
                <w:szCs w:val="24"/>
              </w:rPr>
              <w:lastRenderedPageBreak/>
              <w:t>Тема 4. Административное правонарушение: состав и квалификация. Отличия административной ответственности от уголовной в законодательстве РФ. Понятие, признаки, состав преступления</w:t>
            </w:r>
            <w:r>
              <w:rPr>
                <w:b/>
                <w:sz w:val="24"/>
                <w:szCs w:val="24"/>
              </w:rPr>
              <w:t>.</w:t>
            </w:r>
          </w:p>
          <w:p w:rsidR="00E14754" w:rsidRPr="00306CCE" w:rsidRDefault="00E14754" w:rsidP="009A57D5">
            <w:pPr>
              <w:pStyle w:val="31"/>
              <w:spacing w:after="0"/>
              <w:ind w:left="0"/>
              <w:contextualSpacing/>
              <w:rPr>
                <w:b/>
                <w:spacing w:val="-6"/>
                <w:sz w:val="24"/>
                <w:szCs w:val="24"/>
              </w:rPr>
            </w:pPr>
          </w:p>
        </w:tc>
        <w:tc>
          <w:tcPr>
            <w:tcW w:w="3009" w:type="dxa"/>
          </w:tcPr>
          <w:p w:rsidR="00D2758B" w:rsidRPr="00314591" w:rsidRDefault="00B14C20" w:rsidP="008C11F5">
            <w:pPr>
              <w:jc w:val="both"/>
              <w:rPr>
                <w:rFonts w:ascii="Times New Roman" w:hAnsi="Times New Roman"/>
                <w:sz w:val="24"/>
                <w:szCs w:val="24"/>
              </w:rPr>
            </w:pPr>
            <w:r w:rsidRPr="00F3217B">
              <w:rPr>
                <w:rFonts w:ascii="Times New Roman" w:hAnsi="Times New Roman"/>
                <w:b/>
                <w:sz w:val="24"/>
                <w:szCs w:val="24"/>
              </w:rPr>
              <w:t>Лекция</w:t>
            </w:r>
            <w:r w:rsidR="00D2758B" w:rsidRPr="00314591">
              <w:rPr>
                <w:rFonts w:ascii="Times New Roman" w:hAnsi="Times New Roman"/>
                <w:sz w:val="24"/>
                <w:szCs w:val="24"/>
              </w:rPr>
              <w:t xml:space="preserve">Понятие административного правонарушения. Понятие состава административного правонарушения. Элементы состава административного правонарушения. </w:t>
            </w:r>
          </w:p>
          <w:p w:rsidR="00D2758B" w:rsidRPr="00314591" w:rsidRDefault="00D2758B" w:rsidP="008C11F5">
            <w:pPr>
              <w:jc w:val="both"/>
              <w:rPr>
                <w:rFonts w:ascii="Times New Roman" w:hAnsi="Times New Roman"/>
                <w:sz w:val="24"/>
                <w:szCs w:val="24"/>
              </w:rPr>
            </w:pPr>
            <w:r w:rsidRPr="00314591">
              <w:rPr>
                <w:rFonts w:ascii="Times New Roman" w:hAnsi="Times New Roman"/>
                <w:sz w:val="24"/>
                <w:szCs w:val="24"/>
              </w:rPr>
              <w:t xml:space="preserve">Объект административного правонарушения: общий, родовой (специальный), непосредственный (видовой). Предмет административного правонарушения. </w:t>
            </w:r>
          </w:p>
          <w:p w:rsidR="00D2758B" w:rsidRPr="00314591" w:rsidRDefault="00D2758B" w:rsidP="008C11F5">
            <w:pPr>
              <w:jc w:val="both"/>
              <w:rPr>
                <w:rFonts w:ascii="Times New Roman" w:hAnsi="Times New Roman"/>
                <w:sz w:val="24"/>
                <w:szCs w:val="24"/>
              </w:rPr>
            </w:pPr>
            <w:r w:rsidRPr="00314591">
              <w:rPr>
                <w:rFonts w:ascii="Times New Roman" w:hAnsi="Times New Roman"/>
                <w:sz w:val="24"/>
                <w:szCs w:val="24"/>
              </w:rPr>
              <w:t xml:space="preserve">Объективная сторона административного правонарушения: деяние (действие или бездействие в юридическом смысле), отрицательные последствия противоправного деяния, причинно-следственная связь между противоправным деянием и наступившими отрицательными последствиями. Время, место, способ, средства  административного правонарушения. </w:t>
            </w:r>
          </w:p>
          <w:p w:rsidR="00D2758B" w:rsidRPr="00314591" w:rsidRDefault="00D2758B" w:rsidP="008C11F5">
            <w:pPr>
              <w:jc w:val="both"/>
              <w:rPr>
                <w:rFonts w:ascii="Times New Roman" w:hAnsi="Times New Roman"/>
                <w:sz w:val="24"/>
                <w:szCs w:val="24"/>
              </w:rPr>
            </w:pPr>
            <w:r w:rsidRPr="00314591">
              <w:rPr>
                <w:rFonts w:ascii="Times New Roman" w:hAnsi="Times New Roman"/>
                <w:sz w:val="24"/>
                <w:szCs w:val="24"/>
              </w:rPr>
              <w:t xml:space="preserve">Субъект административного правонарушения. Виды субъектов административного правонарушения: физические лица; должностные лица; юридические лица. </w:t>
            </w:r>
          </w:p>
          <w:p w:rsidR="00D2758B" w:rsidRPr="00314591" w:rsidRDefault="00D2758B" w:rsidP="008C11F5">
            <w:pPr>
              <w:jc w:val="both"/>
              <w:rPr>
                <w:rFonts w:ascii="Times New Roman" w:hAnsi="Times New Roman"/>
                <w:sz w:val="24"/>
                <w:szCs w:val="24"/>
              </w:rPr>
            </w:pPr>
            <w:r w:rsidRPr="00314591">
              <w:rPr>
                <w:rFonts w:ascii="Times New Roman" w:hAnsi="Times New Roman"/>
                <w:sz w:val="24"/>
                <w:szCs w:val="24"/>
              </w:rPr>
              <w:t xml:space="preserve">Субъективная сторона административного правонарушения: вина (прямой умысел, косвенный умысел, легкомыслие, небрежность). Вина юридического лица. </w:t>
            </w:r>
            <w:r w:rsidRPr="00314591">
              <w:rPr>
                <w:rFonts w:ascii="Times New Roman" w:hAnsi="Times New Roman"/>
                <w:sz w:val="24"/>
                <w:szCs w:val="24"/>
              </w:rPr>
              <w:lastRenderedPageBreak/>
              <w:t xml:space="preserve">Цель, мотив. </w:t>
            </w:r>
          </w:p>
          <w:p w:rsidR="00D2758B" w:rsidRPr="00314591" w:rsidRDefault="00D2758B" w:rsidP="008C11F5">
            <w:pPr>
              <w:jc w:val="both"/>
              <w:rPr>
                <w:rFonts w:ascii="Times New Roman" w:hAnsi="Times New Roman"/>
                <w:sz w:val="24"/>
                <w:szCs w:val="24"/>
              </w:rPr>
            </w:pPr>
            <w:r w:rsidRPr="00314591">
              <w:rPr>
                <w:rFonts w:ascii="Times New Roman" w:hAnsi="Times New Roman"/>
                <w:sz w:val="24"/>
                <w:szCs w:val="24"/>
              </w:rPr>
              <w:t xml:space="preserve">Понятие квалификации. Содержание процесса квалификации. </w:t>
            </w:r>
          </w:p>
          <w:p w:rsidR="00D2758B" w:rsidRPr="00314591" w:rsidRDefault="00D2758B" w:rsidP="008C11F5">
            <w:pPr>
              <w:jc w:val="both"/>
              <w:rPr>
                <w:rFonts w:ascii="Times New Roman" w:hAnsi="Times New Roman"/>
                <w:sz w:val="24"/>
                <w:szCs w:val="24"/>
              </w:rPr>
            </w:pPr>
            <w:r w:rsidRPr="00314591">
              <w:rPr>
                <w:rFonts w:ascii="Times New Roman" w:hAnsi="Times New Roman"/>
                <w:sz w:val="24"/>
                <w:szCs w:val="24"/>
              </w:rPr>
              <w:t xml:space="preserve">Квалификация по элементам состава административного правонарушения. Основания и порядок квалификации административных правонарушений. </w:t>
            </w:r>
          </w:p>
          <w:p w:rsidR="00D2758B" w:rsidRPr="00314591" w:rsidRDefault="00D2758B" w:rsidP="008C11F5">
            <w:pPr>
              <w:jc w:val="both"/>
              <w:rPr>
                <w:rFonts w:ascii="Times New Roman" w:hAnsi="Times New Roman"/>
                <w:sz w:val="24"/>
                <w:szCs w:val="24"/>
              </w:rPr>
            </w:pPr>
            <w:r w:rsidRPr="00314591">
              <w:rPr>
                <w:rFonts w:ascii="Times New Roman" w:hAnsi="Times New Roman"/>
                <w:sz w:val="24"/>
                <w:szCs w:val="24"/>
              </w:rPr>
              <w:t xml:space="preserve">Административно-процессуальный статус: лица, в отношении которого ведется производство по делу об административном правонарушении, потерпевшего, законных представителей физического лица, законных представителей юридического лица, защитника и представителя, свидетеля, понятого, специалиста, эксперта, переводчика, прокурора. </w:t>
            </w:r>
          </w:p>
          <w:p w:rsidR="00E14754" w:rsidRPr="009A57D5" w:rsidRDefault="00D2758B" w:rsidP="00B14C20">
            <w:pPr>
              <w:jc w:val="both"/>
              <w:rPr>
                <w:sz w:val="24"/>
                <w:szCs w:val="24"/>
              </w:rPr>
            </w:pPr>
            <w:r w:rsidRPr="00314591">
              <w:rPr>
                <w:rFonts w:ascii="Times New Roman" w:hAnsi="Times New Roman"/>
                <w:sz w:val="24"/>
                <w:szCs w:val="24"/>
              </w:rPr>
              <w:t xml:space="preserve">Обстоятельства, исключающие возможность участия в производстве по делу об административном правонарушении. </w:t>
            </w:r>
          </w:p>
        </w:tc>
        <w:tc>
          <w:tcPr>
            <w:tcW w:w="1825" w:type="dxa"/>
          </w:tcPr>
          <w:p w:rsidR="00E14754" w:rsidRPr="009A57D5" w:rsidRDefault="00D2758B"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E14754" w:rsidRPr="009A57D5" w:rsidTr="006A1F94">
        <w:tc>
          <w:tcPr>
            <w:tcW w:w="4737" w:type="dxa"/>
          </w:tcPr>
          <w:p w:rsidR="00D2758B" w:rsidRPr="00314591" w:rsidRDefault="00D2758B" w:rsidP="00D275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14591">
              <w:rPr>
                <w:rFonts w:ascii="Times New Roman" w:hAnsi="Times New Roman"/>
                <w:b/>
                <w:bCs/>
                <w:sz w:val="24"/>
                <w:szCs w:val="24"/>
              </w:rPr>
              <w:lastRenderedPageBreak/>
              <w:t xml:space="preserve">Тема 5. </w:t>
            </w:r>
            <w:r w:rsidRPr="00314591">
              <w:rPr>
                <w:rFonts w:ascii="Times New Roman" w:hAnsi="Times New Roman"/>
                <w:b/>
                <w:sz w:val="24"/>
                <w:szCs w:val="24"/>
              </w:rPr>
              <w:t>Тактика охраны общественного порядка</w:t>
            </w:r>
            <w:r w:rsidRPr="00314591">
              <w:rPr>
                <w:rFonts w:ascii="Times New Roman" w:hAnsi="Times New Roman"/>
                <w:b/>
                <w:bCs/>
                <w:sz w:val="24"/>
                <w:szCs w:val="24"/>
              </w:rPr>
              <w:t>.</w:t>
            </w:r>
            <w:r w:rsidRPr="00314591">
              <w:rPr>
                <w:rFonts w:ascii="Times New Roman" w:hAnsi="Times New Roman"/>
                <w:b/>
                <w:sz w:val="24"/>
                <w:szCs w:val="24"/>
              </w:rPr>
              <w:t xml:space="preserve"> Правовые основы, основные направления деятельности полиции. Формы и методы административной деятельности полиции</w:t>
            </w:r>
          </w:p>
          <w:p w:rsidR="00E14754" w:rsidRPr="00306CCE" w:rsidRDefault="00E14754" w:rsidP="009A57D5">
            <w:pPr>
              <w:rPr>
                <w:rFonts w:ascii="Times New Roman" w:hAnsi="Times New Roman" w:cs="Times New Roman"/>
                <w:b/>
                <w:sz w:val="24"/>
                <w:szCs w:val="24"/>
              </w:rPr>
            </w:pPr>
          </w:p>
        </w:tc>
        <w:tc>
          <w:tcPr>
            <w:tcW w:w="3009" w:type="dxa"/>
          </w:tcPr>
          <w:p w:rsidR="00D2758B" w:rsidRPr="00314591" w:rsidRDefault="00B14C20" w:rsidP="008C11F5">
            <w:pPr>
              <w:jc w:val="both"/>
              <w:rPr>
                <w:rFonts w:ascii="Times New Roman" w:hAnsi="Times New Roman"/>
                <w:sz w:val="24"/>
                <w:szCs w:val="24"/>
              </w:rPr>
            </w:pPr>
            <w:r w:rsidRPr="00F3217B">
              <w:rPr>
                <w:rFonts w:ascii="Times New Roman" w:hAnsi="Times New Roman"/>
                <w:b/>
                <w:sz w:val="24"/>
                <w:szCs w:val="24"/>
              </w:rPr>
              <w:t>Лекция</w:t>
            </w:r>
            <w:r w:rsidR="00D2758B" w:rsidRPr="00314591">
              <w:rPr>
                <w:rFonts w:ascii="Times New Roman" w:hAnsi="Times New Roman"/>
                <w:sz w:val="24"/>
                <w:szCs w:val="24"/>
              </w:rPr>
              <w:t xml:space="preserve">Полиция, ее задачи и принципы деятельности. Правовое регулирование деятельности полиции. </w:t>
            </w:r>
          </w:p>
          <w:p w:rsidR="00D2758B" w:rsidRPr="00314591" w:rsidRDefault="00D2758B" w:rsidP="008C11F5">
            <w:pPr>
              <w:jc w:val="both"/>
              <w:rPr>
                <w:rFonts w:ascii="Times New Roman" w:hAnsi="Times New Roman"/>
                <w:sz w:val="24"/>
                <w:szCs w:val="24"/>
              </w:rPr>
            </w:pPr>
            <w:r w:rsidRPr="00314591">
              <w:rPr>
                <w:rFonts w:ascii="Times New Roman" w:hAnsi="Times New Roman"/>
                <w:sz w:val="24"/>
                <w:szCs w:val="24"/>
              </w:rPr>
              <w:t xml:space="preserve">Основные направления деятельности полиции. Организационное построение полиции. </w:t>
            </w:r>
          </w:p>
          <w:p w:rsidR="00D2758B" w:rsidRPr="00314591" w:rsidRDefault="00D2758B" w:rsidP="008C11F5">
            <w:pPr>
              <w:jc w:val="both"/>
              <w:rPr>
                <w:rFonts w:ascii="Times New Roman" w:hAnsi="Times New Roman"/>
                <w:sz w:val="24"/>
                <w:szCs w:val="24"/>
              </w:rPr>
            </w:pPr>
            <w:r w:rsidRPr="00314591">
              <w:rPr>
                <w:rFonts w:ascii="Times New Roman" w:hAnsi="Times New Roman"/>
                <w:sz w:val="24"/>
                <w:szCs w:val="24"/>
              </w:rPr>
              <w:t xml:space="preserve">Обязанности и права сотрудников полиции. Формы и методы административной деятельности полиции. </w:t>
            </w:r>
          </w:p>
          <w:p w:rsidR="00E14754" w:rsidRPr="009A57D5" w:rsidRDefault="00D2758B" w:rsidP="00B14C20">
            <w:pPr>
              <w:jc w:val="both"/>
              <w:rPr>
                <w:rFonts w:ascii="Times New Roman" w:hAnsi="Times New Roman" w:cs="Times New Roman"/>
                <w:sz w:val="24"/>
                <w:szCs w:val="24"/>
              </w:rPr>
            </w:pPr>
            <w:r w:rsidRPr="00D2758B">
              <w:rPr>
                <w:rFonts w:ascii="Times New Roman" w:hAnsi="Times New Roman"/>
                <w:sz w:val="24"/>
                <w:szCs w:val="24"/>
              </w:rPr>
              <w:t>Полномочия нарядов полиции по профилактике и предупреждению правонарушений.</w:t>
            </w:r>
          </w:p>
        </w:tc>
        <w:tc>
          <w:tcPr>
            <w:tcW w:w="1825" w:type="dxa"/>
          </w:tcPr>
          <w:p w:rsidR="00E14754" w:rsidRPr="009A57D5" w:rsidRDefault="00D2758B"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E14754" w:rsidRPr="009A57D5" w:rsidTr="006A1F94">
        <w:tc>
          <w:tcPr>
            <w:tcW w:w="4737" w:type="dxa"/>
          </w:tcPr>
          <w:p w:rsidR="00E14754" w:rsidRPr="00306CCE" w:rsidRDefault="00D2758B" w:rsidP="009A57D5">
            <w:pPr>
              <w:rPr>
                <w:rFonts w:ascii="Times New Roman" w:hAnsi="Times New Roman" w:cs="Times New Roman"/>
                <w:b/>
                <w:sz w:val="24"/>
                <w:szCs w:val="24"/>
              </w:rPr>
            </w:pPr>
            <w:r w:rsidRPr="00314591">
              <w:rPr>
                <w:rFonts w:ascii="Times New Roman" w:hAnsi="Times New Roman"/>
                <w:b/>
                <w:bCs/>
                <w:sz w:val="24"/>
                <w:szCs w:val="24"/>
              </w:rPr>
              <w:t xml:space="preserve">Тема 6. </w:t>
            </w:r>
            <w:r w:rsidRPr="00314591">
              <w:rPr>
                <w:rFonts w:ascii="Times New Roman" w:hAnsi="Times New Roman"/>
                <w:b/>
                <w:sz w:val="24"/>
                <w:szCs w:val="24"/>
              </w:rPr>
              <w:t xml:space="preserve"> Виды служебных документов в деятельности сотрудников полиции</w:t>
            </w:r>
          </w:p>
        </w:tc>
        <w:tc>
          <w:tcPr>
            <w:tcW w:w="3009" w:type="dxa"/>
          </w:tcPr>
          <w:p w:rsidR="00D2758B" w:rsidRPr="00314591" w:rsidRDefault="00B14C20" w:rsidP="008C11F5">
            <w:pPr>
              <w:jc w:val="both"/>
              <w:rPr>
                <w:rFonts w:ascii="Times New Roman" w:hAnsi="Times New Roman"/>
                <w:sz w:val="24"/>
                <w:szCs w:val="24"/>
              </w:rPr>
            </w:pPr>
            <w:r w:rsidRPr="00F3217B">
              <w:rPr>
                <w:rFonts w:ascii="Times New Roman" w:hAnsi="Times New Roman"/>
                <w:b/>
                <w:sz w:val="24"/>
                <w:szCs w:val="24"/>
              </w:rPr>
              <w:t>Лекция</w:t>
            </w:r>
            <w:r w:rsidR="00D2758B" w:rsidRPr="00314591">
              <w:rPr>
                <w:rFonts w:ascii="Times New Roman" w:hAnsi="Times New Roman"/>
                <w:sz w:val="24"/>
                <w:szCs w:val="24"/>
              </w:rPr>
              <w:t xml:space="preserve">Понятие и юридическое значение административно-процессуальных документов и уголовно-процессуальных документов. </w:t>
            </w:r>
          </w:p>
          <w:p w:rsidR="00D2758B" w:rsidRPr="00314591" w:rsidRDefault="00D2758B" w:rsidP="008C11F5">
            <w:pPr>
              <w:jc w:val="both"/>
              <w:rPr>
                <w:rFonts w:ascii="Times New Roman" w:hAnsi="Times New Roman"/>
                <w:sz w:val="24"/>
                <w:szCs w:val="24"/>
              </w:rPr>
            </w:pPr>
            <w:r w:rsidRPr="00314591">
              <w:rPr>
                <w:rFonts w:ascii="Times New Roman" w:hAnsi="Times New Roman"/>
                <w:sz w:val="24"/>
                <w:szCs w:val="24"/>
              </w:rPr>
              <w:t xml:space="preserve">Требования, предъявляемые к их составлению. Виды и структура основных уголовно-процессуальных документов. </w:t>
            </w:r>
          </w:p>
          <w:p w:rsidR="00E14754" w:rsidRPr="009A57D5" w:rsidRDefault="00D2758B" w:rsidP="008C11F5">
            <w:pPr>
              <w:rPr>
                <w:rFonts w:ascii="Times New Roman" w:hAnsi="Times New Roman" w:cs="Times New Roman"/>
                <w:sz w:val="24"/>
                <w:szCs w:val="24"/>
              </w:rPr>
            </w:pPr>
            <w:r w:rsidRPr="00314591">
              <w:rPr>
                <w:rFonts w:ascii="Times New Roman" w:hAnsi="Times New Roman"/>
                <w:sz w:val="24"/>
                <w:szCs w:val="24"/>
              </w:rPr>
              <w:t>Порядок составления административно-процессуальных и уголовно-процессуальных документов (рапортов, протоколов, объяснений) и их правовое значение</w:t>
            </w:r>
          </w:p>
        </w:tc>
        <w:tc>
          <w:tcPr>
            <w:tcW w:w="1825" w:type="dxa"/>
          </w:tcPr>
          <w:p w:rsidR="00E14754" w:rsidRPr="009A57D5" w:rsidRDefault="00D2758B"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E14754" w:rsidRPr="009A57D5" w:rsidTr="006A1F94">
        <w:tc>
          <w:tcPr>
            <w:tcW w:w="4737" w:type="dxa"/>
          </w:tcPr>
          <w:p w:rsidR="00D2758B" w:rsidRPr="00314591" w:rsidRDefault="00D2758B" w:rsidP="00D275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314591">
              <w:rPr>
                <w:rFonts w:ascii="Times New Roman" w:hAnsi="Times New Roman"/>
                <w:b/>
                <w:bCs/>
                <w:sz w:val="24"/>
                <w:szCs w:val="24"/>
              </w:rPr>
              <w:t xml:space="preserve">Тема 7. </w:t>
            </w:r>
            <w:r w:rsidRPr="00314591">
              <w:rPr>
                <w:rFonts w:ascii="Times New Roman" w:hAnsi="Times New Roman"/>
                <w:b/>
                <w:sz w:val="24"/>
                <w:szCs w:val="24"/>
              </w:rPr>
              <w:t>Основы профессиональной этики и служебного этикета сотрудников ОВД</w:t>
            </w:r>
          </w:p>
          <w:p w:rsidR="00E14754" w:rsidRPr="00306CCE" w:rsidRDefault="00E14754" w:rsidP="009A57D5">
            <w:pPr>
              <w:pStyle w:val="31"/>
              <w:spacing w:after="0"/>
              <w:ind w:left="0"/>
              <w:contextualSpacing/>
              <w:rPr>
                <w:b/>
                <w:sz w:val="24"/>
                <w:szCs w:val="24"/>
              </w:rPr>
            </w:pPr>
          </w:p>
        </w:tc>
        <w:tc>
          <w:tcPr>
            <w:tcW w:w="3009" w:type="dxa"/>
          </w:tcPr>
          <w:p w:rsidR="00D2758B" w:rsidRPr="00314591" w:rsidRDefault="00B14C20" w:rsidP="008C11F5">
            <w:pPr>
              <w:jc w:val="both"/>
              <w:rPr>
                <w:rFonts w:ascii="Times New Roman" w:hAnsi="Times New Roman"/>
                <w:sz w:val="24"/>
                <w:szCs w:val="24"/>
              </w:rPr>
            </w:pPr>
            <w:r w:rsidRPr="00F3217B">
              <w:rPr>
                <w:rFonts w:ascii="Times New Roman" w:hAnsi="Times New Roman"/>
                <w:b/>
                <w:sz w:val="24"/>
                <w:szCs w:val="24"/>
              </w:rPr>
              <w:t>Лекция</w:t>
            </w:r>
            <w:r w:rsidR="00D2758B" w:rsidRPr="00314591">
              <w:rPr>
                <w:rFonts w:ascii="Times New Roman" w:hAnsi="Times New Roman"/>
                <w:sz w:val="24"/>
                <w:szCs w:val="24"/>
              </w:rPr>
              <w:t xml:space="preserve">Влияние нравственности на профессионально-правовую культуру сотрудника органов внутренних дел. Присяга и Кодекс профессиональной этики сотрудника органов внутренних дел Российской Федерации. Моральность правовых основ служебной деятельности сотрудников органов внутренних дел – важнейшее условие их ценностной характеристики. </w:t>
            </w:r>
          </w:p>
          <w:p w:rsidR="00D2758B" w:rsidRPr="00314591" w:rsidRDefault="00D2758B" w:rsidP="008C11F5">
            <w:pPr>
              <w:jc w:val="both"/>
              <w:rPr>
                <w:rFonts w:ascii="Times New Roman" w:hAnsi="Times New Roman"/>
                <w:sz w:val="24"/>
                <w:szCs w:val="24"/>
              </w:rPr>
            </w:pPr>
            <w:r w:rsidRPr="00314591">
              <w:rPr>
                <w:rFonts w:ascii="Times New Roman" w:hAnsi="Times New Roman"/>
                <w:sz w:val="24"/>
                <w:szCs w:val="24"/>
              </w:rPr>
              <w:lastRenderedPageBreak/>
              <w:t xml:space="preserve">Нравственные установки и культурная воспитанность сотрудников как определяющие характеристики в соблюдении ими законности и служебной дисциплины. </w:t>
            </w:r>
          </w:p>
          <w:p w:rsidR="00D2758B" w:rsidRPr="00314591" w:rsidRDefault="00D2758B" w:rsidP="008C11F5">
            <w:pPr>
              <w:jc w:val="both"/>
              <w:rPr>
                <w:rFonts w:ascii="Times New Roman" w:hAnsi="Times New Roman"/>
                <w:sz w:val="24"/>
                <w:szCs w:val="24"/>
              </w:rPr>
            </w:pPr>
            <w:r w:rsidRPr="00314591">
              <w:rPr>
                <w:rFonts w:ascii="Times New Roman" w:hAnsi="Times New Roman"/>
                <w:sz w:val="24"/>
                <w:szCs w:val="24"/>
              </w:rPr>
              <w:t xml:space="preserve">Нравственные качества (мужество, стойкость, верность, чувство долга, высокое чувство ответственности) при решении оперативно-служебных задач. Необходимость сочетания этих качеств с гуманностью, доброжелательностью, терпимостью, чувством справедливости. </w:t>
            </w:r>
          </w:p>
          <w:p w:rsidR="00E14754" w:rsidRPr="009A57D5" w:rsidRDefault="00D2758B" w:rsidP="00B14C20">
            <w:pPr>
              <w:jc w:val="both"/>
              <w:rPr>
                <w:rFonts w:ascii="Times New Roman" w:hAnsi="Times New Roman" w:cs="Times New Roman"/>
                <w:sz w:val="24"/>
                <w:szCs w:val="24"/>
              </w:rPr>
            </w:pPr>
            <w:r w:rsidRPr="00314591">
              <w:rPr>
                <w:rFonts w:ascii="Times New Roman" w:hAnsi="Times New Roman"/>
                <w:sz w:val="24"/>
                <w:szCs w:val="24"/>
              </w:rPr>
              <w:t xml:space="preserve">Знание и понимание людей – важнейшие профессиональные нравственные качества сотрудника органов внутренних дел. </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2</w:t>
            </w:r>
          </w:p>
        </w:tc>
      </w:tr>
      <w:tr w:rsidR="00E14754" w:rsidRPr="009A57D5" w:rsidTr="006A1F94">
        <w:tc>
          <w:tcPr>
            <w:tcW w:w="4737" w:type="dxa"/>
          </w:tcPr>
          <w:p w:rsidR="00D2758B" w:rsidRPr="00314591" w:rsidRDefault="00D2758B" w:rsidP="00D275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314591">
              <w:rPr>
                <w:rFonts w:ascii="Times New Roman" w:hAnsi="Times New Roman"/>
                <w:b/>
                <w:bCs/>
                <w:sz w:val="24"/>
                <w:szCs w:val="24"/>
              </w:rPr>
              <w:lastRenderedPageBreak/>
              <w:t xml:space="preserve">Тема 8. </w:t>
            </w:r>
            <w:r w:rsidRPr="00314591">
              <w:rPr>
                <w:rFonts w:ascii="Times New Roman" w:hAnsi="Times New Roman"/>
                <w:b/>
                <w:sz w:val="24"/>
                <w:szCs w:val="24"/>
              </w:rPr>
              <w:t>Психология профессионального общения сотрудника полиции с гражданами</w:t>
            </w:r>
          </w:p>
          <w:p w:rsidR="00E14754" w:rsidRPr="00306CCE" w:rsidRDefault="00E14754" w:rsidP="009A57D5">
            <w:pPr>
              <w:contextualSpacing/>
              <w:rPr>
                <w:rFonts w:ascii="Times New Roman" w:hAnsi="Times New Roman" w:cs="Times New Roman"/>
                <w:b/>
                <w:sz w:val="24"/>
                <w:szCs w:val="24"/>
              </w:rPr>
            </w:pPr>
          </w:p>
        </w:tc>
        <w:tc>
          <w:tcPr>
            <w:tcW w:w="3009" w:type="dxa"/>
          </w:tcPr>
          <w:p w:rsidR="00D2758B" w:rsidRPr="00314591" w:rsidRDefault="00B14C20" w:rsidP="008C11F5">
            <w:pPr>
              <w:jc w:val="both"/>
              <w:rPr>
                <w:rFonts w:ascii="Times New Roman" w:hAnsi="Times New Roman"/>
                <w:sz w:val="24"/>
                <w:szCs w:val="24"/>
              </w:rPr>
            </w:pPr>
            <w:r w:rsidRPr="00F3217B">
              <w:rPr>
                <w:rFonts w:ascii="Times New Roman" w:hAnsi="Times New Roman"/>
                <w:b/>
                <w:sz w:val="24"/>
                <w:szCs w:val="24"/>
              </w:rPr>
              <w:t>Лекция</w:t>
            </w:r>
            <w:r w:rsidR="00D2758B" w:rsidRPr="00314591">
              <w:rPr>
                <w:rFonts w:ascii="Times New Roman" w:hAnsi="Times New Roman"/>
                <w:sz w:val="24"/>
                <w:szCs w:val="24"/>
              </w:rPr>
              <w:t xml:space="preserve">Сущность и функции профессионального общения. Специфика профессионального общения сотрудника правоохранительных органов. Персептивная, коммуникативная, интерактивная и регулятивная стороны общения. </w:t>
            </w:r>
          </w:p>
          <w:p w:rsidR="00E14754" w:rsidRPr="009A57D5" w:rsidRDefault="00D2758B" w:rsidP="00B14C20">
            <w:pPr>
              <w:jc w:val="both"/>
              <w:rPr>
                <w:sz w:val="24"/>
                <w:szCs w:val="24"/>
              </w:rPr>
            </w:pPr>
            <w:r w:rsidRPr="00314591">
              <w:rPr>
                <w:rFonts w:ascii="Times New Roman" w:hAnsi="Times New Roman"/>
                <w:sz w:val="24"/>
                <w:szCs w:val="24"/>
              </w:rPr>
              <w:t xml:space="preserve">Роль точности восприятия человека в профессиональном общении. Источники психологической информации о партнере. Психологические механизмы социальной перцепции. Приемы и правила построения точного образа партнера по общению. Структурные элементы невербальной системы общения. Речь и телодвижения. Лицо и взгляд собеседника. Проявления эмоционального напряжения. Индикаторы выявления неискренности партнера. </w:t>
            </w:r>
          </w:p>
        </w:tc>
        <w:tc>
          <w:tcPr>
            <w:tcW w:w="1825" w:type="dxa"/>
          </w:tcPr>
          <w:p w:rsidR="00E14754" w:rsidRPr="009A57D5" w:rsidRDefault="00D2758B"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E14754" w:rsidRPr="009A57D5" w:rsidTr="006A1F94">
        <w:tc>
          <w:tcPr>
            <w:tcW w:w="4737" w:type="dxa"/>
          </w:tcPr>
          <w:p w:rsidR="00E14754" w:rsidRPr="00306CCE" w:rsidRDefault="00D2758B" w:rsidP="00D275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314591">
              <w:rPr>
                <w:rFonts w:ascii="Times New Roman" w:hAnsi="Times New Roman"/>
                <w:b/>
                <w:bCs/>
                <w:sz w:val="24"/>
                <w:szCs w:val="24"/>
              </w:rPr>
              <w:t xml:space="preserve">Тема 9. </w:t>
            </w:r>
            <w:r w:rsidRPr="00314591">
              <w:rPr>
                <w:rFonts w:ascii="Times New Roman" w:hAnsi="Times New Roman"/>
                <w:b/>
                <w:sz w:val="24"/>
                <w:szCs w:val="24"/>
              </w:rPr>
              <w:t>Основы первой медицинской помощи</w:t>
            </w:r>
            <w:r w:rsidR="00E14754" w:rsidRPr="00306CCE">
              <w:rPr>
                <w:b/>
                <w:sz w:val="24"/>
                <w:szCs w:val="24"/>
              </w:rPr>
              <w:t>.</w:t>
            </w:r>
          </w:p>
        </w:tc>
        <w:tc>
          <w:tcPr>
            <w:tcW w:w="3009" w:type="dxa"/>
          </w:tcPr>
          <w:p w:rsidR="00E14754" w:rsidRPr="009A57D5" w:rsidRDefault="00B14C20" w:rsidP="00B14C20">
            <w:pPr>
              <w:jc w:val="both"/>
              <w:rPr>
                <w:rFonts w:ascii="Times New Roman" w:hAnsi="Times New Roman" w:cs="Times New Roman"/>
                <w:spacing w:val="-1"/>
                <w:sz w:val="24"/>
                <w:szCs w:val="24"/>
              </w:rPr>
            </w:pPr>
            <w:r w:rsidRPr="00F3217B">
              <w:rPr>
                <w:rFonts w:ascii="Times New Roman" w:hAnsi="Times New Roman"/>
                <w:b/>
                <w:sz w:val="24"/>
                <w:szCs w:val="24"/>
              </w:rPr>
              <w:t>Лекция</w:t>
            </w:r>
            <w:r w:rsidR="00D2758B" w:rsidRPr="00314591">
              <w:rPr>
                <w:rFonts w:ascii="Times New Roman" w:hAnsi="Times New Roman"/>
                <w:sz w:val="24"/>
                <w:szCs w:val="24"/>
              </w:rPr>
              <w:t xml:space="preserve">Понятие об инфекционных заболеваниях и их возбудителях. Источники инфекций. Пути распространения инфекционных заболеваний.  Меры личной профилактики. Требования, предъявляемые к санитарному состоянию служебных и жилых помещений. Санитарно-гигиенические и противоэпидемиологические мероприятия, проводимые в образовательных учреждениях. Актуальность первой медицинской помощи. Понятия о клетках, тканях, органах и системах органов. Организм человека как целое. Оказание первой медицинской помощи при ранениях, кровотечениях, травмах, несчастных случаях и заболеваниях. Табельные средства индивидуального медицинского оснащения личного состава: аптечка индивидуальная (АИ), аптечка войсковая (АВ), индивидуальный пакет перевязочный и противохимический. Предназначение, </w:t>
            </w:r>
            <w:r w:rsidR="00D2758B" w:rsidRPr="00314591">
              <w:rPr>
                <w:rFonts w:ascii="Times New Roman" w:hAnsi="Times New Roman"/>
                <w:sz w:val="24"/>
                <w:szCs w:val="24"/>
              </w:rPr>
              <w:lastRenderedPageBreak/>
              <w:t xml:space="preserve">порядок и правила пользования ими. </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2</w:t>
            </w:r>
          </w:p>
        </w:tc>
      </w:tr>
      <w:tr w:rsidR="00D2758B" w:rsidRPr="009A57D5" w:rsidTr="009E1413">
        <w:tc>
          <w:tcPr>
            <w:tcW w:w="9571" w:type="dxa"/>
            <w:gridSpan w:val="3"/>
          </w:tcPr>
          <w:p w:rsidR="00D2758B" w:rsidRPr="009A57D5" w:rsidRDefault="00D2758B" w:rsidP="009A57D5">
            <w:pPr>
              <w:jc w:val="center"/>
              <w:rPr>
                <w:rFonts w:ascii="Times New Roman" w:hAnsi="Times New Roman" w:cs="Times New Roman"/>
                <w:b/>
                <w:sz w:val="24"/>
                <w:szCs w:val="24"/>
              </w:rPr>
            </w:pPr>
            <w:r w:rsidRPr="009A57D5">
              <w:rPr>
                <w:rFonts w:ascii="Times New Roman" w:hAnsi="Times New Roman" w:cs="Times New Roman"/>
                <w:b/>
                <w:sz w:val="24"/>
                <w:szCs w:val="24"/>
              </w:rPr>
              <w:lastRenderedPageBreak/>
              <w:t>Практические занятия</w:t>
            </w:r>
          </w:p>
        </w:tc>
      </w:tr>
      <w:tr w:rsidR="00D2758B" w:rsidRPr="009A57D5" w:rsidTr="006A1F94">
        <w:tc>
          <w:tcPr>
            <w:tcW w:w="4737" w:type="dxa"/>
          </w:tcPr>
          <w:p w:rsidR="00D2758B" w:rsidRPr="00314591" w:rsidRDefault="00D2758B" w:rsidP="009E1413">
            <w:pPr>
              <w:ind w:firstLine="66"/>
              <w:jc w:val="both"/>
              <w:rPr>
                <w:rFonts w:ascii="Times New Roman" w:hAnsi="Times New Roman"/>
                <w:b/>
                <w:sz w:val="24"/>
                <w:szCs w:val="24"/>
              </w:rPr>
            </w:pPr>
            <w:r w:rsidRPr="00314591">
              <w:rPr>
                <w:rFonts w:ascii="Times New Roman" w:hAnsi="Times New Roman"/>
                <w:b/>
                <w:sz w:val="24"/>
                <w:szCs w:val="24"/>
              </w:rPr>
              <w:t>Тема 1. Предмет, задачи и система курса «Начальная профессиональная подготовка и введение в специальность».</w:t>
            </w:r>
          </w:p>
          <w:p w:rsidR="00D2758B" w:rsidRPr="00314591" w:rsidRDefault="00D2758B" w:rsidP="009E1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6"/>
              <w:jc w:val="both"/>
              <w:rPr>
                <w:rFonts w:ascii="Times New Roman" w:hAnsi="Times New Roman"/>
                <w:sz w:val="24"/>
                <w:szCs w:val="24"/>
              </w:rPr>
            </w:pPr>
            <w:r w:rsidRPr="00314591">
              <w:rPr>
                <w:rFonts w:ascii="Times New Roman" w:hAnsi="Times New Roman"/>
                <w:b/>
                <w:bCs/>
                <w:sz w:val="24"/>
                <w:szCs w:val="24"/>
              </w:rPr>
              <w:t xml:space="preserve">Понятие правоохранительной деятельности. </w:t>
            </w:r>
          </w:p>
        </w:tc>
        <w:tc>
          <w:tcPr>
            <w:tcW w:w="3009" w:type="dxa"/>
          </w:tcPr>
          <w:p w:rsidR="00D2758B" w:rsidRPr="00314591" w:rsidRDefault="00D2758B" w:rsidP="009E1413">
            <w:pPr>
              <w:jc w:val="both"/>
              <w:rPr>
                <w:rFonts w:ascii="Times New Roman" w:hAnsi="Times New Roman"/>
                <w:bCs/>
                <w:sz w:val="24"/>
                <w:szCs w:val="24"/>
              </w:rPr>
            </w:pPr>
            <w:r w:rsidRPr="00314591">
              <w:rPr>
                <w:rFonts w:ascii="Times New Roman" w:hAnsi="Times New Roman"/>
                <w:bCs/>
                <w:sz w:val="24"/>
                <w:szCs w:val="24"/>
              </w:rPr>
              <w:t>Семинар –круглый стол,</w:t>
            </w:r>
            <w:r w:rsidRPr="00314591">
              <w:rPr>
                <w:rFonts w:ascii="Times New Roman" w:hAnsi="Times New Roman"/>
                <w:sz w:val="24"/>
                <w:szCs w:val="24"/>
                <w:lang w:eastAsia="en-US"/>
              </w:rPr>
              <w:t xml:space="preserve"> в том числе </w:t>
            </w:r>
            <w:r w:rsidRPr="00314591">
              <w:rPr>
                <w:rFonts w:ascii="Times New Roman" w:hAnsi="Times New Roman"/>
                <w:sz w:val="24"/>
                <w:szCs w:val="24"/>
                <w:shd w:val="clear" w:color="auto" w:fill="FFFFFF"/>
              </w:rPr>
              <w:t>в режиме видеоконференцсвязи с использованием цифровой платформы</w:t>
            </w:r>
          </w:p>
          <w:p w:rsidR="00D2758B" w:rsidRPr="00314591" w:rsidRDefault="00D2758B" w:rsidP="009E1413">
            <w:pPr>
              <w:jc w:val="both"/>
              <w:rPr>
                <w:rFonts w:ascii="Times New Roman" w:hAnsi="Times New Roman"/>
                <w:bCs/>
                <w:sz w:val="24"/>
                <w:szCs w:val="24"/>
              </w:rPr>
            </w:pPr>
            <w:r w:rsidRPr="00314591">
              <w:rPr>
                <w:rFonts w:ascii="Times New Roman" w:hAnsi="Times New Roman"/>
                <w:bCs/>
                <w:sz w:val="24"/>
                <w:szCs w:val="24"/>
              </w:rPr>
              <w:t>Вопросы для обсуждения.</w:t>
            </w:r>
          </w:p>
          <w:p w:rsidR="00D2758B" w:rsidRPr="00314591" w:rsidRDefault="00D2758B" w:rsidP="009E1413">
            <w:pPr>
              <w:jc w:val="both"/>
              <w:rPr>
                <w:rFonts w:ascii="Times New Roman" w:hAnsi="Times New Roman"/>
                <w:sz w:val="24"/>
                <w:szCs w:val="24"/>
              </w:rPr>
            </w:pPr>
            <w:r w:rsidRPr="00314591">
              <w:rPr>
                <w:rFonts w:ascii="Times New Roman" w:hAnsi="Times New Roman"/>
                <w:sz w:val="24"/>
                <w:szCs w:val="24"/>
              </w:rPr>
              <w:t>Тест</w:t>
            </w:r>
          </w:p>
          <w:p w:rsidR="00D2758B" w:rsidRPr="00314591" w:rsidRDefault="00D2758B" w:rsidP="00B14C20">
            <w:pPr>
              <w:jc w:val="both"/>
              <w:rPr>
                <w:rFonts w:ascii="Times New Roman" w:hAnsi="Times New Roman"/>
                <w:bCs/>
                <w:sz w:val="24"/>
                <w:szCs w:val="24"/>
              </w:rPr>
            </w:pPr>
            <w:r w:rsidRPr="00314591">
              <w:rPr>
                <w:rFonts w:ascii="Times New Roman" w:hAnsi="Times New Roman"/>
                <w:sz w:val="24"/>
                <w:szCs w:val="24"/>
              </w:rPr>
              <w:t>Эссе</w:t>
            </w:r>
          </w:p>
        </w:tc>
        <w:tc>
          <w:tcPr>
            <w:tcW w:w="1825" w:type="dxa"/>
            <w:vAlign w:val="center"/>
          </w:tcPr>
          <w:p w:rsidR="00D2758B" w:rsidRPr="00314591" w:rsidRDefault="00D2758B" w:rsidP="00D2758B">
            <w:pPr>
              <w:jc w:val="center"/>
              <w:rPr>
                <w:rFonts w:ascii="Times New Roman" w:eastAsia="MS Mincho" w:hAnsi="Times New Roman"/>
                <w:sz w:val="24"/>
                <w:szCs w:val="24"/>
                <w:lang w:eastAsia="ja-JP"/>
              </w:rPr>
            </w:pPr>
            <w:r w:rsidRPr="00314591">
              <w:rPr>
                <w:rFonts w:ascii="Times New Roman" w:eastAsia="MS Mincho" w:hAnsi="Times New Roman"/>
                <w:sz w:val="24"/>
                <w:szCs w:val="24"/>
                <w:lang w:eastAsia="ja-JP"/>
              </w:rPr>
              <w:t>2</w:t>
            </w:r>
          </w:p>
        </w:tc>
      </w:tr>
      <w:tr w:rsidR="00D2758B" w:rsidRPr="009A57D5" w:rsidTr="006A1F94">
        <w:tc>
          <w:tcPr>
            <w:tcW w:w="4737" w:type="dxa"/>
          </w:tcPr>
          <w:p w:rsidR="00D2758B" w:rsidRPr="00314591" w:rsidRDefault="00D2758B" w:rsidP="00B14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6"/>
              <w:jc w:val="both"/>
              <w:rPr>
                <w:rFonts w:ascii="Times New Roman" w:hAnsi="Times New Roman"/>
                <w:sz w:val="24"/>
                <w:szCs w:val="24"/>
              </w:rPr>
            </w:pPr>
            <w:r w:rsidRPr="00314591">
              <w:rPr>
                <w:rFonts w:ascii="Times New Roman" w:hAnsi="Times New Roman"/>
                <w:b/>
                <w:bCs/>
                <w:sz w:val="24"/>
                <w:szCs w:val="24"/>
              </w:rPr>
              <w:t xml:space="preserve">Тема 2. </w:t>
            </w:r>
            <w:r w:rsidRPr="00314591">
              <w:rPr>
                <w:rFonts w:ascii="Times New Roman" w:hAnsi="Times New Roman"/>
                <w:b/>
                <w:sz w:val="24"/>
                <w:szCs w:val="24"/>
              </w:rPr>
              <w:t>Понятие, система и правовые основы деятельности правоохранительных органов.</w:t>
            </w:r>
            <w:r w:rsidRPr="00314591">
              <w:rPr>
                <w:rFonts w:ascii="Times New Roman" w:hAnsi="Times New Roman"/>
                <w:b/>
                <w:bCs/>
                <w:sz w:val="24"/>
                <w:szCs w:val="24"/>
              </w:rPr>
              <w:t xml:space="preserve"> Общая характеристика правоохранительных органов Российской Федерации. Правовое  регулирование  организации и деятельности правоохранительных органов. Служба  в правоохранительных органах </w:t>
            </w:r>
            <w:r w:rsidR="00B14C20">
              <w:rPr>
                <w:rFonts w:ascii="Times New Roman" w:hAnsi="Times New Roman"/>
                <w:b/>
                <w:bCs/>
                <w:sz w:val="24"/>
                <w:szCs w:val="24"/>
              </w:rPr>
              <w:t>.</w:t>
            </w:r>
          </w:p>
        </w:tc>
        <w:tc>
          <w:tcPr>
            <w:tcW w:w="3009" w:type="dxa"/>
          </w:tcPr>
          <w:p w:rsidR="00D2758B" w:rsidRPr="00314591" w:rsidRDefault="00D2758B" w:rsidP="009E1413">
            <w:pPr>
              <w:tabs>
                <w:tab w:val="left" w:pos="709"/>
                <w:tab w:val="left" w:pos="993"/>
              </w:tabs>
              <w:jc w:val="both"/>
              <w:rPr>
                <w:rFonts w:ascii="Times New Roman" w:hAnsi="Times New Roman"/>
                <w:sz w:val="24"/>
                <w:szCs w:val="24"/>
              </w:rPr>
            </w:pPr>
            <w:r w:rsidRPr="00314591">
              <w:rPr>
                <w:rFonts w:ascii="Times New Roman" w:hAnsi="Times New Roman"/>
                <w:sz w:val="24"/>
                <w:szCs w:val="24"/>
              </w:rPr>
              <w:t xml:space="preserve">Семинар-беседа, </w:t>
            </w:r>
            <w:r w:rsidRPr="00314591">
              <w:rPr>
                <w:rFonts w:ascii="Times New Roman" w:hAnsi="Times New Roman"/>
                <w:bCs/>
                <w:sz w:val="24"/>
                <w:szCs w:val="24"/>
                <w:shd w:val="clear" w:color="auto" w:fill="FFFFFF"/>
              </w:rPr>
              <w:t>в том числе с применением электронного обучения и дистанционных образовательных технологий</w:t>
            </w:r>
          </w:p>
          <w:p w:rsidR="00D2758B" w:rsidRPr="00314591" w:rsidRDefault="00D2758B" w:rsidP="009E1413">
            <w:pPr>
              <w:tabs>
                <w:tab w:val="left" w:pos="709"/>
                <w:tab w:val="left" w:pos="993"/>
              </w:tabs>
              <w:jc w:val="both"/>
              <w:rPr>
                <w:rFonts w:ascii="Times New Roman" w:hAnsi="Times New Roman"/>
                <w:sz w:val="24"/>
                <w:szCs w:val="24"/>
              </w:rPr>
            </w:pPr>
            <w:r w:rsidRPr="00314591">
              <w:rPr>
                <w:rFonts w:ascii="Times New Roman" w:hAnsi="Times New Roman"/>
                <w:sz w:val="24"/>
                <w:szCs w:val="24"/>
              </w:rPr>
              <w:t>Вопросы для обсуждения.</w:t>
            </w:r>
          </w:p>
          <w:p w:rsidR="00D2758B" w:rsidRPr="00314591" w:rsidRDefault="00D2758B" w:rsidP="009E1413">
            <w:pPr>
              <w:tabs>
                <w:tab w:val="left" w:pos="709"/>
                <w:tab w:val="left" w:pos="993"/>
              </w:tabs>
              <w:jc w:val="both"/>
              <w:rPr>
                <w:rFonts w:ascii="Times New Roman" w:hAnsi="Times New Roman"/>
                <w:sz w:val="24"/>
                <w:szCs w:val="24"/>
              </w:rPr>
            </w:pPr>
            <w:r w:rsidRPr="00314591">
              <w:rPr>
                <w:rFonts w:ascii="Times New Roman" w:hAnsi="Times New Roman"/>
                <w:sz w:val="24"/>
                <w:szCs w:val="24"/>
              </w:rPr>
              <w:t>Подготовка и обсуждение рефератов</w:t>
            </w:r>
          </w:p>
        </w:tc>
        <w:tc>
          <w:tcPr>
            <w:tcW w:w="1825" w:type="dxa"/>
            <w:vAlign w:val="center"/>
          </w:tcPr>
          <w:p w:rsidR="00D2758B" w:rsidRPr="00314591" w:rsidRDefault="00D2758B" w:rsidP="00D2758B">
            <w:pPr>
              <w:jc w:val="center"/>
              <w:rPr>
                <w:rFonts w:ascii="Times New Roman" w:hAnsi="Times New Roman"/>
                <w:sz w:val="24"/>
                <w:szCs w:val="24"/>
              </w:rPr>
            </w:pPr>
            <w:r w:rsidRPr="00314591">
              <w:rPr>
                <w:rFonts w:ascii="Times New Roman" w:hAnsi="Times New Roman"/>
                <w:sz w:val="24"/>
                <w:szCs w:val="24"/>
              </w:rPr>
              <w:t>2</w:t>
            </w:r>
          </w:p>
        </w:tc>
      </w:tr>
      <w:tr w:rsidR="00D2758B" w:rsidRPr="009A57D5" w:rsidTr="006A1F94">
        <w:tc>
          <w:tcPr>
            <w:tcW w:w="4737" w:type="dxa"/>
          </w:tcPr>
          <w:p w:rsidR="00D2758B" w:rsidRPr="00314591" w:rsidRDefault="00D2758B" w:rsidP="009E1413">
            <w:pPr>
              <w:ind w:firstLine="66"/>
              <w:jc w:val="both"/>
              <w:rPr>
                <w:rFonts w:ascii="Times New Roman" w:hAnsi="Times New Roman"/>
                <w:b/>
                <w:sz w:val="24"/>
                <w:szCs w:val="24"/>
              </w:rPr>
            </w:pPr>
            <w:r w:rsidRPr="00314591">
              <w:rPr>
                <w:rFonts w:ascii="Times New Roman" w:hAnsi="Times New Roman"/>
                <w:b/>
                <w:sz w:val="24"/>
                <w:szCs w:val="24"/>
              </w:rPr>
              <w:t>Тема 3. Условия прохождения службы в органах внутренних дел Российской Федерации</w:t>
            </w:r>
          </w:p>
        </w:tc>
        <w:tc>
          <w:tcPr>
            <w:tcW w:w="3009" w:type="dxa"/>
          </w:tcPr>
          <w:p w:rsidR="00D2758B" w:rsidRPr="00314591" w:rsidRDefault="00D2758B" w:rsidP="009E1413">
            <w:pPr>
              <w:jc w:val="both"/>
              <w:rPr>
                <w:rFonts w:ascii="Times New Roman" w:hAnsi="Times New Roman"/>
                <w:sz w:val="24"/>
                <w:szCs w:val="24"/>
              </w:rPr>
            </w:pPr>
            <w:r w:rsidRPr="00314591">
              <w:rPr>
                <w:rFonts w:ascii="Times New Roman" w:hAnsi="Times New Roman"/>
                <w:sz w:val="24"/>
                <w:szCs w:val="24"/>
              </w:rPr>
              <w:t>Семинар-беседа с элементами дискуссии,</w:t>
            </w:r>
          </w:p>
          <w:p w:rsidR="00D2758B" w:rsidRPr="00314591" w:rsidRDefault="00D2758B" w:rsidP="00B14C20">
            <w:pPr>
              <w:tabs>
                <w:tab w:val="left" w:pos="709"/>
                <w:tab w:val="left" w:pos="993"/>
              </w:tabs>
              <w:jc w:val="both"/>
              <w:rPr>
                <w:rFonts w:ascii="Times New Roman" w:hAnsi="Times New Roman"/>
                <w:bCs/>
                <w:sz w:val="24"/>
                <w:szCs w:val="24"/>
              </w:rPr>
            </w:pPr>
            <w:r w:rsidRPr="00314591">
              <w:rPr>
                <w:rFonts w:ascii="Times New Roman" w:hAnsi="Times New Roman"/>
                <w:sz w:val="24"/>
                <w:szCs w:val="24"/>
              </w:rPr>
              <w:t>Вопросы для обсуждения.</w:t>
            </w:r>
          </w:p>
        </w:tc>
        <w:tc>
          <w:tcPr>
            <w:tcW w:w="1825" w:type="dxa"/>
            <w:vAlign w:val="center"/>
          </w:tcPr>
          <w:p w:rsidR="00D2758B" w:rsidRPr="00314591" w:rsidRDefault="00D2758B" w:rsidP="009E1413">
            <w:pPr>
              <w:jc w:val="both"/>
              <w:rPr>
                <w:rFonts w:ascii="Times New Roman" w:hAnsi="Times New Roman"/>
                <w:sz w:val="24"/>
                <w:szCs w:val="24"/>
              </w:rPr>
            </w:pPr>
            <w:r w:rsidRPr="00314591">
              <w:rPr>
                <w:rFonts w:ascii="Times New Roman" w:hAnsi="Times New Roman"/>
                <w:sz w:val="24"/>
                <w:szCs w:val="24"/>
              </w:rPr>
              <w:t>2</w:t>
            </w:r>
          </w:p>
        </w:tc>
      </w:tr>
      <w:tr w:rsidR="00D2758B" w:rsidRPr="009A57D5" w:rsidTr="006A1F94">
        <w:tc>
          <w:tcPr>
            <w:tcW w:w="4737" w:type="dxa"/>
          </w:tcPr>
          <w:p w:rsidR="00D2758B" w:rsidRPr="00B14C20" w:rsidRDefault="00D2758B" w:rsidP="00B14C20">
            <w:pPr>
              <w:pStyle w:val="1"/>
              <w:numPr>
                <w:ilvl w:val="0"/>
                <w:numId w:val="0"/>
              </w:numPr>
              <w:shd w:val="clear" w:color="auto" w:fill="FFFFFF"/>
              <w:spacing w:line="276" w:lineRule="auto"/>
              <w:jc w:val="both"/>
              <w:outlineLvl w:val="0"/>
              <w:rPr>
                <w:sz w:val="24"/>
                <w:szCs w:val="24"/>
              </w:rPr>
            </w:pPr>
            <w:r w:rsidRPr="00B14C20">
              <w:rPr>
                <w:b/>
                <w:sz w:val="24"/>
                <w:szCs w:val="24"/>
              </w:rPr>
              <w:t xml:space="preserve">Тема 4. Административное правонарушение: состав и квалификация.  Отличия административной ответственности от уголовной в законодательстве РФ. Понятие, признаки, состав преступления </w:t>
            </w:r>
            <w:r w:rsidR="00B14C20">
              <w:rPr>
                <w:b/>
                <w:sz w:val="24"/>
                <w:szCs w:val="24"/>
              </w:rPr>
              <w:t>.</w:t>
            </w:r>
          </w:p>
        </w:tc>
        <w:tc>
          <w:tcPr>
            <w:tcW w:w="3009" w:type="dxa"/>
          </w:tcPr>
          <w:p w:rsidR="00D2758B" w:rsidRPr="00314591" w:rsidRDefault="00D2758B" w:rsidP="009E1413">
            <w:pPr>
              <w:jc w:val="both"/>
              <w:rPr>
                <w:rFonts w:ascii="Times New Roman" w:hAnsi="Times New Roman"/>
                <w:bCs/>
                <w:sz w:val="24"/>
                <w:szCs w:val="24"/>
              </w:rPr>
            </w:pPr>
            <w:r w:rsidRPr="00314591">
              <w:rPr>
                <w:rFonts w:ascii="Times New Roman" w:hAnsi="Times New Roman"/>
                <w:sz w:val="24"/>
                <w:szCs w:val="24"/>
              </w:rPr>
              <w:t>Семинар-беседа с элементами дискуссии.</w:t>
            </w:r>
          </w:p>
          <w:p w:rsidR="00D2758B" w:rsidRPr="00314591" w:rsidRDefault="00D2758B" w:rsidP="009E1413">
            <w:pPr>
              <w:tabs>
                <w:tab w:val="left" w:pos="709"/>
                <w:tab w:val="left" w:pos="993"/>
              </w:tabs>
              <w:jc w:val="both"/>
              <w:rPr>
                <w:rFonts w:ascii="Times New Roman" w:hAnsi="Times New Roman"/>
                <w:bCs/>
                <w:sz w:val="24"/>
                <w:szCs w:val="24"/>
              </w:rPr>
            </w:pPr>
            <w:r w:rsidRPr="00314591">
              <w:rPr>
                <w:rFonts w:ascii="Times New Roman" w:hAnsi="Times New Roman"/>
                <w:bCs/>
                <w:sz w:val="24"/>
                <w:szCs w:val="24"/>
              </w:rPr>
              <w:t>Вопросы для устного опроса</w:t>
            </w:r>
          </w:p>
          <w:p w:rsidR="00D2758B" w:rsidRPr="00314591" w:rsidRDefault="00D2758B" w:rsidP="009E1413">
            <w:pPr>
              <w:tabs>
                <w:tab w:val="left" w:pos="709"/>
                <w:tab w:val="left" w:pos="993"/>
              </w:tabs>
              <w:jc w:val="both"/>
              <w:rPr>
                <w:rFonts w:ascii="Times New Roman" w:hAnsi="Times New Roman"/>
                <w:bCs/>
                <w:sz w:val="24"/>
                <w:szCs w:val="24"/>
              </w:rPr>
            </w:pPr>
          </w:p>
        </w:tc>
        <w:tc>
          <w:tcPr>
            <w:tcW w:w="1825" w:type="dxa"/>
            <w:vAlign w:val="center"/>
          </w:tcPr>
          <w:p w:rsidR="00D2758B" w:rsidRPr="00314591" w:rsidRDefault="00D2758B" w:rsidP="009E1413">
            <w:pPr>
              <w:jc w:val="both"/>
              <w:rPr>
                <w:rFonts w:ascii="Times New Roman" w:eastAsia="MS Mincho" w:hAnsi="Times New Roman"/>
                <w:sz w:val="24"/>
                <w:szCs w:val="24"/>
                <w:lang w:eastAsia="ja-JP"/>
              </w:rPr>
            </w:pPr>
            <w:r w:rsidRPr="00314591">
              <w:rPr>
                <w:rFonts w:ascii="Times New Roman" w:eastAsia="MS Mincho" w:hAnsi="Times New Roman"/>
                <w:sz w:val="24"/>
                <w:szCs w:val="24"/>
                <w:lang w:eastAsia="ja-JP"/>
              </w:rPr>
              <w:t>4</w:t>
            </w:r>
          </w:p>
        </w:tc>
      </w:tr>
      <w:tr w:rsidR="00D2758B" w:rsidRPr="009A57D5" w:rsidTr="006A1F94">
        <w:tc>
          <w:tcPr>
            <w:tcW w:w="4737" w:type="dxa"/>
          </w:tcPr>
          <w:p w:rsidR="00D2758B" w:rsidRPr="00314591" w:rsidRDefault="00D2758B" w:rsidP="009E1413">
            <w:pPr>
              <w:ind w:firstLine="66"/>
              <w:jc w:val="both"/>
              <w:rPr>
                <w:rFonts w:ascii="Times New Roman" w:hAnsi="Times New Roman"/>
                <w:b/>
                <w:sz w:val="24"/>
                <w:szCs w:val="24"/>
              </w:rPr>
            </w:pPr>
            <w:r w:rsidRPr="00314591">
              <w:rPr>
                <w:rFonts w:ascii="Times New Roman" w:hAnsi="Times New Roman"/>
                <w:b/>
                <w:sz w:val="24"/>
                <w:szCs w:val="24"/>
              </w:rPr>
              <w:t xml:space="preserve">Тема 5. Понятие и признаки преступления по действующему уголовному законодательству </w:t>
            </w:r>
            <w:r w:rsidRPr="00314591">
              <w:rPr>
                <w:rFonts w:ascii="Times New Roman" w:hAnsi="Times New Roman"/>
                <w:b/>
                <w:sz w:val="24"/>
                <w:szCs w:val="24"/>
              </w:rPr>
              <w:lastRenderedPageBreak/>
              <w:t xml:space="preserve">Российской Федерации. Социальная сущность и признаки преступления. Деяние (действие или бездействие) как акт поведения человека. </w:t>
            </w:r>
          </w:p>
          <w:p w:rsidR="00D2758B" w:rsidRPr="00314591" w:rsidRDefault="00D2758B" w:rsidP="009E1413">
            <w:pPr>
              <w:ind w:firstLine="66"/>
              <w:jc w:val="both"/>
              <w:rPr>
                <w:rFonts w:ascii="Times New Roman" w:hAnsi="Times New Roman"/>
                <w:b/>
                <w:sz w:val="24"/>
                <w:szCs w:val="24"/>
              </w:rPr>
            </w:pPr>
            <w:r w:rsidRPr="00314591">
              <w:rPr>
                <w:rFonts w:ascii="Times New Roman" w:hAnsi="Times New Roman"/>
                <w:b/>
                <w:sz w:val="24"/>
                <w:szCs w:val="24"/>
              </w:rPr>
              <w:t xml:space="preserve">Общественная опасность, уголовная противоправность, виновность и наказуемость деяния. </w:t>
            </w:r>
          </w:p>
          <w:p w:rsidR="00D2758B" w:rsidRPr="00314591" w:rsidRDefault="00D2758B" w:rsidP="009E1413">
            <w:pPr>
              <w:ind w:firstLine="66"/>
              <w:jc w:val="both"/>
              <w:rPr>
                <w:rFonts w:ascii="Times New Roman" w:hAnsi="Times New Roman"/>
                <w:b/>
                <w:sz w:val="24"/>
                <w:szCs w:val="24"/>
              </w:rPr>
            </w:pPr>
            <w:r w:rsidRPr="00314591">
              <w:rPr>
                <w:rFonts w:ascii="Times New Roman" w:hAnsi="Times New Roman"/>
                <w:b/>
                <w:sz w:val="24"/>
                <w:szCs w:val="24"/>
              </w:rPr>
              <w:t xml:space="preserve">Отличие преступлений от иных правонарушений (административных, дисциплинарных и т. д.). </w:t>
            </w:r>
          </w:p>
          <w:p w:rsidR="00D2758B" w:rsidRPr="00314591" w:rsidRDefault="00D2758B" w:rsidP="009E1413">
            <w:pPr>
              <w:ind w:firstLine="66"/>
              <w:jc w:val="both"/>
              <w:rPr>
                <w:rFonts w:ascii="Times New Roman" w:hAnsi="Times New Roman"/>
                <w:b/>
                <w:sz w:val="24"/>
                <w:szCs w:val="24"/>
              </w:rPr>
            </w:pPr>
            <w:r w:rsidRPr="00314591">
              <w:rPr>
                <w:rFonts w:ascii="Times New Roman" w:hAnsi="Times New Roman"/>
                <w:b/>
                <w:sz w:val="24"/>
                <w:szCs w:val="24"/>
              </w:rPr>
              <w:t xml:space="preserve">Категоризация преступлений. Преступления небольшой тяжести, средней тяжести, тяжкие и особо тяжкие. Правовое значение категоризации преступлений </w:t>
            </w:r>
          </w:p>
        </w:tc>
        <w:tc>
          <w:tcPr>
            <w:tcW w:w="3009" w:type="dxa"/>
          </w:tcPr>
          <w:p w:rsidR="00D2758B" w:rsidRPr="00314591" w:rsidRDefault="00D2758B" w:rsidP="009E1413">
            <w:pPr>
              <w:jc w:val="both"/>
              <w:rPr>
                <w:rFonts w:ascii="Times New Roman" w:hAnsi="Times New Roman"/>
                <w:sz w:val="24"/>
                <w:szCs w:val="24"/>
              </w:rPr>
            </w:pPr>
            <w:r w:rsidRPr="00314591">
              <w:rPr>
                <w:rFonts w:ascii="Times New Roman" w:hAnsi="Times New Roman"/>
                <w:sz w:val="24"/>
                <w:szCs w:val="24"/>
              </w:rPr>
              <w:lastRenderedPageBreak/>
              <w:t xml:space="preserve">Семинар-конференция, </w:t>
            </w:r>
            <w:r w:rsidRPr="00314591">
              <w:rPr>
                <w:rFonts w:ascii="Times New Roman" w:hAnsi="Times New Roman"/>
                <w:bCs/>
                <w:sz w:val="24"/>
                <w:szCs w:val="24"/>
                <w:shd w:val="clear" w:color="auto" w:fill="FFFFFF"/>
              </w:rPr>
              <w:t>в том числе с применением электронного обучения и дистанционных образовательных технологий</w:t>
            </w:r>
          </w:p>
          <w:p w:rsidR="00D2758B" w:rsidRPr="00314591" w:rsidRDefault="00D2758B" w:rsidP="009E1413">
            <w:pPr>
              <w:jc w:val="both"/>
              <w:rPr>
                <w:rFonts w:ascii="Times New Roman" w:hAnsi="Times New Roman"/>
                <w:bCs/>
                <w:sz w:val="24"/>
                <w:szCs w:val="24"/>
              </w:rPr>
            </w:pPr>
            <w:r w:rsidRPr="00314591">
              <w:rPr>
                <w:rFonts w:ascii="Times New Roman" w:hAnsi="Times New Roman"/>
                <w:bCs/>
                <w:sz w:val="24"/>
                <w:szCs w:val="24"/>
              </w:rPr>
              <w:t>Вопросы для устного опроса.</w:t>
            </w:r>
          </w:p>
          <w:p w:rsidR="00D2758B" w:rsidRPr="00314591" w:rsidRDefault="00D2758B" w:rsidP="009E1413">
            <w:pPr>
              <w:jc w:val="both"/>
              <w:rPr>
                <w:rFonts w:ascii="Times New Roman" w:hAnsi="Times New Roman"/>
                <w:bCs/>
                <w:sz w:val="24"/>
                <w:szCs w:val="24"/>
              </w:rPr>
            </w:pPr>
          </w:p>
        </w:tc>
        <w:tc>
          <w:tcPr>
            <w:tcW w:w="1825" w:type="dxa"/>
            <w:vAlign w:val="center"/>
          </w:tcPr>
          <w:p w:rsidR="00D2758B" w:rsidRPr="00314591" w:rsidRDefault="00D2758B" w:rsidP="009E1413">
            <w:pPr>
              <w:jc w:val="both"/>
              <w:rPr>
                <w:rFonts w:ascii="Times New Roman" w:hAnsi="Times New Roman"/>
                <w:sz w:val="24"/>
                <w:szCs w:val="24"/>
              </w:rPr>
            </w:pPr>
            <w:r w:rsidRPr="00314591">
              <w:rPr>
                <w:rFonts w:ascii="Times New Roman" w:hAnsi="Times New Roman"/>
                <w:sz w:val="24"/>
                <w:szCs w:val="24"/>
              </w:rPr>
              <w:t>4</w:t>
            </w:r>
          </w:p>
        </w:tc>
      </w:tr>
      <w:tr w:rsidR="008C11F5" w:rsidRPr="009A57D5" w:rsidTr="006A1F94">
        <w:tc>
          <w:tcPr>
            <w:tcW w:w="4737" w:type="dxa"/>
          </w:tcPr>
          <w:p w:rsidR="008C11F5" w:rsidRPr="00314591" w:rsidRDefault="008C11F5" w:rsidP="00B14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6"/>
              <w:jc w:val="both"/>
              <w:rPr>
                <w:rFonts w:ascii="Times New Roman" w:hAnsi="Times New Roman"/>
                <w:sz w:val="24"/>
                <w:szCs w:val="24"/>
              </w:rPr>
            </w:pPr>
            <w:r w:rsidRPr="00314591">
              <w:rPr>
                <w:rFonts w:ascii="Times New Roman" w:hAnsi="Times New Roman"/>
                <w:b/>
                <w:bCs/>
                <w:sz w:val="24"/>
                <w:szCs w:val="24"/>
              </w:rPr>
              <w:lastRenderedPageBreak/>
              <w:t xml:space="preserve">Тема 6. </w:t>
            </w:r>
            <w:r w:rsidRPr="00314591">
              <w:rPr>
                <w:rFonts w:ascii="Times New Roman" w:hAnsi="Times New Roman"/>
                <w:b/>
                <w:sz w:val="24"/>
                <w:szCs w:val="24"/>
              </w:rPr>
              <w:t>Тактика охраны общественного порядка</w:t>
            </w:r>
            <w:r w:rsidRPr="00314591">
              <w:rPr>
                <w:rFonts w:ascii="Times New Roman" w:hAnsi="Times New Roman"/>
                <w:b/>
                <w:bCs/>
                <w:sz w:val="24"/>
                <w:szCs w:val="24"/>
              </w:rPr>
              <w:t>.</w:t>
            </w:r>
            <w:r w:rsidRPr="00314591">
              <w:rPr>
                <w:rFonts w:ascii="Times New Roman" w:hAnsi="Times New Roman"/>
                <w:b/>
                <w:sz w:val="24"/>
                <w:szCs w:val="24"/>
              </w:rPr>
              <w:t xml:space="preserve"> Правовые основы, основные направления деятельности полиции. Формы и методы административной деятельности полиции</w:t>
            </w:r>
            <w:r w:rsidR="00B14C20">
              <w:rPr>
                <w:rFonts w:ascii="Times New Roman" w:hAnsi="Times New Roman"/>
                <w:b/>
                <w:sz w:val="24"/>
                <w:szCs w:val="24"/>
              </w:rPr>
              <w:t>.</w:t>
            </w:r>
          </w:p>
        </w:tc>
        <w:tc>
          <w:tcPr>
            <w:tcW w:w="3009" w:type="dxa"/>
          </w:tcPr>
          <w:p w:rsidR="008C11F5" w:rsidRPr="00314591" w:rsidRDefault="008C11F5" w:rsidP="009E1413">
            <w:pPr>
              <w:tabs>
                <w:tab w:val="left" w:pos="709"/>
                <w:tab w:val="left" w:pos="993"/>
              </w:tabs>
              <w:jc w:val="both"/>
              <w:rPr>
                <w:rFonts w:ascii="Times New Roman" w:hAnsi="Times New Roman"/>
                <w:sz w:val="24"/>
                <w:szCs w:val="24"/>
              </w:rPr>
            </w:pPr>
            <w:r w:rsidRPr="00314591">
              <w:rPr>
                <w:rFonts w:ascii="Times New Roman" w:hAnsi="Times New Roman"/>
                <w:sz w:val="24"/>
                <w:szCs w:val="24"/>
              </w:rPr>
              <w:t xml:space="preserve">Семинар - беседа </w:t>
            </w:r>
            <w:r w:rsidRPr="00314591">
              <w:rPr>
                <w:rFonts w:ascii="Times New Roman" w:hAnsi="Times New Roman"/>
                <w:bCs/>
                <w:sz w:val="24"/>
                <w:szCs w:val="24"/>
              </w:rPr>
              <w:t>с элементами деловой игры.</w:t>
            </w:r>
          </w:p>
          <w:p w:rsidR="008C11F5" w:rsidRPr="00314591" w:rsidRDefault="008C11F5" w:rsidP="009E1413">
            <w:pPr>
              <w:tabs>
                <w:tab w:val="left" w:pos="709"/>
                <w:tab w:val="left" w:pos="993"/>
              </w:tabs>
              <w:jc w:val="both"/>
              <w:rPr>
                <w:rFonts w:ascii="Times New Roman" w:hAnsi="Times New Roman"/>
                <w:sz w:val="24"/>
                <w:szCs w:val="24"/>
              </w:rPr>
            </w:pPr>
            <w:r w:rsidRPr="00314591">
              <w:rPr>
                <w:rFonts w:ascii="Times New Roman" w:hAnsi="Times New Roman"/>
                <w:sz w:val="24"/>
                <w:szCs w:val="24"/>
              </w:rPr>
              <w:t>Вопросы для осуждения.</w:t>
            </w:r>
          </w:p>
          <w:p w:rsidR="008C11F5" w:rsidRPr="00314591" w:rsidRDefault="008C11F5" w:rsidP="009E1413">
            <w:pPr>
              <w:tabs>
                <w:tab w:val="left" w:pos="709"/>
                <w:tab w:val="left" w:pos="993"/>
              </w:tabs>
              <w:jc w:val="both"/>
              <w:rPr>
                <w:rFonts w:ascii="Times New Roman" w:hAnsi="Times New Roman"/>
                <w:bCs/>
                <w:sz w:val="24"/>
                <w:szCs w:val="24"/>
              </w:rPr>
            </w:pPr>
            <w:r w:rsidRPr="00314591">
              <w:rPr>
                <w:rFonts w:ascii="Times New Roman" w:hAnsi="Times New Roman"/>
                <w:bCs/>
                <w:sz w:val="24"/>
                <w:szCs w:val="24"/>
              </w:rPr>
              <w:t>Тест.</w:t>
            </w:r>
          </w:p>
          <w:p w:rsidR="008C11F5" w:rsidRPr="00314591" w:rsidRDefault="008C11F5" w:rsidP="009E1413">
            <w:pPr>
              <w:tabs>
                <w:tab w:val="left" w:pos="709"/>
                <w:tab w:val="left" w:pos="993"/>
              </w:tabs>
              <w:jc w:val="both"/>
              <w:rPr>
                <w:rFonts w:ascii="Times New Roman" w:hAnsi="Times New Roman"/>
                <w:sz w:val="24"/>
                <w:szCs w:val="24"/>
              </w:rPr>
            </w:pPr>
            <w:r w:rsidRPr="00314591">
              <w:rPr>
                <w:rFonts w:ascii="Times New Roman" w:hAnsi="Times New Roman"/>
                <w:sz w:val="24"/>
                <w:szCs w:val="24"/>
              </w:rPr>
              <w:t>Деловая игра.</w:t>
            </w:r>
          </w:p>
          <w:p w:rsidR="008C11F5" w:rsidRPr="00314591" w:rsidRDefault="008C11F5" w:rsidP="009E1413">
            <w:pPr>
              <w:tabs>
                <w:tab w:val="left" w:pos="709"/>
                <w:tab w:val="left" w:pos="993"/>
              </w:tabs>
              <w:jc w:val="both"/>
              <w:rPr>
                <w:rFonts w:ascii="Times New Roman" w:hAnsi="Times New Roman"/>
                <w:bCs/>
                <w:sz w:val="24"/>
                <w:szCs w:val="24"/>
              </w:rPr>
            </w:pPr>
          </w:p>
        </w:tc>
        <w:tc>
          <w:tcPr>
            <w:tcW w:w="1825" w:type="dxa"/>
            <w:vAlign w:val="center"/>
          </w:tcPr>
          <w:p w:rsidR="008C11F5" w:rsidRPr="00314591" w:rsidRDefault="008C11F5" w:rsidP="009E1413">
            <w:pPr>
              <w:jc w:val="both"/>
              <w:rPr>
                <w:rFonts w:ascii="Times New Roman" w:hAnsi="Times New Roman"/>
                <w:sz w:val="24"/>
                <w:szCs w:val="24"/>
              </w:rPr>
            </w:pPr>
            <w:r w:rsidRPr="00314591">
              <w:rPr>
                <w:rFonts w:ascii="Times New Roman" w:hAnsi="Times New Roman"/>
                <w:sz w:val="24"/>
                <w:szCs w:val="24"/>
              </w:rPr>
              <w:t>6</w:t>
            </w:r>
          </w:p>
        </w:tc>
      </w:tr>
      <w:tr w:rsidR="008C11F5" w:rsidRPr="009A57D5" w:rsidTr="006A1F94">
        <w:tc>
          <w:tcPr>
            <w:tcW w:w="4737" w:type="dxa"/>
          </w:tcPr>
          <w:p w:rsidR="008C11F5" w:rsidRPr="00314591" w:rsidRDefault="008C11F5" w:rsidP="009E1413">
            <w:pPr>
              <w:tabs>
                <w:tab w:val="left" w:pos="0"/>
                <w:tab w:val="left" w:pos="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6"/>
              <w:jc w:val="both"/>
              <w:rPr>
                <w:rFonts w:ascii="Times New Roman" w:hAnsi="Times New Roman"/>
                <w:b/>
                <w:sz w:val="24"/>
                <w:szCs w:val="24"/>
              </w:rPr>
            </w:pPr>
            <w:r w:rsidRPr="00314591">
              <w:rPr>
                <w:rFonts w:ascii="Times New Roman" w:hAnsi="Times New Roman"/>
                <w:b/>
                <w:bCs/>
                <w:sz w:val="24"/>
                <w:szCs w:val="24"/>
              </w:rPr>
              <w:t xml:space="preserve">Тема 7. </w:t>
            </w:r>
            <w:r w:rsidRPr="00314591">
              <w:rPr>
                <w:rFonts w:ascii="Times New Roman" w:hAnsi="Times New Roman"/>
                <w:b/>
                <w:sz w:val="24"/>
                <w:szCs w:val="24"/>
              </w:rPr>
              <w:t xml:space="preserve"> Виды служебных документов в деятельности сотрудников полиции</w:t>
            </w:r>
            <w:r w:rsidR="00B14C20">
              <w:rPr>
                <w:rFonts w:ascii="Times New Roman" w:hAnsi="Times New Roman"/>
                <w:b/>
                <w:sz w:val="24"/>
                <w:szCs w:val="24"/>
              </w:rPr>
              <w:t>.</w:t>
            </w:r>
          </w:p>
          <w:p w:rsidR="008C11F5" w:rsidRPr="00314591" w:rsidRDefault="008C11F5" w:rsidP="009E1413">
            <w:pPr>
              <w:tabs>
                <w:tab w:val="left" w:pos="0"/>
                <w:tab w:val="left" w:pos="66"/>
              </w:tabs>
              <w:ind w:firstLine="66"/>
              <w:jc w:val="both"/>
              <w:rPr>
                <w:rFonts w:ascii="Times New Roman" w:hAnsi="Times New Roman"/>
                <w:sz w:val="24"/>
                <w:szCs w:val="24"/>
              </w:rPr>
            </w:pPr>
          </w:p>
        </w:tc>
        <w:tc>
          <w:tcPr>
            <w:tcW w:w="3009" w:type="dxa"/>
          </w:tcPr>
          <w:p w:rsidR="008C11F5" w:rsidRPr="00314591" w:rsidRDefault="008C11F5" w:rsidP="009E1413">
            <w:pPr>
              <w:tabs>
                <w:tab w:val="left" w:pos="709"/>
                <w:tab w:val="left" w:pos="993"/>
              </w:tabs>
              <w:jc w:val="both"/>
              <w:rPr>
                <w:rFonts w:ascii="Times New Roman" w:hAnsi="Times New Roman"/>
                <w:sz w:val="24"/>
                <w:szCs w:val="24"/>
              </w:rPr>
            </w:pPr>
            <w:r w:rsidRPr="00314591">
              <w:rPr>
                <w:rFonts w:ascii="Times New Roman" w:hAnsi="Times New Roman"/>
                <w:bCs/>
                <w:sz w:val="24"/>
                <w:szCs w:val="24"/>
              </w:rPr>
              <w:t xml:space="preserve">Семинар-беседа, </w:t>
            </w:r>
            <w:r w:rsidRPr="00314591">
              <w:rPr>
                <w:rFonts w:ascii="Times New Roman" w:hAnsi="Times New Roman"/>
                <w:bCs/>
                <w:sz w:val="24"/>
                <w:szCs w:val="24"/>
                <w:shd w:val="clear" w:color="auto" w:fill="FFFFFF"/>
              </w:rPr>
              <w:t>в том числе с применением электронного обучения и дистанционных образовательных технологий</w:t>
            </w:r>
          </w:p>
          <w:p w:rsidR="008C11F5" w:rsidRPr="00314591" w:rsidRDefault="008C11F5" w:rsidP="009E1413">
            <w:pPr>
              <w:jc w:val="both"/>
              <w:rPr>
                <w:rFonts w:ascii="Times New Roman" w:hAnsi="Times New Roman"/>
                <w:bCs/>
                <w:sz w:val="24"/>
                <w:szCs w:val="24"/>
              </w:rPr>
            </w:pPr>
            <w:r w:rsidRPr="00314591">
              <w:rPr>
                <w:rFonts w:ascii="Times New Roman" w:hAnsi="Times New Roman"/>
                <w:bCs/>
                <w:sz w:val="24"/>
                <w:szCs w:val="24"/>
              </w:rPr>
              <w:t>Вопросы для устного опроса.</w:t>
            </w:r>
          </w:p>
          <w:p w:rsidR="008C11F5" w:rsidRPr="00314591" w:rsidRDefault="008C11F5" w:rsidP="009E1413">
            <w:pPr>
              <w:tabs>
                <w:tab w:val="left" w:pos="709"/>
                <w:tab w:val="left" w:pos="993"/>
              </w:tabs>
              <w:jc w:val="both"/>
              <w:rPr>
                <w:rFonts w:ascii="Times New Roman" w:hAnsi="Times New Roman"/>
                <w:sz w:val="24"/>
                <w:szCs w:val="24"/>
              </w:rPr>
            </w:pPr>
            <w:r w:rsidRPr="00314591">
              <w:rPr>
                <w:rFonts w:ascii="Times New Roman" w:hAnsi="Times New Roman"/>
                <w:bCs/>
                <w:sz w:val="24"/>
                <w:szCs w:val="24"/>
              </w:rPr>
              <w:t>Тест.</w:t>
            </w:r>
          </w:p>
        </w:tc>
        <w:tc>
          <w:tcPr>
            <w:tcW w:w="1825" w:type="dxa"/>
            <w:vAlign w:val="center"/>
          </w:tcPr>
          <w:p w:rsidR="008C11F5" w:rsidRPr="00314591" w:rsidRDefault="008C11F5" w:rsidP="009E1413">
            <w:pPr>
              <w:jc w:val="both"/>
              <w:rPr>
                <w:rFonts w:ascii="Times New Roman" w:hAnsi="Times New Roman"/>
                <w:sz w:val="24"/>
                <w:szCs w:val="24"/>
              </w:rPr>
            </w:pPr>
            <w:r w:rsidRPr="00314591">
              <w:rPr>
                <w:rFonts w:ascii="Times New Roman" w:hAnsi="Times New Roman"/>
                <w:sz w:val="24"/>
                <w:szCs w:val="24"/>
              </w:rPr>
              <w:t>4</w:t>
            </w:r>
          </w:p>
        </w:tc>
      </w:tr>
      <w:tr w:rsidR="008C11F5" w:rsidRPr="009A57D5" w:rsidTr="006A1F94">
        <w:tc>
          <w:tcPr>
            <w:tcW w:w="4737" w:type="dxa"/>
          </w:tcPr>
          <w:p w:rsidR="008C11F5" w:rsidRPr="00314591" w:rsidRDefault="008C11F5" w:rsidP="00B14C20">
            <w:pPr>
              <w:tabs>
                <w:tab w:val="left" w:pos="0"/>
                <w:tab w:val="left" w:pos="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6"/>
              <w:jc w:val="both"/>
              <w:rPr>
                <w:rFonts w:ascii="Times New Roman" w:hAnsi="Times New Roman"/>
                <w:sz w:val="24"/>
                <w:szCs w:val="24"/>
              </w:rPr>
            </w:pPr>
            <w:r w:rsidRPr="00314591">
              <w:rPr>
                <w:rFonts w:ascii="Times New Roman" w:hAnsi="Times New Roman"/>
                <w:b/>
                <w:bCs/>
                <w:sz w:val="24"/>
                <w:szCs w:val="24"/>
              </w:rPr>
              <w:t xml:space="preserve">Тема 8. </w:t>
            </w:r>
            <w:r w:rsidRPr="00314591">
              <w:rPr>
                <w:rFonts w:ascii="Times New Roman" w:hAnsi="Times New Roman"/>
                <w:b/>
                <w:sz w:val="24"/>
                <w:szCs w:val="24"/>
              </w:rPr>
              <w:t>Основы профессиональной этики и служебного этикета сотрудников ОВД</w:t>
            </w:r>
            <w:r w:rsidR="00B14C20">
              <w:rPr>
                <w:rFonts w:ascii="Times New Roman" w:hAnsi="Times New Roman"/>
                <w:b/>
                <w:sz w:val="24"/>
                <w:szCs w:val="24"/>
              </w:rPr>
              <w:t>.</w:t>
            </w:r>
          </w:p>
        </w:tc>
        <w:tc>
          <w:tcPr>
            <w:tcW w:w="3009" w:type="dxa"/>
          </w:tcPr>
          <w:p w:rsidR="008C11F5" w:rsidRPr="00314591" w:rsidRDefault="008C11F5" w:rsidP="009E1413">
            <w:pPr>
              <w:jc w:val="both"/>
              <w:rPr>
                <w:rFonts w:ascii="Times New Roman" w:hAnsi="Times New Roman"/>
                <w:bCs/>
                <w:sz w:val="24"/>
                <w:szCs w:val="24"/>
              </w:rPr>
            </w:pPr>
            <w:r w:rsidRPr="00314591">
              <w:rPr>
                <w:rFonts w:ascii="Times New Roman" w:hAnsi="Times New Roman"/>
                <w:bCs/>
                <w:sz w:val="24"/>
                <w:szCs w:val="24"/>
              </w:rPr>
              <w:t>Семинар-исследование.</w:t>
            </w:r>
          </w:p>
          <w:p w:rsidR="008C11F5" w:rsidRPr="00314591" w:rsidRDefault="008C11F5" w:rsidP="009E1413">
            <w:pPr>
              <w:jc w:val="both"/>
              <w:rPr>
                <w:rFonts w:ascii="Times New Roman" w:hAnsi="Times New Roman"/>
                <w:bCs/>
                <w:sz w:val="24"/>
                <w:szCs w:val="24"/>
              </w:rPr>
            </w:pPr>
            <w:r w:rsidRPr="00314591">
              <w:rPr>
                <w:rFonts w:ascii="Times New Roman" w:hAnsi="Times New Roman"/>
                <w:bCs/>
                <w:sz w:val="24"/>
                <w:szCs w:val="24"/>
              </w:rPr>
              <w:t>Вопросы для устного опроса.</w:t>
            </w:r>
          </w:p>
          <w:p w:rsidR="008C11F5" w:rsidRPr="00314591" w:rsidRDefault="008C11F5" w:rsidP="009E1413">
            <w:pPr>
              <w:jc w:val="both"/>
              <w:rPr>
                <w:rFonts w:ascii="Times New Roman" w:hAnsi="Times New Roman"/>
                <w:bCs/>
                <w:sz w:val="24"/>
                <w:szCs w:val="24"/>
              </w:rPr>
            </w:pPr>
            <w:r w:rsidRPr="00314591">
              <w:rPr>
                <w:rFonts w:ascii="Times New Roman" w:hAnsi="Times New Roman"/>
                <w:bCs/>
                <w:sz w:val="24"/>
                <w:szCs w:val="24"/>
              </w:rPr>
              <w:t>Тест.</w:t>
            </w:r>
          </w:p>
        </w:tc>
        <w:tc>
          <w:tcPr>
            <w:tcW w:w="1825" w:type="dxa"/>
            <w:vAlign w:val="center"/>
          </w:tcPr>
          <w:p w:rsidR="008C11F5" w:rsidRPr="00314591" w:rsidRDefault="008C11F5" w:rsidP="009E1413">
            <w:pPr>
              <w:jc w:val="both"/>
              <w:rPr>
                <w:rFonts w:ascii="Times New Roman" w:eastAsia="MS Mincho" w:hAnsi="Times New Roman"/>
                <w:sz w:val="24"/>
                <w:szCs w:val="24"/>
                <w:lang w:eastAsia="ja-JP"/>
              </w:rPr>
            </w:pPr>
            <w:r w:rsidRPr="00314591">
              <w:rPr>
                <w:rFonts w:ascii="Times New Roman" w:eastAsia="MS Mincho" w:hAnsi="Times New Roman"/>
                <w:sz w:val="24"/>
                <w:szCs w:val="24"/>
                <w:lang w:eastAsia="ja-JP"/>
              </w:rPr>
              <w:t>4</w:t>
            </w:r>
          </w:p>
        </w:tc>
      </w:tr>
      <w:tr w:rsidR="008C11F5" w:rsidRPr="009A57D5" w:rsidTr="006A1F94">
        <w:tc>
          <w:tcPr>
            <w:tcW w:w="4737" w:type="dxa"/>
          </w:tcPr>
          <w:p w:rsidR="008C11F5" w:rsidRPr="00314591" w:rsidRDefault="008C11F5" w:rsidP="00B14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6"/>
              <w:jc w:val="both"/>
              <w:rPr>
                <w:rFonts w:ascii="Times New Roman" w:hAnsi="Times New Roman"/>
                <w:sz w:val="24"/>
                <w:szCs w:val="24"/>
              </w:rPr>
            </w:pPr>
            <w:r w:rsidRPr="00314591">
              <w:rPr>
                <w:rFonts w:ascii="Times New Roman" w:hAnsi="Times New Roman"/>
                <w:b/>
                <w:bCs/>
                <w:sz w:val="24"/>
                <w:szCs w:val="24"/>
              </w:rPr>
              <w:t xml:space="preserve">Тема 9. </w:t>
            </w:r>
            <w:r w:rsidRPr="00314591">
              <w:rPr>
                <w:rFonts w:ascii="Times New Roman" w:hAnsi="Times New Roman"/>
                <w:b/>
                <w:sz w:val="24"/>
                <w:szCs w:val="24"/>
              </w:rPr>
              <w:t>Психология профессионального общения сотрудника полиции с гражданами</w:t>
            </w:r>
            <w:r w:rsidR="00B14C20">
              <w:rPr>
                <w:rFonts w:ascii="Times New Roman" w:hAnsi="Times New Roman"/>
                <w:b/>
                <w:sz w:val="24"/>
                <w:szCs w:val="24"/>
              </w:rPr>
              <w:t>.</w:t>
            </w:r>
          </w:p>
        </w:tc>
        <w:tc>
          <w:tcPr>
            <w:tcW w:w="3009" w:type="dxa"/>
          </w:tcPr>
          <w:p w:rsidR="008C11F5" w:rsidRPr="00314591" w:rsidRDefault="008C11F5" w:rsidP="009E1413">
            <w:pPr>
              <w:jc w:val="both"/>
              <w:rPr>
                <w:rFonts w:ascii="Times New Roman" w:hAnsi="Times New Roman"/>
                <w:bCs/>
                <w:sz w:val="24"/>
                <w:szCs w:val="24"/>
              </w:rPr>
            </w:pPr>
            <w:r w:rsidRPr="00314591">
              <w:rPr>
                <w:rFonts w:ascii="Times New Roman" w:hAnsi="Times New Roman"/>
                <w:bCs/>
                <w:sz w:val="24"/>
                <w:szCs w:val="24"/>
              </w:rPr>
              <w:t>Семинар-исследование.</w:t>
            </w:r>
          </w:p>
          <w:p w:rsidR="008C11F5" w:rsidRPr="00314591" w:rsidRDefault="008C11F5" w:rsidP="009E1413">
            <w:pPr>
              <w:jc w:val="both"/>
              <w:rPr>
                <w:rFonts w:ascii="Times New Roman" w:hAnsi="Times New Roman"/>
                <w:bCs/>
                <w:sz w:val="24"/>
                <w:szCs w:val="24"/>
              </w:rPr>
            </w:pPr>
            <w:r w:rsidRPr="00314591">
              <w:rPr>
                <w:rFonts w:ascii="Times New Roman" w:hAnsi="Times New Roman"/>
                <w:bCs/>
                <w:sz w:val="24"/>
                <w:szCs w:val="24"/>
              </w:rPr>
              <w:t>Вопросы для устного опроса.</w:t>
            </w:r>
          </w:p>
          <w:p w:rsidR="008C11F5" w:rsidRPr="00314591" w:rsidRDefault="008C11F5" w:rsidP="009E1413">
            <w:pPr>
              <w:jc w:val="both"/>
              <w:rPr>
                <w:rFonts w:ascii="Times New Roman" w:hAnsi="Times New Roman"/>
                <w:bCs/>
                <w:sz w:val="24"/>
                <w:szCs w:val="24"/>
              </w:rPr>
            </w:pPr>
            <w:r w:rsidRPr="00314591">
              <w:rPr>
                <w:rFonts w:ascii="Times New Roman" w:hAnsi="Times New Roman"/>
                <w:bCs/>
                <w:sz w:val="24"/>
                <w:szCs w:val="24"/>
              </w:rPr>
              <w:t>Тест.</w:t>
            </w:r>
          </w:p>
        </w:tc>
        <w:tc>
          <w:tcPr>
            <w:tcW w:w="1825" w:type="dxa"/>
            <w:vAlign w:val="center"/>
          </w:tcPr>
          <w:p w:rsidR="008C11F5" w:rsidRPr="00314591" w:rsidRDefault="008C11F5" w:rsidP="009E1413">
            <w:pPr>
              <w:jc w:val="both"/>
              <w:rPr>
                <w:rFonts w:ascii="Times New Roman" w:eastAsia="MS Mincho" w:hAnsi="Times New Roman"/>
                <w:sz w:val="24"/>
                <w:szCs w:val="24"/>
                <w:lang w:eastAsia="ja-JP"/>
              </w:rPr>
            </w:pPr>
            <w:r w:rsidRPr="00314591">
              <w:rPr>
                <w:rFonts w:ascii="Times New Roman" w:eastAsia="MS Mincho" w:hAnsi="Times New Roman"/>
                <w:sz w:val="24"/>
                <w:szCs w:val="24"/>
                <w:lang w:eastAsia="ja-JP"/>
              </w:rPr>
              <w:t>4</w:t>
            </w:r>
          </w:p>
        </w:tc>
      </w:tr>
      <w:tr w:rsidR="008C11F5" w:rsidRPr="009A57D5" w:rsidTr="006A1F94">
        <w:tc>
          <w:tcPr>
            <w:tcW w:w="4737" w:type="dxa"/>
          </w:tcPr>
          <w:p w:rsidR="008C11F5" w:rsidRPr="00314591" w:rsidRDefault="008C11F5" w:rsidP="009E1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6"/>
              <w:jc w:val="both"/>
              <w:rPr>
                <w:rFonts w:ascii="Times New Roman" w:hAnsi="Times New Roman"/>
                <w:b/>
                <w:sz w:val="24"/>
                <w:szCs w:val="24"/>
              </w:rPr>
            </w:pPr>
            <w:r w:rsidRPr="00314591">
              <w:rPr>
                <w:rFonts w:ascii="Times New Roman" w:hAnsi="Times New Roman"/>
                <w:b/>
                <w:bCs/>
                <w:sz w:val="24"/>
                <w:szCs w:val="24"/>
              </w:rPr>
              <w:lastRenderedPageBreak/>
              <w:t xml:space="preserve">Тема 9. </w:t>
            </w:r>
            <w:r w:rsidRPr="00314591">
              <w:rPr>
                <w:rFonts w:ascii="Times New Roman" w:hAnsi="Times New Roman"/>
                <w:b/>
                <w:sz w:val="24"/>
                <w:szCs w:val="24"/>
              </w:rPr>
              <w:t>Основы первой медицинской помощи</w:t>
            </w:r>
            <w:r w:rsidR="00B14C20">
              <w:rPr>
                <w:rFonts w:ascii="Times New Roman" w:hAnsi="Times New Roman"/>
                <w:b/>
                <w:sz w:val="24"/>
                <w:szCs w:val="24"/>
              </w:rPr>
              <w:t>.</w:t>
            </w:r>
          </w:p>
          <w:p w:rsidR="008C11F5" w:rsidRPr="00314591" w:rsidRDefault="008C11F5" w:rsidP="009E1413">
            <w:pPr>
              <w:ind w:firstLine="66"/>
              <w:jc w:val="both"/>
              <w:rPr>
                <w:rFonts w:ascii="Times New Roman" w:hAnsi="Times New Roman"/>
                <w:sz w:val="24"/>
                <w:szCs w:val="24"/>
              </w:rPr>
            </w:pPr>
          </w:p>
        </w:tc>
        <w:tc>
          <w:tcPr>
            <w:tcW w:w="3009" w:type="dxa"/>
          </w:tcPr>
          <w:p w:rsidR="008C11F5" w:rsidRPr="00314591" w:rsidRDefault="008C11F5" w:rsidP="009E1413">
            <w:pPr>
              <w:jc w:val="both"/>
              <w:rPr>
                <w:rFonts w:ascii="Times New Roman" w:hAnsi="Times New Roman"/>
                <w:bCs/>
                <w:sz w:val="24"/>
                <w:szCs w:val="24"/>
              </w:rPr>
            </w:pPr>
            <w:r w:rsidRPr="00314591">
              <w:rPr>
                <w:rFonts w:ascii="Times New Roman" w:hAnsi="Times New Roman"/>
                <w:bCs/>
                <w:sz w:val="24"/>
                <w:szCs w:val="24"/>
              </w:rPr>
              <w:t>Семинар-исследование.</w:t>
            </w:r>
          </w:p>
          <w:p w:rsidR="008C11F5" w:rsidRPr="00314591" w:rsidRDefault="008C11F5" w:rsidP="009E1413">
            <w:pPr>
              <w:jc w:val="both"/>
              <w:rPr>
                <w:rFonts w:ascii="Times New Roman" w:hAnsi="Times New Roman"/>
                <w:bCs/>
                <w:sz w:val="24"/>
                <w:szCs w:val="24"/>
              </w:rPr>
            </w:pPr>
            <w:r w:rsidRPr="00314591">
              <w:rPr>
                <w:rFonts w:ascii="Times New Roman" w:hAnsi="Times New Roman"/>
                <w:bCs/>
                <w:sz w:val="24"/>
                <w:szCs w:val="24"/>
              </w:rPr>
              <w:t>Вопросы для устного опроса</w:t>
            </w:r>
          </w:p>
          <w:p w:rsidR="008C11F5" w:rsidRPr="00314591" w:rsidRDefault="008C11F5" w:rsidP="009E1413">
            <w:pPr>
              <w:tabs>
                <w:tab w:val="left" w:pos="709"/>
                <w:tab w:val="left" w:pos="993"/>
              </w:tabs>
              <w:jc w:val="both"/>
              <w:rPr>
                <w:rFonts w:ascii="Times New Roman" w:hAnsi="Times New Roman"/>
                <w:sz w:val="24"/>
                <w:szCs w:val="24"/>
              </w:rPr>
            </w:pPr>
            <w:r w:rsidRPr="00314591">
              <w:rPr>
                <w:rFonts w:ascii="Times New Roman" w:hAnsi="Times New Roman"/>
                <w:sz w:val="24"/>
                <w:szCs w:val="24"/>
              </w:rPr>
              <w:t>Подготовка и обсуждение рефератов.</w:t>
            </w:r>
          </w:p>
          <w:p w:rsidR="008C11F5" w:rsidRPr="00314591" w:rsidRDefault="008C11F5" w:rsidP="009E1413">
            <w:pPr>
              <w:jc w:val="both"/>
              <w:rPr>
                <w:rFonts w:ascii="Times New Roman" w:hAnsi="Times New Roman"/>
                <w:bCs/>
                <w:sz w:val="24"/>
                <w:szCs w:val="24"/>
              </w:rPr>
            </w:pPr>
            <w:r w:rsidRPr="00314591">
              <w:rPr>
                <w:rFonts w:ascii="Times New Roman" w:hAnsi="Times New Roman"/>
                <w:sz w:val="24"/>
                <w:szCs w:val="24"/>
              </w:rPr>
              <w:t>Тест.</w:t>
            </w:r>
          </w:p>
        </w:tc>
        <w:tc>
          <w:tcPr>
            <w:tcW w:w="1825" w:type="dxa"/>
            <w:vAlign w:val="center"/>
          </w:tcPr>
          <w:p w:rsidR="008C11F5" w:rsidRPr="00314591" w:rsidRDefault="008C11F5" w:rsidP="009E1413">
            <w:pPr>
              <w:jc w:val="both"/>
              <w:rPr>
                <w:rFonts w:ascii="Times New Roman" w:eastAsia="MS Mincho" w:hAnsi="Times New Roman"/>
                <w:sz w:val="24"/>
                <w:szCs w:val="24"/>
                <w:lang w:eastAsia="ja-JP"/>
              </w:rPr>
            </w:pPr>
            <w:r w:rsidRPr="00314591">
              <w:rPr>
                <w:rFonts w:ascii="Times New Roman" w:eastAsia="MS Mincho" w:hAnsi="Times New Roman"/>
                <w:sz w:val="24"/>
                <w:szCs w:val="24"/>
                <w:lang w:eastAsia="ja-JP"/>
              </w:rPr>
              <w:t>4</w:t>
            </w:r>
          </w:p>
        </w:tc>
      </w:tr>
      <w:tr w:rsidR="00E14754" w:rsidRPr="009A57D5" w:rsidTr="006A1F94">
        <w:tc>
          <w:tcPr>
            <w:tcW w:w="4737" w:type="dxa"/>
          </w:tcPr>
          <w:p w:rsidR="008C11F5" w:rsidRDefault="00E14754" w:rsidP="00306CCE">
            <w:pPr>
              <w:pStyle w:val="a3"/>
              <w:tabs>
                <w:tab w:val="left" w:pos="851"/>
              </w:tabs>
              <w:ind w:left="0"/>
              <w:jc w:val="both"/>
              <w:rPr>
                <w:rFonts w:ascii="Times New Roman" w:hAnsi="Times New Roman"/>
                <w:b/>
                <w:sz w:val="24"/>
                <w:szCs w:val="24"/>
              </w:rPr>
            </w:pPr>
            <w:r w:rsidRPr="009A57D5">
              <w:rPr>
                <w:rFonts w:ascii="Times New Roman" w:hAnsi="Times New Roman"/>
                <w:b/>
                <w:sz w:val="24"/>
                <w:szCs w:val="24"/>
              </w:rPr>
              <w:t xml:space="preserve">Внеаудиторная работа по </w:t>
            </w:r>
          </w:p>
          <w:p w:rsidR="00E14754" w:rsidRPr="009A57D5" w:rsidRDefault="00E14754" w:rsidP="00306CCE">
            <w:pPr>
              <w:pStyle w:val="a3"/>
              <w:tabs>
                <w:tab w:val="left" w:pos="851"/>
              </w:tabs>
              <w:ind w:left="0"/>
              <w:jc w:val="both"/>
              <w:rPr>
                <w:rFonts w:ascii="Times New Roman" w:hAnsi="Times New Roman"/>
                <w:b/>
                <w:sz w:val="24"/>
                <w:szCs w:val="24"/>
              </w:rPr>
            </w:pPr>
            <w:r w:rsidRPr="009A57D5">
              <w:rPr>
                <w:rFonts w:ascii="Times New Roman" w:hAnsi="Times New Roman"/>
                <w:b/>
                <w:sz w:val="24"/>
                <w:szCs w:val="24"/>
              </w:rPr>
              <w:t xml:space="preserve">МДК </w:t>
            </w:r>
            <w:r w:rsidR="00306CCE">
              <w:rPr>
                <w:rFonts w:ascii="Times New Roman" w:hAnsi="Times New Roman"/>
                <w:b/>
                <w:sz w:val="24"/>
                <w:szCs w:val="24"/>
              </w:rPr>
              <w:t>.01.03.</w:t>
            </w:r>
          </w:p>
        </w:tc>
        <w:tc>
          <w:tcPr>
            <w:tcW w:w="3009" w:type="dxa"/>
          </w:tcPr>
          <w:p w:rsidR="00E14754" w:rsidRPr="009A57D5" w:rsidRDefault="00E14754" w:rsidP="009A57D5">
            <w:pPr>
              <w:pStyle w:val="a3"/>
              <w:tabs>
                <w:tab w:val="left" w:pos="851"/>
              </w:tabs>
              <w:ind w:left="0"/>
              <w:jc w:val="both"/>
              <w:rPr>
                <w:rFonts w:ascii="Times New Roman" w:hAnsi="Times New Roman"/>
                <w:b/>
                <w:sz w:val="24"/>
                <w:szCs w:val="24"/>
              </w:rPr>
            </w:pPr>
            <w:r w:rsidRPr="009A57D5">
              <w:rPr>
                <w:rFonts w:ascii="Times New Roman" w:hAnsi="Times New Roman"/>
                <w:b/>
                <w:sz w:val="24"/>
                <w:szCs w:val="24"/>
              </w:rPr>
              <w:t>Формы работы</w:t>
            </w:r>
            <w:r w:rsidR="00306CCE" w:rsidRPr="00FF383D">
              <w:rPr>
                <w:rFonts w:ascii="Times New Roman" w:hAnsi="Times New Roman"/>
                <w:sz w:val="24"/>
                <w:szCs w:val="24"/>
              </w:rPr>
              <w:t xml:space="preserve"> Проработка конспектов лекций и вопросов, вынесенных на самостоятельное изучение, основной и дополнительной литературы. Самостоятельное выполнение практических заданий репродуктивного типа (ответы на вопросы,  задачи, тесты)</w:t>
            </w:r>
          </w:p>
        </w:tc>
        <w:tc>
          <w:tcPr>
            <w:tcW w:w="1825" w:type="dxa"/>
          </w:tcPr>
          <w:p w:rsidR="00E14754" w:rsidRPr="009A57D5" w:rsidRDefault="00E14754" w:rsidP="009A57D5">
            <w:pPr>
              <w:pStyle w:val="a3"/>
              <w:tabs>
                <w:tab w:val="left" w:pos="851"/>
              </w:tabs>
              <w:ind w:left="0"/>
              <w:jc w:val="center"/>
              <w:rPr>
                <w:rFonts w:ascii="Times New Roman" w:hAnsi="Times New Roman"/>
                <w:b/>
                <w:sz w:val="24"/>
                <w:szCs w:val="24"/>
              </w:rPr>
            </w:pPr>
          </w:p>
        </w:tc>
      </w:tr>
      <w:tr w:rsidR="00E14754" w:rsidRPr="009A57D5" w:rsidTr="006A1F94">
        <w:tc>
          <w:tcPr>
            <w:tcW w:w="7746" w:type="dxa"/>
            <w:gridSpan w:val="2"/>
          </w:tcPr>
          <w:p w:rsidR="00E14754" w:rsidRPr="009A57D5" w:rsidRDefault="00E14754" w:rsidP="009A57D5">
            <w:pPr>
              <w:pStyle w:val="a3"/>
              <w:tabs>
                <w:tab w:val="left" w:pos="851"/>
              </w:tabs>
              <w:ind w:left="0"/>
              <w:jc w:val="both"/>
              <w:rPr>
                <w:rFonts w:ascii="Times New Roman" w:hAnsi="Times New Roman"/>
                <w:b/>
                <w:sz w:val="24"/>
                <w:szCs w:val="24"/>
              </w:rPr>
            </w:pPr>
            <w:r w:rsidRPr="009A57D5">
              <w:rPr>
                <w:rFonts w:ascii="Times New Roman" w:hAnsi="Times New Roman"/>
                <w:b/>
                <w:sz w:val="24"/>
                <w:szCs w:val="24"/>
              </w:rPr>
              <w:t>Промежуточная аттестация в форме</w:t>
            </w:r>
          </w:p>
        </w:tc>
        <w:tc>
          <w:tcPr>
            <w:tcW w:w="1825" w:type="dxa"/>
          </w:tcPr>
          <w:p w:rsidR="00E14754" w:rsidRPr="009A57D5" w:rsidRDefault="00B14C20" w:rsidP="009A57D5">
            <w:pPr>
              <w:jc w:val="center"/>
              <w:rPr>
                <w:rFonts w:ascii="Times New Roman" w:hAnsi="Times New Roman" w:cs="Times New Roman"/>
                <w:sz w:val="24"/>
                <w:szCs w:val="24"/>
              </w:rPr>
            </w:pPr>
            <w:r>
              <w:rPr>
                <w:rFonts w:ascii="Times New Roman" w:hAnsi="Times New Roman" w:cs="Times New Roman"/>
                <w:sz w:val="24"/>
                <w:szCs w:val="24"/>
              </w:rPr>
              <w:t xml:space="preserve">3 семестр </w:t>
            </w:r>
            <w:r w:rsidR="008C11F5">
              <w:rPr>
                <w:rFonts w:ascii="Times New Roman" w:hAnsi="Times New Roman" w:cs="Times New Roman"/>
                <w:sz w:val="24"/>
                <w:szCs w:val="24"/>
              </w:rPr>
              <w:t>зачёт</w:t>
            </w:r>
          </w:p>
        </w:tc>
      </w:tr>
      <w:tr w:rsidR="00E14754" w:rsidRPr="009A57D5" w:rsidTr="00E14754">
        <w:tc>
          <w:tcPr>
            <w:tcW w:w="9571" w:type="dxa"/>
            <w:gridSpan w:val="3"/>
          </w:tcPr>
          <w:p w:rsidR="00E14754" w:rsidRPr="009A57D5" w:rsidRDefault="00E14754" w:rsidP="009A57D5">
            <w:pPr>
              <w:jc w:val="center"/>
              <w:rPr>
                <w:rFonts w:ascii="Times New Roman" w:hAnsi="Times New Roman" w:cs="Times New Roman"/>
                <w:b/>
                <w:sz w:val="24"/>
                <w:szCs w:val="24"/>
              </w:rPr>
            </w:pPr>
            <w:r w:rsidRPr="009A57D5">
              <w:rPr>
                <w:rFonts w:ascii="Times New Roman" w:hAnsi="Times New Roman" w:cs="Times New Roman"/>
                <w:b/>
                <w:sz w:val="24"/>
                <w:szCs w:val="24"/>
              </w:rPr>
              <w:t>МДК.01.04. Специальная техника</w:t>
            </w:r>
          </w:p>
        </w:tc>
      </w:tr>
      <w:tr w:rsidR="00E14754" w:rsidRPr="009A57D5" w:rsidTr="006A1F94">
        <w:trPr>
          <w:trHeight w:val="5135"/>
        </w:trPr>
        <w:tc>
          <w:tcPr>
            <w:tcW w:w="4737" w:type="dxa"/>
          </w:tcPr>
          <w:p w:rsidR="00E057A3" w:rsidRPr="00E057A3" w:rsidRDefault="00E057A3" w:rsidP="00E057A3">
            <w:pPr>
              <w:shd w:val="clear" w:color="auto" w:fill="FFFFFF"/>
              <w:rPr>
                <w:rFonts w:ascii="Times New Roman" w:hAnsi="Times New Roman" w:cs="Times New Roman"/>
                <w:spacing w:val="7"/>
                <w:sz w:val="24"/>
                <w:szCs w:val="24"/>
              </w:rPr>
            </w:pPr>
            <w:r w:rsidRPr="00E057A3">
              <w:rPr>
                <w:rFonts w:ascii="Times New Roman" w:hAnsi="Times New Roman" w:cs="Times New Roman"/>
                <w:spacing w:val="-1"/>
                <w:sz w:val="24"/>
                <w:szCs w:val="24"/>
              </w:rPr>
              <w:t xml:space="preserve">Тема 1. </w:t>
            </w:r>
            <w:r w:rsidRPr="00E057A3">
              <w:rPr>
                <w:rFonts w:ascii="Times New Roman" w:hAnsi="Times New Roman" w:cs="Times New Roman"/>
                <w:sz w:val="24"/>
                <w:szCs w:val="24"/>
              </w:rPr>
              <w:t>Понятие, общая классификация специальной техники, направления, правовые и организационные основы её применения.</w:t>
            </w:r>
          </w:p>
          <w:p w:rsidR="00E14754" w:rsidRPr="009A57D5" w:rsidRDefault="00E14754" w:rsidP="009A57D5">
            <w:pPr>
              <w:rPr>
                <w:rFonts w:ascii="Times New Roman" w:hAnsi="Times New Roman" w:cs="Times New Roman"/>
                <w:sz w:val="24"/>
                <w:szCs w:val="24"/>
              </w:rPr>
            </w:pPr>
          </w:p>
        </w:tc>
        <w:tc>
          <w:tcPr>
            <w:tcW w:w="3009" w:type="dxa"/>
          </w:tcPr>
          <w:p w:rsidR="00E057A3" w:rsidRPr="00E057A3" w:rsidRDefault="00B14C20" w:rsidP="00B14C20">
            <w:pPr>
              <w:shd w:val="clear" w:color="auto" w:fill="FFFFFF"/>
              <w:jc w:val="both"/>
              <w:rPr>
                <w:rFonts w:ascii="Times New Roman" w:hAnsi="Times New Roman" w:cs="Times New Roman"/>
                <w:sz w:val="24"/>
                <w:szCs w:val="24"/>
              </w:rPr>
            </w:pPr>
            <w:r w:rsidRPr="00F3217B">
              <w:rPr>
                <w:rFonts w:ascii="Times New Roman" w:hAnsi="Times New Roman"/>
                <w:b/>
                <w:sz w:val="24"/>
                <w:szCs w:val="24"/>
              </w:rPr>
              <w:t>Лекция</w:t>
            </w:r>
            <w:r w:rsidR="00E057A3" w:rsidRPr="00E057A3">
              <w:rPr>
                <w:rFonts w:ascii="Times New Roman" w:hAnsi="Times New Roman" w:cs="Times New Roman"/>
                <w:iCs/>
                <w:spacing w:val="-1"/>
                <w:sz w:val="24"/>
                <w:szCs w:val="24"/>
              </w:rPr>
              <w:t>Предмет, задачи</w:t>
            </w:r>
            <w:r w:rsidR="00E057A3" w:rsidRPr="00E057A3">
              <w:rPr>
                <w:rFonts w:ascii="Times New Roman" w:hAnsi="Times New Roman" w:cs="Times New Roman"/>
                <w:spacing w:val="3"/>
                <w:sz w:val="24"/>
                <w:szCs w:val="24"/>
              </w:rPr>
              <w:t xml:space="preserve"> и содержание дисциплины «Специальная техника ОВД». Роль и значение учебной дис</w:t>
            </w:r>
            <w:r w:rsidR="00E057A3" w:rsidRPr="00E057A3">
              <w:rPr>
                <w:rFonts w:ascii="Times New Roman" w:hAnsi="Times New Roman" w:cs="Times New Roman"/>
                <w:spacing w:val="4"/>
                <w:sz w:val="24"/>
                <w:szCs w:val="24"/>
              </w:rPr>
              <w:t>циплины в профессиональной деятельности сотрудников ОВД, связь с другими учебными дисциплинами учебного плана.</w:t>
            </w:r>
          </w:p>
          <w:p w:rsidR="00E14754" w:rsidRPr="00E057A3" w:rsidRDefault="00E057A3" w:rsidP="00B14C20">
            <w:pPr>
              <w:shd w:val="clear" w:color="auto" w:fill="FFFFFF"/>
              <w:ind w:firstLine="720"/>
              <w:jc w:val="both"/>
              <w:rPr>
                <w:rFonts w:ascii="Times New Roman" w:hAnsi="Times New Roman" w:cs="Times New Roman"/>
                <w:b/>
                <w:sz w:val="24"/>
                <w:szCs w:val="24"/>
              </w:rPr>
            </w:pPr>
            <w:r w:rsidRPr="00E057A3">
              <w:rPr>
                <w:rFonts w:ascii="Times New Roman" w:hAnsi="Times New Roman" w:cs="Times New Roman"/>
                <w:spacing w:val="4"/>
                <w:sz w:val="24"/>
                <w:szCs w:val="24"/>
              </w:rPr>
              <w:t>Понятие специальной техники органов внутренних дел. Классификация специальной техники. Роль и значение специальной техники в дея</w:t>
            </w:r>
            <w:r w:rsidRPr="00E057A3">
              <w:rPr>
                <w:rFonts w:ascii="Times New Roman" w:hAnsi="Times New Roman" w:cs="Times New Roman"/>
                <w:spacing w:val="3"/>
                <w:sz w:val="24"/>
                <w:szCs w:val="24"/>
              </w:rPr>
              <w:t>тельности различных служб и подразделений органов внутренних дел в со</w:t>
            </w:r>
            <w:r w:rsidRPr="00E057A3">
              <w:rPr>
                <w:rFonts w:ascii="Times New Roman" w:hAnsi="Times New Roman" w:cs="Times New Roman"/>
                <w:spacing w:val="6"/>
                <w:sz w:val="24"/>
                <w:szCs w:val="24"/>
              </w:rPr>
              <w:t>временных условиях. Требования, предъявляемые к технической подго</w:t>
            </w:r>
            <w:r w:rsidRPr="00E057A3">
              <w:rPr>
                <w:rFonts w:ascii="Times New Roman" w:hAnsi="Times New Roman" w:cs="Times New Roman"/>
                <w:spacing w:val="5"/>
                <w:sz w:val="24"/>
                <w:szCs w:val="24"/>
              </w:rPr>
              <w:t xml:space="preserve">товке сотрудников ОВД. </w:t>
            </w:r>
            <w:r w:rsidRPr="00E057A3">
              <w:rPr>
                <w:rFonts w:ascii="Times New Roman" w:hAnsi="Times New Roman" w:cs="Times New Roman"/>
                <w:spacing w:val="6"/>
                <w:sz w:val="24"/>
                <w:szCs w:val="24"/>
              </w:rPr>
              <w:t xml:space="preserve">Понятие табельной положенности. Снабжение органов внутренних </w:t>
            </w:r>
            <w:r w:rsidRPr="00E057A3">
              <w:rPr>
                <w:rFonts w:ascii="Times New Roman" w:hAnsi="Times New Roman" w:cs="Times New Roman"/>
                <w:spacing w:val="4"/>
                <w:sz w:val="24"/>
                <w:szCs w:val="24"/>
              </w:rPr>
              <w:t xml:space="preserve">дел специальной техникой. Порядок учета наличия, хранения и получения </w:t>
            </w:r>
            <w:r w:rsidRPr="00E057A3">
              <w:rPr>
                <w:rFonts w:ascii="Times New Roman" w:hAnsi="Times New Roman" w:cs="Times New Roman"/>
                <w:spacing w:val="5"/>
                <w:sz w:val="24"/>
                <w:szCs w:val="24"/>
              </w:rPr>
              <w:t xml:space="preserve">специальной техники. </w:t>
            </w:r>
          </w:p>
        </w:tc>
        <w:tc>
          <w:tcPr>
            <w:tcW w:w="1825" w:type="dxa"/>
          </w:tcPr>
          <w:p w:rsidR="00E14754" w:rsidRPr="009A57D5" w:rsidRDefault="009F4290"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E14754" w:rsidRPr="009A57D5" w:rsidTr="006A1F94">
        <w:trPr>
          <w:trHeight w:val="4670"/>
        </w:trPr>
        <w:tc>
          <w:tcPr>
            <w:tcW w:w="4737" w:type="dxa"/>
          </w:tcPr>
          <w:p w:rsidR="00D5185D" w:rsidRPr="00D5185D" w:rsidRDefault="00D5185D" w:rsidP="00D5185D">
            <w:pPr>
              <w:shd w:val="clear" w:color="auto" w:fill="FFFFFF"/>
              <w:jc w:val="both"/>
              <w:outlineLvl w:val="0"/>
              <w:rPr>
                <w:rFonts w:ascii="Times New Roman" w:eastAsia="Times New Roman" w:hAnsi="Times New Roman" w:cs="Times New Roman"/>
                <w:spacing w:val="-1"/>
                <w:sz w:val="24"/>
                <w:szCs w:val="24"/>
              </w:rPr>
            </w:pPr>
            <w:r w:rsidRPr="00D5185D">
              <w:rPr>
                <w:rFonts w:ascii="Times New Roman" w:eastAsia="Times New Roman" w:hAnsi="Times New Roman" w:cs="Times New Roman"/>
                <w:spacing w:val="-1"/>
                <w:sz w:val="24"/>
                <w:szCs w:val="24"/>
              </w:rPr>
              <w:t xml:space="preserve">Тема 2. </w:t>
            </w:r>
            <w:r w:rsidRPr="00D5185D">
              <w:rPr>
                <w:rFonts w:ascii="Times New Roman" w:eastAsia="Times New Roman" w:hAnsi="Times New Roman" w:cs="Times New Roman"/>
                <w:sz w:val="24"/>
                <w:szCs w:val="24"/>
              </w:rPr>
              <w:t xml:space="preserve"> Технические средства и системы связи ОВД.</w:t>
            </w:r>
          </w:p>
          <w:p w:rsidR="00E14754" w:rsidRPr="009A57D5" w:rsidRDefault="00E14754" w:rsidP="00E057A3">
            <w:pPr>
              <w:rPr>
                <w:rFonts w:ascii="Times New Roman" w:hAnsi="Times New Roman" w:cs="Times New Roman"/>
                <w:sz w:val="24"/>
                <w:szCs w:val="24"/>
              </w:rPr>
            </w:pPr>
          </w:p>
        </w:tc>
        <w:tc>
          <w:tcPr>
            <w:tcW w:w="3009" w:type="dxa"/>
          </w:tcPr>
          <w:p w:rsidR="00D5185D" w:rsidRPr="00D5185D" w:rsidRDefault="00B14C20" w:rsidP="00D5185D">
            <w:pPr>
              <w:shd w:val="clear" w:color="auto" w:fill="FFFFFF"/>
              <w:jc w:val="both"/>
              <w:rPr>
                <w:rFonts w:ascii="Times New Roman" w:hAnsi="Times New Roman" w:cs="Times New Roman"/>
                <w:spacing w:val="4"/>
                <w:sz w:val="24"/>
                <w:szCs w:val="24"/>
              </w:rPr>
            </w:pPr>
            <w:r w:rsidRPr="00F3217B">
              <w:rPr>
                <w:rFonts w:ascii="Times New Roman" w:hAnsi="Times New Roman"/>
                <w:b/>
                <w:sz w:val="24"/>
                <w:szCs w:val="24"/>
              </w:rPr>
              <w:t>Лекция</w:t>
            </w:r>
            <w:r w:rsidR="00D5185D" w:rsidRPr="00D5185D">
              <w:rPr>
                <w:rFonts w:ascii="Times New Roman" w:hAnsi="Times New Roman" w:cs="Times New Roman"/>
                <w:spacing w:val="4"/>
                <w:sz w:val="24"/>
                <w:szCs w:val="24"/>
              </w:rPr>
              <w:t>Основные понятия и определения, используемые в связи. Классификация средств связи. Роль средств связи в обеспечении деятельности ОВД. Сети и системы связи ОВД. Правовые основы организации связи в ОВД.</w:t>
            </w:r>
          </w:p>
          <w:p w:rsidR="00E14754" w:rsidRPr="009A57D5" w:rsidRDefault="00D5185D" w:rsidP="00B14C20">
            <w:pPr>
              <w:shd w:val="clear" w:color="auto" w:fill="FFFFFF"/>
              <w:ind w:firstLine="720"/>
              <w:jc w:val="both"/>
              <w:rPr>
                <w:rFonts w:ascii="Times New Roman" w:hAnsi="Times New Roman" w:cs="Times New Roman"/>
                <w:sz w:val="24"/>
                <w:szCs w:val="24"/>
              </w:rPr>
            </w:pPr>
            <w:r w:rsidRPr="00D5185D">
              <w:rPr>
                <w:rFonts w:ascii="Times New Roman" w:hAnsi="Times New Roman" w:cs="Times New Roman"/>
                <w:spacing w:val="4"/>
                <w:sz w:val="24"/>
                <w:szCs w:val="24"/>
              </w:rPr>
              <w:t>Роль технических средств проводной связи в решении задач органов внутренних дел. Виды телефонной аппаратуры: телефонные аппараты, коммутаторы, станции и пульты оперативной связи; основные режимы работы и ТТХ. Основные функции и ТТХ аппаратуры телеграфной и факсимильной связи, сетей обмена данными. Обеспечение безопасности информации передаваемой по проводным сетям электросвязи.</w:t>
            </w:r>
          </w:p>
        </w:tc>
        <w:tc>
          <w:tcPr>
            <w:tcW w:w="1825" w:type="dxa"/>
          </w:tcPr>
          <w:p w:rsidR="00E14754" w:rsidRPr="009A57D5" w:rsidRDefault="009F4290"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E14754" w:rsidRPr="009A57D5" w:rsidTr="006A1F94">
        <w:tc>
          <w:tcPr>
            <w:tcW w:w="4737" w:type="dxa"/>
          </w:tcPr>
          <w:p w:rsidR="00D5185D" w:rsidRPr="00B14C20" w:rsidRDefault="00D5185D" w:rsidP="00D5185D">
            <w:pPr>
              <w:shd w:val="clear" w:color="auto" w:fill="FFFFFF"/>
              <w:outlineLvl w:val="0"/>
              <w:rPr>
                <w:rFonts w:ascii="Times New Roman" w:hAnsi="Times New Roman" w:cs="Times New Roman"/>
                <w:b/>
                <w:spacing w:val="1"/>
                <w:sz w:val="24"/>
                <w:szCs w:val="24"/>
              </w:rPr>
            </w:pPr>
            <w:r w:rsidRPr="00B14C20">
              <w:rPr>
                <w:rFonts w:ascii="Times New Roman" w:hAnsi="Times New Roman" w:cs="Times New Roman"/>
                <w:b/>
                <w:spacing w:val="1"/>
                <w:sz w:val="24"/>
                <w:szCs w:val="24"/>
              </w:rPr>
              <w:t>Тема 3.</w:t>
            </w:r>
            <w:r w:rsidRPr="00B14C20">
              <w:rPr>
                <w:rFonts w:ascii="Times New Roman" w:hAnsi="Times New Roman" w:cs="Times New Roman"/>
                <w:b/>
                <w:sz w:val="24"/>
                <w:szCs w:val="24"/>
              </w:rPr>
              <w:t xml:space="preserve"> Специальные средства ОВД</w:t>
            </w:r>
            <w:r w:rsidR="00B14C20">
              <w:rPr>
                <w:rFonts w:ascii="Times New Roman" w:hAnsi="Times New Roman" w:cs="Times New Roman"/>
                <w:b/>
                <w:sz w:val="24"/>
                <w:szCs w:val="24"/>
              </w:rPr>
              <w:t>.</w:t>
            </w:r>
          </w:p>
          <w:p w:rsidR="00E14754" w:rsidRPr="009A57D5" w:rsidRDefault="00E14754" w:rsidP="009A57D5">
            <w:pPr>
              <w:rPr>
                <w:rFonts w:ascii="Times New Roman" w:hAnsi="Times New Roman" w:cs="Times New Roman"/>
                <w:sz w:val="24"/>
                <w:szCs w:val="24"/>
              </w:rPr>
            </w:pPr>
          </w:p>
        </w:tc>
        <w:tc>
          <w:tcPr>
            <w:tcW w:w="3009" w:type="dxa"/>
          </w:tcPr>
          <w:p w:rsidR="00D5185D" w:rsidRPr="00D5185D" w:rsidRDefault="00B14C20" w:rsidP="00D5185D">
            <w:pPr>
              <w:shd w:val="clear" w:color="auto" w:fill="FFFFFF"/>
              <w:jc w:val="both"/>
              <w:rPr>
                <w:rFonts w:ascii="Times New Roman" w:eastAsia="Times New Roman" w:hAnsi="Times New Roman" w:cs="Times New Roman"/>
                <w:sz w:val="24"/>
                <w:szCs w:val="24"/>
              </w:rPr>
            </w:pPr>
            <w:r w:rsidRPr="00F3217B">
              <w:rPr>
                <w:rFonts w:ascii="Times New Roman" w:hAnsi="Times New Roman"/>
                <w:b/>
                <w:sz w:val="24"/>
                <w:szCs w:val="24"/>
              </w:rPr>
              <w:t>Лекция</w:t>
            </w:r>
            <w:r w:rsidR="00D5185D">
              <w:rPr>
                <w:rFonts w:ascii="Times New Roman" w:hAnsi="Times New Roman" w:cs="Times New Roman"/>
                <w:b/>
                <w:sz w:val="24"/>
                <w:szCs w:val="24"/>
              </w:rPr>
              <w:t xml:space="preserve">. </w:t>
            </w:r>
            <w:r w:rsidR="00D5185D" w:rsidRPr="00D5185D">
              <w:rPr>
                <w:rFonts w:ascii="Times New Roman" w:eastAsia="Times New Roman" w:hAnsi="Times New Roman" w:cs="Times New Roman"/>
                <w:spacing w:val="5"/>
                <w:sz w:val="24"/>
                <w:szCs w:val="24"/>
              </w:rPr>
              <w:t xml:space="preserve">Понятие, назначение и классификация специальных средств. Правовые основы применения специальных </w:t>
            </w:r>
            <w:r w:rsidR="00D5185D" w:rsidRPr="00D5185D">
              <w:rPr>
                <w:rFonts w:ascii="Times New Roman" w:eastAsia="Times New Roman" w:hAnsi="Times New Roman" w:cs="Times New Roman"/>
                <w:spacing w:val="5"/>
                <w:sz w:val="24"/>
                <w:szCs w:val="24"/>
              </w:rPr>
              <w:lastRenderedPageBreak/>
              <w:t>средств. Права и обязанности сотрудников органов внутренних дел, применяющих специальные средства.</w:t>
            </w:r>
          </w:p>
          <w:p w:rsidR="00D5185D" w:rsidRPr="00D5185D" w:rsidRDefault="00D5185D" w:rsidP="00D5185D">
            <w:pPr>
              <w:shd w:val="clear" w:color="auto" w:fill="FFFFFF"/>
              <w:ind w:firstLine="720"/>
              <w:jc w:val="both"/>
              <w:rPr>
                <w:rFonts w:ascii="Times New Roman" w:eastAsia="Times New Roman" w:hAnsi="Times New Roman" w:cs="Times New Roman"/>
                <w:sz w:val="24"/>
                <w:szCs w:val="24"/>
              </w:rPr>
            </w:pPr>
            <w:r w:rsidRPr="00D5185D">
              <w:rPr>
                <w:rFonts w:ascii="Times New Roman" w:eastAsia="Times New Roman" w:hAnsi="Times New Roman" w:cs="Times New Roman"/>
                <w:spacing w:val="5"/>
                <w:sz w:val="24"/>
                <w:szCs w:val="24"/>
              </w:rPr>
              <w:t xml:space="preserve">Средства индивидуальной бронезащиты: бронежилеты, защитные куртки, </w:t>
            </w:r>
            <w:r w:rsidRPr="00D5185D">
              <w:rPr>
                <w:rFonts w:ascii="Times New Roman" w:eastAsia="Times New Roman" w:hAnsi="Times New Roman" w:cs="Times New Roman"/>
                <w:spacing w:val="6"/>
                <w:sz w:val="24"/>
                <w:szCs w:val="24"/>
              </w:rPr>
              <w:t>защитные костюмы, каски и шлемы, щиты и т.д. Классы защиты. Основ</w:t>
            </w:r>
            <w:r w:rsidRPr="00D5185D">
              <w:rPr>
                <w:rFonts w:ascii="Times New Roman" w:eastAsia="Times New Roman" w:hAnsi="Times New Roman" w:cs="Times New Roman"/>
                <w:spacing w:val="3"/>
                <w:sz w:val="24"/>
                <w:szCs w:val="24"/>
              </w:rPr>
              <w:t xml:space="preserve">ные требования к средствам бронезащиты. Порядок выбора и применения </w:t>
            </w:r>
            <w:r w:rsidRPr="00D5185D">
              <w:rPr>
                <w:rFonts w:ascii="Times New Roman" w:eastAsia="Times New Roman" w:hAnsi="Times New Roman" w:cs="Times New Roman"/>
                <w:spacing w:val="4"/>
                <w:sz w:val="24"/>
                <w:szCs w:val="24"/>
              </w:rPr>
              <w:t>средств бронезащиты. Тенденции развития средств индивидуальной бронезащиты.</w:t>
            </w:r>
          </w:p>
          <w:p w:rsidR="00D5185D" w:rsidRPr="00D5185D" w:rsidRDefault="00D5185D" w:rsidP="00D5185D">
            <w:pPr>
              <w:shd w:val="clear" w:color="auto" w:fill="FFFFFF"/>
              <w:ind w:firstLine="720"/>
              <w:jc w:val="both"/>
              <w:rPr>
                <w:rFonts w:ascii="Times New Roman" w:eastAsia="Times New Roman" w:hAnsi="Times New Roman" w:cs="Times New Roman"/>
                <w:sz w:val="24"/>
                <w:szCs w:val="24"/>
              </w:rPr>
            </w:pPr>
            <w:r w:rsidRPr="00D5185D">
              <w:rPr>
                <w:rFonts w:ascii="Times New Roman" w:eastAsia="Times New Roman" w:hAnsi="Times New Roman" w:cs="Times New Roman"/>
                <w:spacing w:val="5"/>
                <w:sz w:val="24"/>
                <w:szCs w:val="24"/>
              </w:rPr>
              <w:t>Средства активной обороны: классификация, н</w:t>
            </w:r>
            <w:r w:rsidRPr="00D5185D">
              <w:rPr>
                <w:rFonts w:ascii="Times New Roman" w:eastAsia="Times New Roman" w:hAnsi="Times New Roman" w:cs="Times New Roman"/>
                <w:spacing w:val="3"/>
                <w:sz w:val="24"/>
                <w:szCs w:val="24"/>
              </w:rPr>
              <w:t>азначение, правила применения и ограничения по их применению. Основные ТТХ</w:t>
            </w:r>
            <w:r w:rsidRPr="00D5185D">
              <w:rPr>
                <w:rFonts w:ascii="Times New Roman" w:eastAsia="Times New Roman" w:hAnsi="Times New Roman" w:cs="Times New Roman"/>
                <w:spacing w:val="5"/>
                <w:sz w:val="24"/>
                <w:szCs w:val="24"/>
              </w:rPr>
              <w:t>.</w:t>
            </w:r>
          </w:p>
          <w:p w:rsidR="00D5185D" w:rsidRPr="00D5185D" w:rsidRDefault="00D5185D" w:rsidP="00D5185D">
            <w:pPr>
              <w:shd w:val="clear" w:color="auto" w:fill="FFFFFF"/>
              <w:ind w:firstLine="720"/>
              <w:jc w:val="both"/>
              <w:rPr>
                <w:rFonts w:ascii="Times New Roman" w:eastAsia="Times New Roman" w:hAnsi="Times New Roman" w:cs="Times New Roman"/>
                <w:spacing w:val="5"/>
                <w:sz w:val="24"/>
                <w:szCs w:val="24"/>
              </w:rPr>
            </w:pPr>
            <w:r w:rsidRPr="00D5185D">
              <w:rPr>
                <w:rFonts w:ascii="Times New Roman" w:eastAsia="Times New Roman" w:hAnsi="Times New Roman" w:cs="Times New Roman"/>
                <w:spacing w:val="4"/>
                <w:sz w:val="24"/>
                <w:szCs w:val="24"/>
              </w:rPr>
              <w:t>Средства обеспечения специальных операций: классификация, н</w:t>
            </w:r>
            <w:r w:rsidRPr="00D5185D">
              <w:rPr>
                <w:rFonts w:ascii="Times New Roman" w:eastAsia="Times New Roman" w:hAnsi="Times New Roman" w:cs="Times New Roman"/>
                <w:spacing w:val="3"/>
                <w:sz w:val="24"/>
                <w:szCs w:val="24"/>
              </w:rPr>
              <w:t>азначение, правила применения и ограничения по их применению.</w:t>
            </w:r>
            <w:r w:rsidRPr="00D5185D">
              <w:rPr>
                <w:rFonts w:ascii="Times New Roman" w:eastAsia="Times New Roman" w:hAnsi="Times New Roman" w:cs="Times New Roman"/>
                <w:spacing w:val="5"/>
                <w:sz w:val="24"/>
                <w:szCs w:val="24"/>
              </w:rPr>
              <w:t xml:space="preserve">Основные ТТХ. </w:t>
            </w:r>
          </w:p>
          <w:p w:rsidR="00E14754" w:rsidRPr="00D5185D" w:rsidRDefault="00D5185D" w:rsidP="00B14C20">
            <w:pPr>
              <w:shd w:val="clear" w:color="auto" w:fill="FFFFFF"/>
              <w:ind w:firstLine="720"/>
              <w:jc w:val="both"/>
              <w:rPr>
                <w:rFonts w:ascii="Times New Roman" w:hAnsi="Times New Roman" w:cs="Times New Roman"/>
                <w:b/>
                <w:sz w:val="24"/>
                <w:szCs w:val="24"/>
              </w:rPr>
            </w:pPr>
            <w:r w:rsidRPr="00D5185D">
              <w:rPr>
                <w:rFonts w:ascii="Times New Roman" w:eastAsia="Times New Roman" w:hAnsi="Times New Roman" w:cs="Times New Roman"/>
                <w:spacing w:val="5"/>
                <w:sz w:val="24"/>
                <w:szCs w:val="24"/>
              </w:rPr>
              <w:t>Тактика применения специальных средств. Меры безопасности при применении и использовании специальных средств. Порядок документального оформления факта и результатов применения специальных средств.</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6</w:t>
            </w:r>
          </w:p>
        </w:tc>
      </w:tr>
      <w:tr w:rsidR="00E14754" w:rsidRPr="009A57D5" w:rsidTr="006A1F94">
        <w:tc>
          <w:tcPr>
            <w:tcW w:w="4737" w:type="dxa"/>
          </w:tcPr>
          <w:p w:rsidR="00D5185D" w:rsidRPr="00B14C20" w:rsidRDefault="00D5185D" w:rsidP="00D5185D">
            <w:pPr>
              <w:shd w:val="clear" w:color="auto" w:fill="FFFFFF"/>
              <w:jc w:val="both"/>
              <w:outlineLvl w:val="0"/>
              <w:rPr>
                <w:rFonts w:ascii="Times New Roman" w:eastAsia="Times New Roman" w:hAnsi="Times New Roman" w:cs="Times New Roman"/>
                <w:b/>
                <w:sz w:val="24"/>
                <w:szCs w:val="24"/>
              </w:rPr>
            </w:pPr>
            <w:r w:rsidRPr="00B14C20">
              <w:rPr>
                <w:rFonts w:ascii="Times New Roman" w:eastAsia="Times New Roman" w:hAnsi="Times New Roman" w:cs="Times New Roman"/>
                <w:b/>
                <w:spacing w:val="-2"/>
                <w:sz w:val="24"/>
                <w:szCs w:val="24"/>
              </w:rPr>
              <w:lastRenderedPageBreak/>
              <w:t>Тема 4. Технические средства и системы охраны</w:t>
            </w:r>
            <w:r w:rsidR="00B14C20">
              <w:rPr>
                <w:rFonts w:ascii="Times New Roman" w:eastAsia="Times New Roman" w:hAnsi="Times New Roman" w:cs="Times New Roman"/>
                <w:b/>
                <w:iCs/>
                <w:spacing w:val="-2"/>
                <w:sz w:val="24"/>
                <w:szCs w:val="24"/>
              </w:rPr>
              <w:t>.</w:t>
            </w:r>
          </w:p>
          <w:p w:rsidR="00E14754" w:rsidRPr="009A57D5" w:rsidRDefault="00E14754" w:rsidP="009A57D5">
            <w:pPr>
              <w:rPr>
                <w:rFonts w:ascii="Times New Roman" w:hAnsi="Times New Roman" w:cs="Times New Roman"/>
                <w:sz w:val="24"/>
                <w:szCs w:val="24"/>
              </w:rPr>
            </w:pPr>
          </w:p>
        </w:tc>
        <w:tc>
          <w:tcPr>
            <w:tcW w:w="3009" w:type="dxa"/>
          </w:tcPr>
          <w:p w:rsidR="00936718" w:rsidRPr="00936718" w:rsidRDefault="00B14C20" w:rsidP="00B14C20">
            <w:pPr>
              <w:shd w:val="clear" w:color="auto" w:fill="FFFFFF"/>
              <w:jc w:val="both"/>
              <w:rPr>
                <w:rFonts w:ascii="Times New Roman" w:eastAsia="Times New Roman" w:hAnsi="Times New Roman" w:cs="Times New Roman"/>
                <w:spacing w:val="5"/>
                <w:sz w:val="24"/>
                <w:szCs w:val="24"/>
              </w:rPr>
            </w:pPr>
            <w:r w:rsidRPr="00F3217B">
              <w:rPr>
                <w:rFonts w:ascii="Times New Roman" w:hAnsi="Times New Roman"/>
                <w:b/>
                <w:sz w:val="24"/>
                <w:szCs w:val="24"/>
              </w:rPr>
              <w:t>Лекция</w:t>
            </w:r>
            <w:r w:rsidR="00936718" w:rsidRPr="00936718">
              <w:rPr>
                <w:rFonts w:ascii="Times New Roman" w:hAnsi="Times New Roman" w:cs="Times New Roman"/>
                <w:b/>
                <w:sz w:val="24"/>
                <w:szCs w:val="24"/>
              </w:rPr>
              <w:t xml:space="preserve">. </w:t>
            </w:r>
            <w:r w:rsidR="00936718" w:rsidRPr="00936718">
              <w:rPr>
                <w:rFonts w:ascii="Times New Roman" w:eastAsia="Times New Roman" w:hAnsi="Times New Roman" w:cs="Times New Roman"/>
                <w:spacing w:val="3"/>
                <w:sz w:val="24"/>
                <w:szCs w:val="24"/>
              </w:rPr>
              <w:t xml:space="preserve">Основные направления </w:t>
            </w:r>
            <w:r w:rsidR="00936718" w:rsidRPr="00936718">
              <w:rPr>
                <w:rFonts w:ascii="Times New Roman" w:eastAsia="Times New Roman" w:hAnsi="Times New Roman" w:cs="Times New Roman"/>
                <w:spacing w:val="4"/>
                <w:sz w:val="24"/>
                <w:szCs w:val="24"/>
              </w:rPr>
              <w:t xml:space="preserve">применения технических систем охранно-пожарной сигнализации (ОПС) в ОВД. Понятие инженерно-технической укрепленности охраняемых объектов. </w:t>
            </w:r>
            <w:r w:rsidR="00936718" w:rsidRPr="00936718">
              <w:rPr>
                <w:rFonts w:ascii="Times New Roman" w:eastAsia="Times New Roman" w:hAnsi="Times New Roman" w:cs="Times New Roman"/>
                <w:spacing w:val="3"/>
                <w:sz w:val="24"/>
                <w:szCs w:val="24"/>
              </w:rPr>
              <w:t xml:space="preserve">Понятие, назначение и правовые основы применения </w:t>
            </w:r>
            <w:r w:rsidR="00936718" w:rsidRPr="00936718">
              <w:rPr>
                <w:rFonts w:ascii="Times New Roman" w:eastAsia="Times New Roman" w:hAnsi="Times New Roman" w:cs="Times New Roman"/>
                <w:spacing w:val="5"/>
                <w:sz w:val="24"/>
                <w:szCs w:val="24"/>
              </w:rPr>
              <w:t>технических средств ОПС</w:t>
            </w:r>
            <w:r w:rsidR="00936718" w:rsidRPr="00936718">
              <w:rPr>
                <w:rFonts w:ascii="Times New Roman" w:eastAsia="Times New Roman" w:hAnsi="Times New Roman" w:cs="Times New Roman"/>
                <w:spacing w:val="4"/>
                <w:sz w:val="24"/>
                <w:szCs w:val="24"/>
              </w:rPr>
              <w:t xml:space="preserve">. </w:t>
            </w:r>
            <w:r w:rsidR="00936718" w:rsidRPr="00936718">
              <w:rPr>
                <w:rFonts w:ascii="Times New Roman" w:eastAsia="Times New Roman" w:hAnsi="Times New Roman" w:cs="Times New Roman"/>
                <w:spacing w:val="5"/>
                <w:sz w:val="24"/>
                <w:szCs w:val="24"/>
              </w:rPr>
              <w:t xml:space="preserve">Общая классификация технических средств ОПС: извещатель, прибор приемо-контрольный, оповещатель. </w:t>
            </w:r>
          </w:p>
          <w:p w:rsidR="00936718" w:rsidRPr="00936718" w:rsidRDefault="00936718" w:rsidP="00936718">
            <w:pPr>
              <w:shd w:val="clear" w:color="auto" w:fill="FFFFFF"/>
              <w:ind w:firstLine="720"/>
              <w:jc w:val="both"/>
              <w:rPr>
                <w:rFonts w:ascii="Times New Roman" w:eastAsia="Times New Roman" w:hAnsi="Times New Roman" w:cs="Times New Roman"/>
                <w:sz w:val="24"/>
                <w:szCs w:val="24"/>
              </w:rPr>
            </w:pPr>
            <w:r w:rsidRPr="00936718">
              <w:rPr>
                <w:rFonts w:ascii="Times New Roman" w:eastAsia="Times New Roman" w:hAnsi="Times New Roman" w:cs="Times New Roman"/>
                <w:spacing w:val="5"/>
                <w:sz w:val="24"/>
                <w:szCs w:val="24"/>
              </w:rPr>
              <w:t>Понятие извещателя. Классификация охран</w:t>
            </w:r>
            <w:r w:rsidRPr="00936718">
              <w:rPr>
                <w:rFonts w:ascii="Times New Roman" w:eastAsia="Times New Roman" w:hAnsi="Times New Roman" w:cs="Times New Roman"/>
                <w:spacing w:val="3"/>
                <w:sz w:val="24"/>
                <w:szCs w:val="24"/>
              </w:rPr>
              <w:t>ных и пожарных извещателей по виду зоны обнаружения и физическому принципу действия. Физические принципы обнаружения, используемые в охранных и охранно-пожарных извещателей. Понятие, назначение, основные функции и классификация при</w:t>
            </w:r>
            <w:r w:rsidRPr="00936718">
              <w:rPr>
                <w:rFonts w:ascii="Times New Roman" w:eastAsia="Times New Roman" w:hAnsi="Times New Roman" w:cs="Times New Roman"/>
                <w:spacing w:val="4"/>
                <w:sz w:val="24"/>
                <w:szCs w:val="24"/>
              </w:rPr>
              <w:t>емно-контрольных приборов. Понятие оповещателя. Оповещатели световые и звуковые.</w:t>
            </w:r>
          </w:p>
          <w:p w:rsidR="00E14754" w:rsidRPr="00936718" w:rsidRDefault="00936718" w:rsidP="00B14C20">
            <w:pPr>
              <w:shd w:val="clear" w:color="auto" w:fill="FFFFFF"/>
              <w:ind w:firstLine="720"/>
              <w:jc w:val="both"/>
              <w:rPr>
                <w:rFonts w:ascii="Times New Roman" w:hAnsi="Times New Roman" w:cs="Times New Roman"/>
                <w:b/>
                <w:sz w:val="24"/>
                <w:szCs w:val="24"/>
              </w:rPr>
            </w:pPr>
            <w:r w:rsidRPr="00936718">
              <w:rPr>
                <w:rFonts w:ascii="Times New Roman" w:eastAsia="Times New Roman" w:hAnsi="Times New Roman" w:cs="Times New Roman"/>
                <w:spacing w:val="5"/>
                <w:sz w:val="24"/>
                <w:szCs w:val="24"/>
              </w:rPr>
              <w:t xml:space="preserve">Понятие рубежа охраны, многорубежное построение технических </w:t>
            </w:r>
            <w:r w:rsidRPr="00936718">
              <w:rPr>
                <w:rFonts w:ascii="Times New Roman" w:eastAsia="Times New Roman" w:hAnsi="Times New Roman" w:cs="Times New Roman"/>
                <w:spacing w:val="4"/>
                <w:sz w:val="24"/>
                <w:szCs w:val="24"/>
              </w:rPr>
              <w:t>систем охраны. Основные элементы автономной и централизованной сис</w:t>
            </w:r>
            <w:r w:rsidRPr="00936718">
              <w:rPr>
                <w:rFonts w:ascii="Times New Roman" w:eastAsia="Times New Roman" w:hAnsi="Times New Roman" w:cs="Times New Roman"/>
                <w:spacing w:val="3"/>
                <w:sz w:val="24"/>
                <w:szCs w:val="24"/>
              </w:rPr>
              <w:t xml:space="preserve">тем охраны объектов с применением технических средств, их назначение, </w:t>
            </w:r>
            <w:r w:rsidRPr="00936718">
              <w:rPr>
                <w:rFonts w:ascii="Times New Roman" w:eastAsia="Times New Roman" w:hAnsi="Times New Roman" w:cs="Times New Roman"/>
                <w:spacing w:val="2"/>
                <w:sz w:val="24"/>
                <w:szCs w:val="24"/>
              </w:rPr>
              <w:lastRenderedPageBreak/>
              <w:t xml:space="preserve">примеры. </w:t>
            </w:r>
            <w:r w:rsidRPr="00936718">
              <w:rPr>
                <w:rFonts w:ascii="Times New Roman" w:eastAsia="Times New Roman" w:hAnsi="Times New Roman" w:cs="Times New Roman"/>
                <w:spacing w:val="5"/>
                <w:sz w:val="24"/>
                <w:szCs w:val="24"/>
              </w:rPr>
              <w:t>Инженерно-технические средства защиты периметра, конструктив</w:t>
            </w:r>
            <w:r w:rsidRPr="00936718">
              <w:rPr>
                <w:rFonts w:ascii="Times New Roman" w:eastAsia="Times New Roman" w:hAnsi="Times New Roman" w:cs="Times New Roman"/>
                <w:spacing w:val="3"/>
                <w:sz w:val="24"/>
                <w:szCs w:val="24"/>
              </w:rPr>
              <w:t>ных элементов зданий и помещений. Технические средства и системы кон</w:t>
            </w:r>
            <w:r w:rsidRPr="00936718">
              <w:rPr>
                <w:rFonts w:ascii="Times New Roman" w:eastAsia="Times New Roman" w:hAnsi="Times New Roman" w:cs="Times New Roman"/>
                <w:spacing w:val="4"/>
                <w:sz w:val="24"/>
                <w:szCs w:val="24"/>
              </w:rPr>
              <w:t>троля и управления доступом.</w:t>
            </w:r>
          </w:p>
        </w:tc>
        <w:tc>
          <w:tcPr>
            <w:tcW w:w="1825" w:type="dxa"/>
          </w:tcPr>
          <w:p w:rsidR="00E14754" w:rsidRPr="009A57D5" w:rsidRDefault="009F4290"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E14754" w:rsidRPr="009A57D5" w:rsidTr="006A1F94">
        <w:tc>
          <w:tcPr>
            <w:tcW w:w="4737" w:type="dxa"/>
          </w:tcPr>
          <w:p w:rsidR="00936718" w:rsidRPr="00B14C20" w:rsidRDefault="00936718" w:rsidP="00936718">
            <w:pPr>
              <w:shd w:val="clear" w:color="auto" w:fill="FFFFFF"/>
              <w:jc w:val="both"/>
              <w:outlineLvl w:val="0"/>
              <w:rPr>
                <w:rFonts w:ascii="Times New Roman" w:eastAsia="Times New Roman" w:hAnsi="Times New Roman" w:cs="Times New Roman"/>
                <w:b/>
                <w:sz w:val="24"/>
                <w:szCs w:val="24"/>
              </w:rPr>
            </w:pPr>
            <w:r w:rsidRPr="00B14C20">
              <w:rPr>
                <w:rFonts w:ascii="Times New Roman" w:eastAsia="Times New Roman" w:hAnsi="Times New Roman" w:cs="Times New Roman"/>
                <w:b/>
                <w:spacing w:val="-2"/>
                <w:sz w:val="24"/>
                <w:szCs w:val="24"/>
              </w:rPr>
              <w:lastRenderedPageBreak/>
              <w:t xml:space="preserve">Тема 5. Технические средства и системы защиты информации </w:t>
            </w:r>
          </w:p>
          <w:p w:rsidR="00E14754" w:rsidRPr="009A57D5" w:rsidRDefault="00E14754" w:rsidP="009A57D5">
            <w:pPr>
              <w:rPr>
                <w:rFonts w:ascii="Times New Roman" w:hAnsi="Times New Roman" w:cs="Times New Roman"/>
                <w:sz w:val="24"/>
                <w:szCs w:val="24"/>
              </w:rPr>
            </w:pPr>
          </w:p>
        </w:tc>
        <w:tc>
          <w:tcPr>
            <w:tcW w:w="3009" w:type="dxa"/>
          </w:tcPr>
          <w:p w:rsidR="00936718" w:rsidRPr="00936718" w:rsidRDefault="00B14C20" w:rsidP="00B14C20">
            <w:pPr>
              <w:shd w:val="clear" w:color="auto" w:fill="FFFFFF"/>
              <w:ind w:left="11" w:right="5"/>
              <w:jc w:val="both"/>
              <w:rPr>
                <w:rFonts w:ascii="Times New Roman" w:eastAsia="Times New Roman" w:hAnsi="Times New Roman" w:cs="Times New Roman"/>
                <w:sz w:val="24"/>
                <w:szCs w:val="24"/>
              </w:rPr>
            </w:pPr>
            <w:r w:rsidRPr="00F3217B">
              <w:rPr>
                <w:rFonts w:ascii="Times New Roman" w:hAnsi="Times New Roman"/>
                <w:b/>
                <w:sz w:val="24"/>
                <w:szCs w:val="24"/>
              </w:rPr>
              <w:t>Лекция</w:t>
            </w:r>
            <w:r w:rsidR="00936718" w:rsidRPr="00936718">
              <w:rPr>
                <w:rFonts w:ascii="Times New Roman" w:hAnsi="Times New Roman" w:cs="Times New Roman"/>
                <w:b/>
                <w:sz w:val="24"/>
                <w:szCs w:val="24"/>
              </w:rPr>
              <w:t xml:space="preserve">. </w:t>
            </w:r>
            <w:r w:rsidR="00936718" w:rsidRPr="00936718">
              <w:rPr>
                <w:rFonts w:ascii="Times New Roman" w:eastAsia="Times New Roman" w:hAnsi="Times New Roman" w:cs="Times New Roman"/>
                <w:spacing w:val="1"/>
                <w:sz w:val="24"/>
                <w:szCs w:val="24"/>
              </w:rPr>
              <w:t xml:space="preserve">Основные направления обеспечения безопасности информационных </w:t>
            </w:r>
            <w:r w:rsidR="00936718" w:rsidRPr="00936718">
              <w:rPr>
                <w:rFonts w:ascii="Times New Roman" w:eastAsia="Times New Roman" w:hAnsi="Times New Roman" w:cs="Times New Roman"/>
                <w:spacing w:val="7"/>
                <w:sz w:val="24"/>
                <w:szCs w:val="24"/>
              </w:rPr>
              <w:t>систем. Технические средства электронного противодействия. Организация и техническое обеспечение деятельности правоохранительных органов в условиях электронного противодействия. Технические каналы утечки информации. Организационно-</w:t>
            </w:r>
            <w:r w:rsidR="00936718" w:rsidRPr="00936718">
              <w:rPr>
                <w:rFonts w:ascii="Times New Roman" w:eastAsia="Times New Roman" w:hAnsi="Times New Roman" w:cs="Times New Roman"/>
                <w:spacing w:val="2"/>
                <w:sz w:val="24"/>
                <w:szCs w:val="24"/>
              </w:rPr>
              <w:t xml:space="preserve">технические средства обеспечения безопасности информации. Виды технических средств защиты  и их тактико-технические характеристики. Технические </w:t>
            </w:r>
            <w:r w:rsidR="00936718" w:rsidRPr="00936718">
              <w:rPr>
                <w:rFonts w:ascii="Times New Roman" w:eastAsia="Times New Roman" w:hAnsi="Times New Roman" w:cs="Times New Roman"/>
                <w:spacing w:val="1"/>
                <w:sz w:val="24"/>
                <w:szCs w:val="24"/>
              </w:rPr>
              <w:t>средства защиты информации от утечки по визуально-оптическим каналам. Технические средства защиты информации от утечки по акустическим каналам. Технические средства защиты информации от утечки по электромагнитным каналам. Технические средства защиты информации от утечки по мате</w:t>
            </w:r>
            <w:r w:rsidR="00936718" w:rsidRPr="00936718">
              <w:rPr>
                <w:rFonts w:ascii="Times New Roman" w:eastAsia="Times New Roman" w:hAnsi="Times New Roman" w:cs="Times New Roman"/>
                <w:spacing w:val="2"/>
                <w:sz w:val="24"/>
                <w:szCs w:val="24"/>
              </w:rPr>
              <w:t xml:space="preserve">риально-вещественным каналам. </w:t>
            </w:r>
            <w:r w:rsidR="00936718" w:rsidRPr="00936718">
              <w:rPr>
                <w:rFonts w:ascii="Times New Roman" w:eastAsia="Times New Roman" w:hAnsi="Times New Roman" w:cs="Times New Roman"/>
                <w:spacing w:val="7"/>
                <w:sz w:val="24"/>
                <w:szCs w:val="24"/>
              </w:rPr>
              <w:t xml:space="preserve">Комплекс мер, </w:t>
            </w:r>
            <w:r w:rsidR="00936718" w:rsidRPr="00936718">
              <w:rPr>
                <w:rFonts w:ascii="Times New Roman" w:eastAsia="Times New Roman" w:hAnsi="Times New Roman" w:cs="Times New Roman"/>
                <w:spacing w:val="2"/>
                <w:sz w:val="24"/>
                <w:szCs w:val="24"/>
              </w:rPr>
              <w:t>организационные и технические мероприятия, направленные на защиту информации ограниченного доступа.</w:t>
            </w:r>
          </w:p>
          <w:p w:rsidR="00936718" w:rsidRPr="00936718" w:rsidRDefault="00936718" w:rsidP="00936718">
            <w:pPr>
              <w:shd w:val="clear" w:color="auto" w:fill="FFFFFF"/>
              <w:spacing w:before="5"/>
              <w:ind w:left="11" w:right="10" w:firstLine="709"/>
              <w:jc w:val="both"/>
              <w:rPr>
                <w:rFonts w:ascii="Times New Roman" w:eastAsia="Times New Roman" w:hAnsi="Times New Roman" w:cs="Times New Roman"/>
                <w:sz w:val="24"/>
                <w:szCs w:val="24"/>
              </w:rPr>
            </w:pPr>
            <w:r w:rsidRPr="00936718">
              <w:rPr>
                <w:rFonts w:ascii="Times New Roman" w:eastAsia="Times New Roman" w:hAnsi="Times New Roman" w:cs="Times New Roman"/>
                <w:spacing w:val="1"/>
                <w:sz w:val="24"/>
                <w:szCs w:val="24"/>
              </w:rPr>
              <w:t>Порядок подготовки и проведения мероприятий по выявлению вероят</w:t>
            </w:r>
            <w:r w:rsidRPr="00936718">
              <w:rPr>
                <w:rFonts w:ascii="Times New Roman" w:eastAsia="Times New Roman" w:hAnsi="Times New Roman" w:cs="Times New Roman"/>
                <w:spacing w:val="2"/>
                <w:sz w:val="24"/>
                <w:szCs w:val="24"/>
              </w:rPr>
              <w:t>ных угроз информационной безопасности и каналов утечки служебной ин</w:t>
            </w:r>
            <w:r w:rsidRPr="00936718">
              <w:rPr>
                <w:rFonts w:ascii="Times New Roman" w:eastAsia="Times New Roman" w:hAnsi="Times New Roman" w:cs="Times New Roman"/>
                <w:spacing w:val="1"/>
                <w:sz w:val="24"/>
                <w:szCs w:val="24"/>
              </w:rPr>
              <w:t xml:space="preserve">формации. Противодействие несанкционированному доступу к источникам </w:t>
            </w:r>
            <w:r w:rsidRPr="00936718">
              <w:rPr>
                <w:rFonts w:ascii="Times New Roman" w:eastAsia="Times New Roman" w:hAnsi="Times New Roman" w:cs="Times New Roman"/>
                <w:spacing w:val="2"/>
                <w:sz w:val="24"/>
                <w:szCs w:val="24"/>
              </w:rPr>
              <w:t>конфиденциальной информации.</w:t>
            </w:r>
          </w:p>
          <w:p w:rsidR="00E14754" w:rsidRPr="00936718" w:rsidRDefault="00E14754" w:rsidP="009A57D5">
            <w:pPr>
              <w:rPr>
                <w:rFonts w:ascii="Times New Roman" w:hAnsi="Times New Roman" w:cs="Times New Roman"/>
                <w:b/>
                <w:sz w:val="24"/>
                <w:szCs w:val="24"/>
              </w:rPr>
            </w:pP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6</w:t>
            </w:r>
          </w:p>
        </w:tc>
      </w:tr>
      <w:tr w:rsidR="00E14754" w:rsidRPr="009A57D5" w:rsidTr="006A1F94">
        <w:tc>
          <w:tcPr>
            <w:tcW w:w="4737" w:type="dxa"/>
          </w:tcPr>
          <w:p w:rsidR="00936718" w:rsidRPr="00B14C20" w:rsidRDefault="00936718" w:rsidP="00936718">
            <w:pPr>
              <w:shd w:val="clear" w:color="auto" w:fill="FFFFFF"/>
              <w:jc w:val="both"/>
              <w:outlineLvl w:val="0"/>
              <w:rPr>
                <w:rFonts w:ascii="Times New Roman" w:eastAsia="Times New Roman" w:hAnsi="Times New Roman" w:cs="Times New Roman"/>
                <w:b/>
                <w:sz w:val="24"/>
                <w:szCs w:val="24"/>
              </w:rPr>
            </w:pPr>
            <w:r w:rsidRPr="00B14C20">
              <w:rPr>
                <w:rFonts w:ascii="Times New Roman" w:eastAsia="Times New Roman" w:hAnsi="Times New Roman" w:cs="Times New Roman"/>
                <w:b/>
                <w:spacing w:val="-2"/>
                <w:sz w:val="24"/>
                <w:szCs w:val="24"/>
              </w:rPr>
              <w:t xml:space="preserve">Тема 6. </w:t>
            </w:r>
            <w:r w:rsidRPr="00B14C20">
              <w:rPr>
                <w:rFonts w:ascii="Times New Roman" w:eastAsia="Times New Roman" w:hAnsi="Times New Roman" w:cs="Times New Roman"/>
                <w:b/>
                <w:sz w:val="24"/>
                <w:szCs w:val="24"/>
              </w:rPr>
              <w:t>Поисковая техника, средства контроля и досмотра</w:t>
            </w:r>
          </w:p>
          <w:p w:rsidR="00E14754" w:rsidRPr="009A57D5" w:rsidRDefault="00E14754" w:rsidP="009A57D5">
            <w:pPr>
              <w:rPr>
                <w:rFonts w:ascii="Times New Roman" w:hAnsi="Times New Roman" w:cs="Times New Roman"/>
                <w:sz w:val="24"/>
                <w:szCs w:val="24"/>
              </w:rPr>
            </w:pPr>
          </w:p>
        </w:tc>
        <w:tc>
          <w:tcPr>
            <w:tcW w:w="3009" w:type="dxa"/>
          </w:tcPr>
          <w:p w:rsidR="00936718" w:rsidRPr="00936718" w:rsidRDefault="00B14C20" w:rsidP="00936718">
            <w:pPr>
              <w:shd w:val="clear" w:color="auto" w:fill="FFFFFF"/>
              <w:jc w:val="both"/>
              <w:rPr>
                <w:rFonts w:ascii="Times New Roman" w:eastAsia="Times New Roman" w:hAnsi="Times New Roman" w:cs="Times New Roman"/>
                <w:sz w:val="24"/>
                <w:szCs w:val="24"/>
              </w:rPr>
            </w:pPr>
            <w:r w:rsidRPr="00F3217B">
              <w:rPr>
                <w:rFonts w:ascii="Times New Roman" w:hAnsi="Times New Roman"/>
                <w:b/>
                <w:sz w:val="24"/>
                <w:szCs w:val="24"/>
              </w:rPr>
              <w:t>Лекция</w:t>
            </w:r>
            <w:r w:rsidR="00936718" w:rsidRPr="00936718">
              <w:rPr>
                <w:rFonts w:ascii="Times New Roman" w:hAnsi="Times New Roman" w:cs="Times New Roman"/>
                <w:b/>
                <w:sz w:val="24"/>
                <w:szCs w:val="24"/>
              </w:rPr>
              <w:t>.</w:t>
            </w:r>
            <w:r w:rsidR="00936718" w:rsidRPr="00936718">
              <w:rPr>
                <w:rFonts w:ascii="Times New Roman" w:eastAsia="Times New Roman" w:hAnsi="Times New Roman" w:cs="Times New Roman"/>
                <w:spacing w:val="3"/>
                <w:sz w:val="24"/>
                <w:szCs w:val="24"/>
              </w:rPr>
              <w:t>Назначение технических средств поиска, средств контроля и досмотра. Правовые основы применения поисковой техники, средств контроля и досмот</w:t>
            </w:r>
            <w:r w:rsidR="00936718" w:rsidRPr="00936718">
              <w:rPr>
                <w:rFonts w:ascii="Times New Roman" w:eastAsia="Times New Roman" w:hAnsi="Times New Roman" w:cs="Times New Roman"/>
                <w:spacing w:val="4"/>
                <w:sz w:val="24"/>
                <w:szCs w:val="24"/>
              </w:rPr>
              <w:t>ра в деятельности ОВД. Способы сокрытия материальных объектов, дема</w:t>
            </w:r>
            <w:r w:rsidR="00936718" w:rsidRPr="00936718">
              <w:rPr>
                <w:rFonts w:ascii="Times New Roman" w:eastAsia="Times New Roman" w:hAnsi="Times New Roman" w:cs="Times New Roman"/>
                <w:spacing w:val="5"/>
                <w:sz w:val="24"/>
                <w:szCs w:val="24"/>
              </w:rPr>
              <w:t>скирующие признаки. Классификация, основные характеристики поиско</w:t>
            </w:r>
            <w:r w:rsidR="00936718" w:rsidRPr="00936718">
              <w:rPr>
                <w:rFonts w:ascii="Times New Roman" w:eastAsia="Times New Roman" w:hAnsi="Times New Roman" w:cs="Times New Roman"/>
                <w:spacing w:val="8"/>
                <w:sz w:val="24"/>
                <w:szCs w:val="24"/>
              </w:rPr>
              <w:t xml:space="preserve">вой техники. Состав, устройство, принцип действия, ТТХ отдельных </w:t>
            </w:r>
            <w:r w:rsidR="00936718" w:rsidRPr="00936718">
              <w:rPr>
                <w:rFonts w:ascii="Times New Roman" w:eastAsia="Times New Roman" w:hAnsi="Times New Roman" w:cs="Times New Roman"/>
                <w:spacing w:val="4"/>
                <w:sz w:val="24"/>
                <w:szCs w:val="24"/>
              </w:rPr>
              <w:t>средств поисковой техники. Основания и тактика применения поисковой техники. Порядок подготовки и тактические особенно</w:t>
            </w:r>
            <w:r w:rsidR="00936718" w:rsidRPr="00936718">
              <w:rPr>
                <w:rFonts w:ascii="Times New Roman" w:eastAsia="Times New Roman" w:hAnsi="Times New Roman" w:cs="Times New Roman"/>
                <w:spacing w:val="4"/>
                <w:sz w:val="24"/>
                <w:szCs w:val="24"/>
              </w:rPr>
              <w:softHyphen/>
            </w:r>
            <w:r w:rsidR="00936718" w:rsidRPr="00936718">
              <w:rPr>
                <w:rFonts w:ascii="Times New Roman" w:eastAsia="Times New Roman" w:hAnsi="Times New Roman" w:cs="Times New Roman"/>
                <w:spacing w:val="3"/>
                <w:sz w:val="24"/>
                <w:szCs w:val="24"/>
              </w:rPr>
              <w:t xml:space="preserve">сти применения поисковой техники при проведении осмотра помещении, </w:t>
            </w:r>
            <w:r w:rsidR="00936718" w:rsidRPr="00936718">
              <w:rPr>
                <w:rFonts w:ascii="Times New Roman" w:eastAsia="Times New Roman" w:hAnsi="Times New Roman" w:cs="Times New Roman"/>
                <w:spacing w:val="9"/>
                <w:sz w:val="24"/>
                <w:szCs w:val="24"/>
              </w:rPr>
              <w:t xml:space="preserve">местности, предметов, </w:t>
            </w:r>
            <w:r w:rsidR="00936718" w:rsidRPr="00936718">
              <w:rPr>
                <w:rFonts w:ascii="Times New Roman" w:eastAsia="Times New Roman" w:hAnsi="Times New Roman" w:cs="Times New Roman"/>
                <w:spacing w:val="9"/>
                <w:sz w:val="24"/>
                <w:szCs w:val="24"/>
              </w:rPr>
              <w:lastRenderedPageBreak/>
              <w:t xml:space="preserve">контроля и досмотра граждан, транспортных </w:t>
            </w:r>
            <w:r w:rsidR="00936718" w:rsidRPr="00936718">
              <w:rPr>
                <w:rFonts w:ascii="Times New Roman" w:eastAsia="Times New Roman" w:hAnsi="Times New Roman" w:cs="Times New Roman"/>
                <w:spacing w:val="3"/>
                <w:sz w:val="24"/>
                <w:szCs w:val="24"/>
              </w:rPr>
              <w:t>средств, багажа.</w:t>
            </w:r>
          </w:p>
          <w:p w:rsidR="00936718" w:rsidRPr="00936718" w:rsidRDefault="00936718" w:rsidP="00936718">
            <w:pPr>
              <w:shd w:val="clear" w:color="auto" w:fill="FFFFFF"/>
              <w:ind w:firstLine="720"/>
              <w:jc w:val="both"/>
              <w:rPr>
                <w:rFonts w:ascii="Times New Roman" w:eastAsia="Times New Roman" w:hAnsi="Times New Roman" w:cs="Times New Roman"/>
                <w:sz w:val="24"/>
                <w:szCs w:val="24"/>
              </w:rPr>
            </w:pPr>
            <w:r w:rsidRPr="00936718">
              <w:rPr>
                <w:rFonts w:ascii="Times New Roman" w:eastAsia="Times New Roman" w:hAnsi="Times New Roman" w:cs="Times New Roman"/>
                <w:spacing w:val="4"/>
                <w:sz w:val="24"/>
                <w:szCs w:val="24"/>
              </w:rPr>
              <w:t>Документальное оформление факта и результатов применения поис</w:t>
            </w:r>
            <w:r w:rsidRPr="00936718">
              <w:rPr>
                <w:rFonts w:ascii="Times New Roman" w:eastAsia="Times New Roman" w:hAnsi="Times New Roman" w:cs="Times New Roman"/>
                <w:spacing w:val="8"/>
                <w:sz w:val="24"/>
                <w:szCs w:val="24"/>
              </w:rPr>
              <w:t xml:space="preserve">ковой техники. Перспективы совершенствования поисковой техники, </w:t>
            </w:r>
            <w:r w:rsidRPr="00936718">
              <w:rPr>
                <w:rFonts w:ascii="Times New Roman" w:eastAsia="Times New Roman" w:hAnsi="Times New Roman" w:cs="Times New Roman"/>
                <w:spacing w:val="4"/>
                <w:sz w:val="24"/>
                <w:szCs w:val="24"/>
              </w:rPr>
              <w:t>средств контроля и досмотра.</w:t>
            </w:r>
          </w:p>
          <w:p w:rsidR="00E14754" w:rsidRPr="00936718" w:rsidRDefault="00936718" w:rsidP="00B14C20">
            <w:pPr>
              <w:shd w:val="clear" w:color="auto" w:fill="FFFFFF"/>
              <w:ind w:firstLine="720"/>
              <w:jc w:val="both"/>
              <w:rPr>
                <w:rFonts w:ascii="Times New Roman" w:hAnsi="Times New Roman" w:cs="Times New Roman"/>
                <w:b/>
                <w:sz w:val="24"/>
                <w:szCs w:val="24"/>
              </w:rPr>
            </w:pPr>
            <w:r w:rsidRPr="00936718">
              <w:rPr>
                <w:rFonts w:ascii="Times New Roman" w:eastAsia="Times New Roman" w:hAnsi="Times New Roman" w:cs="Times New Roman"/>
                <w:spacing w:val="1"/>
                <w:sz w:val="24"/>
                <w:szCs w:val="24"/>
              </w:rPr>
              <w:t>Виды антитеррористических средств и систем. Задачи, решаемые с помощью средств и систем выявления взрывчатых устройств, систем дистанци</w:t>
            </w:r>
            <w:r w:rsidRPr="00936718">
              <w:rPr>
                <w:rFonts w:ascii="Times New Roman" w:eastAsia="Times New Roman" w:hAnsi="Times New Roman" w:cs="Times New Roman"/>
                <w:spacing w:val="2"/>
                <w:sz w:val="24"/>
                <w:szCs w:val="24"/>
              </w:rPr>
              <w:t xml:space="preserve">онной блокировки радиоуправляемых взрывных устройств, дистанционно-пилотируемых летательных аппаратов, систем обнаружения оптических устройств, систем обнаружения посторонних предметов, несанкционированно установленных под днище автотранспортного средства, роботизированных </w:t>
            </w:r>
            <w:r w:rsidRPr="00936718">
              <w:rPr>
                <w:rFonts w:ascii="Times New Roman" w:eastAsia="Times New Roman" w:hAnsi="Times New Roman" w:cs="Times New Roman"/>
                <w:spacing w:val="10"/>
                <w:sz w:val="24"/>
                <w:szCs w:val="24"/>
              </w:rPr>
              <w:t>систем разведки и разминирования. Принципы работы и тактико-</w:t>
            </w:r>
            <w:r w:rsidRPr="00936718">
              <w:rPr>
                <w:rFonts w:ascii="Times New Roman" w:eastAsia="Times New Roman" w:hAnsi="Times New Roman" w:cs="Times New Roman"/>
                <w:spacing w:val="2"/>
                <w:sz w:val="24"/>
                <w:szCs w:val="24"/>
              </w:rPr>
              <w:t>технические характеристики, перспективы развития и зарубежные аналоги.</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6</w:t>
            </w:r>
          </w:p>
        </w:tc>
      </w:tr>
      <w:tr w:rsidR="00E14754" w:rsidRPr="009A57D5" w:rsidTr="006A1F94">
        <w:tc>
          <w:tcPr>
            <w:tcW w:w="4737" w:type="dxa"/>
          </w:tcPr>
          <w:p w:rsidR="00936718" w:rsidRPr="00B14C20" w:rsidRDefault="00936718" w:rsidP="00936718">
            <w:pPr>
              <w:shd w:val="clear" w:color="auto" w:fill="FFFFFF"/>
              <w:jc w:val="both"/>
              <w:outlineLvl w:val="0"/>
              <w:rPr>
                <w:rFonts w:ascii="Times New Roman" w:eastAsia="Times New Roman" w:hAnsi="Times New Roman" w:cs="Times New Roman"/>
                <w:b/>
                <w:iCs/>
                <w:spacing w:val="1"/>
                <w:sz w:val="24"/>
                <w:szCs w:val="24"/>
              </w:rPr>
            </w:pPr>
            <w:r w:rsidRPr="00B14C20">
              <w:rPr>
                <w:rFonts w:ascii="Times New Roman" w:eastAsia="Times New Roman" w:hAnsi="Times New Roman" w:cs="Times New Roman"/>
                <w:b/>
                <w:iCs/>
                <w:spacing w:val="-1"/>
                <w:sz w:val="24"/>
                <w:szCs w:val="24"/>
              </w:rPr>
              <w:lastRenderedPageBreak/>
              <w:t xml:space="preserve">Тема 7. </w:t>
            </w:r>
            <w:r w:rsidRPr="00B14C20">
              <w:rPr>
                <w:rFonts w:ascii="Times New Roman" w:eastAsia="Times New Roman" w:hAnsi="Times New Roman" w:cs="Times New Roman"/>
                <w:b/>
                <w:sz w:val="24"/>
                <w:szCs w:val="24"/>
              </w:rPr>
              <w:t>Комплекс технических средств ОВД</w:t>
            </w:r>
            <w:r w:rsidR="00B14C20">
              <w:rPr>
                <w:rFonts w:ascii="Times New Roman" w:eastAsia="Times New Roman" w:hAnsi="Times New Roman" w:cs="Times New Roman"/>
                <w:b/>
                <w:iCs/>
                <w:spacing w:val="1"/>
                <w:sz w:val="24"/>
                <w:szCs w:val="24"/>
              </w:rPr>
              <w:t>.</w:t>
            </w:r>
          </w:p>
          <w:p w:rsidR="00E14754" w:rsidRPr="009A57D5" w:rsidRDefault="00E14754" w:rsidP="00936718">
            <w:pPr>
              <w:rPr>
                <w:rFonts w:ascii="Times New Roman" w:hAnsi="Times New Roman" w:cs="Times New Roman"/>
                <w:sz w:val="24"/>
                <w:szCs w:val="24"/>
              </w:rPr>
            </w:pPr>
          </w:p>
        </w:tc>
        <w:tc>
          <w:tcPr>
            <w:tcW w:w="3009" w:type="dxa"/>
          </w:tcPr>
          <w:p w:rsidR="00936718" w:rsidRPr="00936718" w:rsidRDefault="00B14C20" w:rsidP="00936718">
            <w:pPr>
              <w:shd w:val="clear" w:color="auto" w:fill="FFFFFF"/>
              <w:jc w:val="both"/>
              <w:rPr>
                <w:rFonts w:ascii="Times New Roman" w:eastAsia="Times New Roman" w:hAnsi="Times New Roman" w:cs="Times New Roman"/>
                <w:sz w:val="24"/>
                <w:szCs w:val="24"/>
              </w:rPr>
            </w:pPr>
            <w:r w:rsidRPr="00F3217B">
              <w:rPr>
                <w:rFonts w:ascii="Times New Roman" w:hAnsi="Times New Roman"/>
                <w:b/>
                <w:sz w:val="24"/>
                <w:szCs w:val="24"/>
              </w:rPr>
              <w:t>Лекция</w:t>
            </w:r>
            <w:r w:rsidR="00936718" w:rsidRPr="00936718">
              <w:rPr>
                <w:rFonts w:ascii="Times New Roman" w:hAnsi="Times New Roman" w:cs="Times New Roman"/>
                <w:b/>
                <w:sz w:val="24"/>
                <w:szCs w:val="24"/>
              </w:rPr>
              <w:t>.</w:t>
            </w:r>
            <w:r w:rsidR="00936718" w:rsidRPr="00936718">
              <w:rPr>
                <w:rFonts w:ascii="Times New Roman" w:eastAsia="Times New Roman" w:hAnsi="Times New Roman" w:cs="Times New Roman"/>
                <w:spacing w:val="1"/>
                <w:sz w:val="24"/>
                <w:szCs w:val="24"/>
              </w:rPr>
              <w:t xml:space="preserve">Задачи и роль технических средств дежурных частей. Правовые акты, </w:t>
            </w:r>
            <w:r w:rsidR="00936718" w:rsidRPr="00936718">
              <w:rPr>
                <w:rFonts w:ascii="Times New Roman" w:eastAsia="Times New Roman" w:hAnsi="Times New Roman" w:cs="Times New Roman"/>
                <w:spacing w:val="2"/>
                <w:sz w:val="24"/>
                <w:szCs w:val="24"/>
              </w:rPr>
              <w:t>регламентирующие их применение.</w:t>
            </w:r>
          </w:p>
          <w:p w:rsidR="00936718" w:rsidRPr="00936718" w:rsidRDefault="00936718" w:rsidP="00936718">
            <w:pPr>
              <w:shd w:val="clear" w:color="auto" w:fill="FFFFFF"/>
              <w:jc w:val="both"/>
              <w:rPr>
                <w:rFonts w:ascii="Times New Roman" w:eastAsia="Times New Roman" w:hAnsi="Times New Roman" w:cs="Times New Roman"/>
                <w:spacing w:val="2"/>
                <w:sz w:val="24"/>
                <w:szCs w:val="24"/>
              </w:rPr>
            </w:pPr>
            <w:r w:rsidRPr="00936718">
              <w:rPr>
                <w:rFonts w:ascii="Times New Roman" w:eastAsia="Times New Roman" w:hAnsi="Times New Roman" w:cs="Times New Roman"/>
                <w:spacing w:val="1"/>
                <w:sz w:val="24"/>
                <w:szCs w:val="24"/>
              </w:rPr>
              <w:t xml:space="preserve">Структура комплексов технических средств дежурных частей. Типовые </w:t>
            </w:r>
            <w:r w:rsidRPr="00936718">
              <w:rPr>
                <w:rFonts w:ascii="Times New Roman" w:eastAsia="Times New Roman" w:hAnsi="Times New Roman" w:cs="Times New Roman"/>
                <w:spacing w:val="4"/>
                <w:sz w:val="24"/>
                <w:szCs w:val="24"/>
              </w:rPr>
              <w:t xml:space="preserve">варианты оборудования техническими средствами помещений дежурных </w:t>
            </w:r>
            <w:r w:rsidRPr="00936718">
              <w:rPr>
                <w:rFonts w:ascii="Times New Roman" w:eastAsia="Times New Roman" w:hAnsi="Times New Roman" w:cs="Times New Roman"/>
                <w:spacing w:val="3"/>
                <w:sz w:val="24"/>
                <w:szCs w:val="24"/>
              </w:rPr>
              <w:t>частей. Основные элементы комплекса технических средств дежурных час</w:t>
            </w:r>
            <w:r w:rsidRPr="00936718">
              <w:rPr>
                <w:rFonts w:ascii="Times New Roman" w:eastAsia="Times New Roman" w:hAnsi="Times New Roman" w:cs="Times New Roman"/>
                <w:spacing w:val="4"/>
                <w:sz w:val="24"/>
                <w:szCs w:val="24"/>
              </w:rPr>
              <w:t>тей ОВД: технические средства и системы защиты объектов ОВД, обеспе</w:t>
            </w:r>
            <w:r w:rsidRPr="00936718">
              <w:rPr>
                <w:rFonts w:ascii="Times New Roman" w:eastAsia="Times New Roman" w:hAnsi="Times New Roman" w:cs="Times New Roman"/>
                <w:spacing w:val="3"/>
                <w:sz w:val="24"/>
                <w:szCs w:val="24"/>
              </w:rPr>
              <w:t>чения управления и взаимодействия, информационные системы, геоин</w:t>
            </w:r>
            <w:r w:rsidRPr="00936718">
              <w:rPr>
                <w:rFonts w:ascii="Times New Roman" w:eastAsia="Times New Roman" w:hAnsi="Times New Roman" w:cs="Times New Roman"/>
                <w:spacing w:val="6"/>
                <w:sz w:val="24"/>
                <w:szCs w:val="24"/>
              </w:rPr>
              <w:t>формационные системы, системы определения местоположения подвиж</w:t>
            </w:r>
            <w:r w:rsidRPr="00936718">
              <w:rPr>
                <w:rFonts w:ascii="Times New Roman" w:eastAsia="Times New Roman" w:hAnsi="Times New Roman" w:cs="Times New Roman"/>
                <w:spacing w:val="4"/>
                <w:sz w:val="24"/>
                <w:szCs w:val="24"/>
              </w:rPr>
              <w:t>ных объектов, системы ввода, передачи, обработки и вывода информации, многоканальные системы регистрации информации, программно-аппаратные комплексы.</w:t>
            </w:r>
            <w:r w:rsidRPr="00936718">
              <w:rPr>
                <w:rFonts w:ascii="Times New Roman" w:eastAsia="Times New Roman" w:hAnsi="Times New Roman" w:cs="Times New Roman"/>
                <w:spacing w:val="1"/>
                <w:sz w:val="24"/>
                <w:szCs w:val="24"/>
              </w:rPr>
              <w:t xml:space="preserve"> Порядок хранения, выдачи и учета применения технических средств </w:t>
            </w:r>
            <w:r w:rsidRPr="00936718">
              <w:rPr>
                <w:rFonts w:ascii="Times New Roman" w:eastAsia="Times New Roman" w:hAnsi="Times New Roman" w:cs="Times New Roman"/>
                <w:spacing w:val="2"/>
                <w:sz w:val="24"/>
                <w:szCs w:val="24"/>
              </w:rPr>
              <w:t xml:space="preserve">дежурных частей. Комплексное применение технических средств дежурных частей в мероприятиях по обеспечению общественной безопасности, решению задач по предупреждению, выявлению и раскрытию преступлений. Виды и основные направления применения прикладных телевизионных систем в деятельности ОВД. Основные элементы и принцип действия </w:t>
            </w:r>
            <w:r w:rsidRPr="00936718">
              <w:rPr>
                <w:rFonts w:ascii="Times New Roman" w:eastAsia="Times New Roman" w:hAnsi="Times New Roman" w:cs="Times New Roman"/>
                <w:spacing w:val="2"/>
                <w:sz w:val="24"/>
                <w:szCs w:val="24"/>
              </w:rPr>
              <w:lastRenderedPageBreak/>
              <w:t xml:space="preserve">прикладных телевизионных систем. </w:t>
            </w:r>
          </w:p>
          <w:p w:rsidR="00E14754" w:rsidRPr="00936718" w:rsidRDefault="00936718" w:rsidP="00B14C20">
            <w:pPr>
              <w:shd w:val="clear" w:color="auto" w:fill="FFFFFF"/>
              <w:tabs>
                <w:tab w:val="left" w:pos="-567"/>
              </w:tabs>
              <w:jc w:val="both"/>
              <w:rPr>
                <w:rFonts w:ascii="Times New Roman" w:hAnsi="Times New Roman" w:cs="Times New Roman"/>
                <w:b/>
                <w:sz w:val="24"/>
                <w:szCs w:val="24"/>
              </w:rPr>
            </w:pPr>
            <w:r w:rsidRPr="00936718">
              <w:rPr>
                <w:rFonts w:ascii="Times New Roman" w:eastAsia="Times New Roman" w:hAnsi="Times New Roman" w:cs="Times New Roman"/>
                <w:spacing w:val="7"/>
                <w:sz w:val="24"/>
                <w:szCs w:val="24"/>
              </w:rPr>
              <w:tab/>
              <w:t>Назначение, виды и основные направления применения технических средств усиления  речи. Стационарные, мобильные и носимые средства усиления  речи (СУР): режимы работы, ТТХ, органы управления СУР. Тактика применения СУР при возникновении чрезвычайных ситуаций стихийного и криминального характера, проведении массовых мероприятий. Порядок подготовки к работе и использование технических СУР.</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6</w:t>
            </w:r>
          </w:p>
        </w:tc>
      </w:tr>
      <w:tr w:rsidR="00E14754" w:rsidRPr="009A57D5" w:rsidTr="006A1F94">
        <w:tc>
          <w:tcPr>
            <w:tcW w:w="4737" w:type="dxa"/>
          </w:tcPr>
          <w:p w:rsidR="00936718" w:rsidRPr="00B14C20" w:rsidRDefault="00936718" w:rsidP="00936718">
            <w:pPr>
              <w:shd w:val="clear" w:color="auto" w:fill="FFFFFF"/>
              <w:jc w:val="both"/>
              <w:outlineLvl w:val="0"/>
              <w:rPr>
                <w:rFonts w:ascii="Times New Roman" w:eastAsia="Times New Roman" w:hAnsi="Times New Roman" w:cs="Times New Roman"/>
                <w:b/>
                <w:iCs/>
                <w:sz w:val="24"/>
                <w:szCs w:val="24"/>
              </w:rPr>
            </w:pPr>
            <w:r w:rsidRPr="00B14C20">
              <w:rPr>
                <w:rFonts w:ascii="Times New Roman" w:eastAsia="Times New Roman" w:hAnsi="Times New Roman" w:cs="Times New Roman"/>
                <w:b/>
                <w:sz w:val="24"/>
                <w:szCs w:val="24"/>
              </w:rPr>
              <w:lastRenderedPageBreak/>
              <w:t>Тема 8. Технические средства негласного визуального наблюдения</w:t>
            </w:r>
          </w:p>
          <w:p w:rsidR="00E14754" w:rsidRPr="00936718" w:rsidRDefault="00E14754" w:rsidP="00936718">
            <w:pPr>
              <w:rPr>
                <w:rFonts w:ascii="Times New Roman" w:hAnsi="Times New Roman" w:cs="Times New Roman"/>
                <w:sz w:val="24"/>
                <w:szCs w:val="24"/>
              </w:rPr>
            </w:pPr>
          </w:p>
        </w:tc>
        <w:tc>
          <w:tcPr>
            <w:tcW w:w="3009" w:type="dxa"/>
          </w:tcPr>
          <w:p w:rsidR="00936718" w:rsidRPr="00936718" w:rsidRDefault="00BD5851" w:rsidP="00936718">
            <w:pPr>
              <w:shd w:val="clear" w:color="auto" w:fill="FFFFFF"/>
              <w:jc w:val="both"/>
              <w:rPr>
                <w:rFonts w:ascii="Times New Roman" w:eastAsia="Times New Roman" w:hAnsi="Times New Roman" w:cs="Times New Roman"/>
                <w:spacing w:val="3"/>
                <w:sz w:val="24"/>
                <w:szCs w:val="24"/>
              </w:rPr>
            </w:pPr>
            <w:r w:rsidRPr="00F3217B">
              <w:rPr>
                <w:rFonts w:ascii="Times New Roman" w:hAnsi="Times New Roman"/>
                <w:b/>
                <w:sz w:val="24"/>
                <w:szCs w:val="24"/>
              </w:rPr>
              <w:t>Лекция</w:t>
            </w:r>
            <w:r w:rsidR="00936718" w:rsidRPr="00936718">
              <w:rPr>
                <w:rFonts w:ascii="Times New Roman" w:hAnsi="Times New Roman" w:cs="Times New Roman"/>
                <w:b/>
                <w:sz w:val="24"/>
                <w:szCs w:val="24"/>
              </w:rPr>
              <w:t xml:space="preserve">. </w:t>
            </w:r>
            <w:r w:rsidR="00936718" w:rsidRPr="00936718">
              <w:rPr>
                <w:rFonts w:ascii="Times New Roman" w:eastAsia="Times New Roman" w:hAnsi="Times New Roman" w:cs="Times New Roman"/>
                <w:spacing w:val="6"/>
                <w:sz w:val="24"/>
                <w:szCs w:val="24"/>
              </w:rPr>
              <w:t xml:space="preserve">Задачи, назначение и правовые основы применения технических </w:t>
            </w:r>
            <w:r w:rsidR="00936718" w:rsidRPr="00936718">
              <w:rPr>
                <w:rFonts w:ascii="Times New Roman" w:eastAsia="Times New Roman" w:hAnsi="Times New Roman" w:cs="Times New Roman"/>
                <w:spacing w:val="3"/>
                <w:sz w:val="24"/>
                <w:szCs w:val="24"/>
              </w:rPr>
              <w:t>средств и систем визуального контроля. Правовое регулирование применения</w:t>
            </w:r>
            <w:r w:rsidR="00936718" w:rsidRPr="00936718">
              <w:rPr>
                <w:rFonts w:ascii="Times New Roman" w:eastAsia="Times New Roman" w:hAnsi="Times New Roman" w:cs="Times New Roman"/>
                <w:spacing w:val="6"/>
                <w:sz w:val="24"/>
                <w:szCs w:val="24"/>
              </w:rPr>
              <w:t xml:space="preserve"> технических </w:t>
            </w:r>
            <w:r w:rsidR="00936718" w:rsidRPr="00936718">
              <w:rPr>
                <w:rFonts w:ascii="Times New Roman" w:eastAsia="Times New Roman" w:hAnsi="Times New Roman" w:cs="Times New Roman"/>
                <w:spacing w:val="3"/>
                <w:sz w:val="24"/>
                <w:szCs w:val="24"/>
              </w:rPr>
              <w:t xml:space="preserve">средств и систем визуального контроля в оперативно-розыскной деятельности ОВД. </w:t>
            </w:r>
          </w:p>
          <w:p w:rsidR="00936718" w:rsidRPr="00936718" w:rsidRDefault="00936718" w:rsidP="00936718">
            <w:pPr>
              <w:shd w:val="clear" w:color="auto" w:fill="FFFFFF"/>
              <w:jc w:val="both"/>
              <w:rPr>
                <w:rFonts w:ascii="Times New Roman" w:eastAsia="Times New Roman" w:hAnsi="Times New Roman" w:cs="Times New Roman"/>
                <w:spacing w:val="4"/>
                <w:sz w:val="24"/>
                <w:szCs w:val="24"/>
              </w:rPr>
            </w:pPr>
            <w:r w:rsidRPr="00936718">
              <w:rPr>
                <w:rFonts w:ascii="Times New Roman" w:eastAsia="Times New Roman" w:hAnsi="Times New Roman" w:cs="Times New Roman"/>
                <w:spacing w:val="3"/>
                <w:sz w:val="24"/>
                <w:szCs w:val="24"/>
              </w:rPr>
              <w:t>Технические средства и системы оперативного наблюдения. О</w:t>
            </w:r>
            <w:r w:rsidRPr="00936718">
              <w:rPr>
                <w:rFonts w:ascii="Times New Roman" w:eastAsia="Times New Roman" w:hAnsi="Times New Roman" w:cs="Times New Roman"/>
                <w:spacing w:val="4"/>
                <w:sz w:val="24"/>
                <w:szCs w:val="24"/>
              </w:rPr>
              <w:t>птико-</w:t>
            </w:r>
            <w:r w:rsidRPr="00936718">
              <w:rPr>
                <w:rFonts w:ascii="Times New Roman" w:eastAsia="Times New Roman" w:hAnsi="Times New Roman" w:cs="Times New Roman"/>
                <w:spacing w:val="3"/>
                <w:sz w:val="24"/>
                <w:szCs w:val="24"/>
              </w:rPr>
              <w:t>механические приборы.  Приборы ночного видения, их классификация и по способу получения изображения. Эндоскопы, их возможности. Т</w:t>
            </w:r>
            <w:r w:rsidRPr="00936718">
              <w:rPr>
                <w:rFonts w:ascii="Times New Roman" w:eastAsia="Times New Roman" w:hAnsi="Times New Roman" w:cs="Times New Roman"/>
                <w:spacing w:val="4"/>
                <w:sz w:val="24"/>
                <w:szCs w:val="24"/>
              </w:rPr>
              <w:t>ехнические средства, используемые в телевизионных системах оперативного наблюдения</w:t>
            </w:r>
            <w:r w:rsidRPr="00936718">
              <w:rPr>
                <w:rFonts w:ascii="Times New Roman" w:eastAsia="Times New Roman" w:hAnsi="Times New Roman" w:cs="Times New Roman"/>
                <w:spacing w:val="3"/>
                <w:sz w:val="24"/>
                <w:szCs w:val="24"/>
              </w:rPr>
              <w:t>. Органи</w:t>
            </w:r>
            <w:r w:rsidRPr="00936718">
              <w:rPr>
                <w:rFonts w:ascii="Times New Roman" w:eastAsia="Times New Roman" w:hAnsi="Times New Roman" w:cs="Times New Roman"/>
                <w:spacing w:val="4"/>
                <w:sz w:val="24"/>
                <w:szCs w:val="24"/>
              </w:rPr>
              <w:t xml:space="preserve">зационно-тактические особенности применения технических средств оперативного наблюдения. </w:t>
            </w:r>
            <w:r w:rsidRPr="00936718">
              <w:rPr>
                <w:rFonts w:ascii="Times New Roman" w:eastAsia="Times New Roman" w:hAnsi="Times New Roman" w:cs="Times New Roman"/>
                <w:spacing w:val="9"/>
                <w:sz w:val="24"/>
                <w:szCs w:val="24"/>
              </w:rPr>
              <w:t xml:space="preserve">Документальное оформление факта и результатов применения </w:t>
            </w:r>
            <w:r w:rsidRPr="00936718">
              <w:rPr>
                <w:rFonts w:ascii="Times New Roman" w:eastAsia="Times New Roman" w:hAnsi="Times New Roman" w:cs="Times New Roman"/>
                <w:spacing w:val="4"/>
                <w:sz w:val="24"/>
                <w:szCs w:val="24"/>
              </w:rPr>
              <w:t>средств оперативного наблюдения.</w:t>
            </w:r>
          </w:p>
          <w:p w:rsidR="00936718" w:rsidRPr="00936718" w:rsidRDefault="00936718" w:rsidP="00936718">
            <w:pPr>
              <w:shd w:val="clear" w:color="auto" w:fill="FFFFFF"/>
              <w:jc w:val="both"/>
              <w:rPr>
                <w:rFonts w:ascii="Times New Roman" w:eastAsia="Times New Roman" w:hAnsi="Times New Roman" w:cs="Times New Roman"/>
                <w:spacing w:val="3"/>
                <w:sz w:val="24"/>
                <w:szCs w:val="24"/>
              </w:rPr>
            </w:pPr>
            <w:r w:rsidRPr="00936718">
              <w:rPr>
                <w:rFonts w:ascii="Times New Roman" w:eastAsia="Times New Roman" w:hAnsi="Times New Roman" w:cs="Times New Roman"/>
                <w:spacing w:val="3"/>
                <w:sz w:val="24"/>
                <w:szCs w:val="24"/>
              </w:rPr>
              <w:t>Технические средства и системы негласной фиксации визуальной информации. Фотоаппаратура общего и специального назначения. Типы используемых объективов. Электронные цифровые фотокамеры. Специальные приспособления, улучшающие возможности фотокамер. Возможности современной видеоаппаратуры по фиксации видеоинформации в динамическом виде. Виды негласной съемки: открытой аппаратурой, из укрытия, замаскированной аппаратурой.</w:t>
            </w:r>
          </w:p>
          <w:p w:rsidR="00E14754" w:rsidRPr="00936718" w:rsidRDefault="00E14754" w:rsidP="00936718">
            <w:pPr>
              <w:rPr>
                <w:rFonts w:ascii="Times New Roman" w:hAnsi="Times New Roman" w:cs="Times New Roman"/>
                <w:b/>
                <w:sz w:val="24"/>
                <w:szCs w:val="24"/>
              </w:rPr>
            </w:pP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6</w:t>
            </w:r>
          </w:p>
        </w:tc>
      </w:tr>
      <w:tr w:rsidR="00E14754" w:rsidRPr="009A57D5" w:rsidTr="006A1F94">
        <w:tc>
          <w:tcPr>
            <w:tcW w:w="4737" w:type="dxa"/>
          </w:tcPr>
          <w:p w:rsidR="00936718" w:rsidRPr="00BD5851" w:rsidRDefault="00936718" w:rsidP="00936718">
            <w:pPr>
              <w:shd w:val="clear" w:color="auto" w:fill="FFFFFF"/>
              <w:jc w:val="both"/>
              <w:rPr>
                <w:rFonts w:ascii="Times New Roman" w:eastAsia="Times New Roman" w:hAnsi="Times New Roman" w:cs="Times New Roman"/>
                <w:b/>
                <w:spacing w:val="4"/>
                <w:sz w:val="24"/>
                <w:szCs w:val="24"/>
              </w:rPr>
            </w:pPr>
            <w:r w:rsidRPr="00BD5851">
              <w:rPr>
                <w:rFonts w:ascii="Times New Roman" w:eastAsia="Times New Roman" w:hAnsi="Times New Roman" w:cs="Times New Roman"/>
                <w:b/>
                <w:sz w:val="24"/>
                <w:szCs w:val="24"/>
              </w:rPr>
              <w:t>Тема 9. Технические средства негласного получения акустической информации</w:t>
            </w:r>
          </w:p>
          <w:p w:rsidR="00E14754" w:rsidRPr="00936718" w:rsidRDefault="00E14754" w:rsidP="00936718">
            <w:pPr>
              <w:rPr>
                <w:rFonts w:ascii="Times New Roman" w:hAnsi="Times New Roman" w:cs="Times New Roman"/>
                <w:sz w:val="24"/>
                <w:szCs w:val="24"/>
              </w:rPr>
            </w:pPr>
          </w:p>
        </w:tc>
        <w:tc>
          <w:tcPr>
            <w:tcW w:w="3009" w:type="dxa"/>
          </w:tcPr>
          <w:p w:rsidR="00936718" w:rsidRPr="00936718" w:rsidRDefault="00BD5851" w:rsidP="00936718">
            <w:pPr>
              <w:shd w:val="clear" w:color="auto" w:fill="FFFFFF"/>
              <w:jc w:val="both"/>
              <w:rPr>
                <w:rFonts w:ascii="Times New Roman" w:eastAsia="Times New Roman" w:hAnsi="Times New Roman" w:cs="Times New Roman"/>
                <w:spacing w:val="3"/>
                <w:sz w:val="24"/>
                <w:szCs w:val="24"/>
              </w:rPr>
            </w:pPr>
            <w:r w:rsidRPr="00F3217B">
              <w:rPr>
                <w:rFonts w:ascii="Times New Roman" w:hAnsi="Times New Roman"/>
                <w:b/>
                <w:sz w:val="24"/>
                <w:szCs w:val="24"/>
              </w:rPr>
              <w:t>Лекция</w:t>
            </w:r>
            <w:r w:rsidR="00936718" w:rsidRPr="00936718">
              <w:rPr>
                <w:rFonts w:ascii="Times New Roman" w:hAnsi="Times New Roman" w:cs="Times New Roman"/>
                <w:b/>
                <w:sz w:val="24"/>
                <w:szCs w:val="24"/>
              </w:rPr>
              <w:t xml:space="preserve">. </w:t>
            </w:r>
            <w:r w:rsidR="00936718" w:rsidRPr="00936718">
              <w:rPr>
                <w:rFonts w:ascii="Times New Roman" w:eastAsia="Times New Roman" w:hAnsi="Times New Roman" w:cs="Times New Roman"/>
                <w:spacing w:val="5"/>
                <w:sz w:val="24"/>
                <w:szCs w:val="24"/>
              </w:rPr>
              <w:t xml:space="preserve">Понятие, назначение и правовые основы применения технических </w:t>
            </w:r>
            <w:r w:rsidR="00936718" w:rsidRPr="00936718">
              <w:rPr>
                <w:rFonts w:ascii="Times New Roman" w:eastAsia="Times New Roman" w:hAnsi="Times New Roman" w:cs="Times New Roman"/>
                <w:spacing w:val="4"/>
                <w:sz w:val="24"/>
                <w:szCs w:val="24"/>
              </w:rPr>
              <w:t>средств</w:t>
            </w:r>
            <w:r w:rsidR="00936718" w:rsidRPr="00936718">
              <w:rPr>
                <w:rFonts w:ascii="Times New Roman" w:eastAsia="Times New Roman" w:hAnsi="Times New Roman" w:cs="Times New Roman"/>
                <w:spacing w:val="3"/>
                <w:sz w:val="24"/>
                <w:szCs w:val="24"/>
              </w:rPr>
              <w:t xml:space="preserve">  и систем негласного получения акустической информации и фиксации аудиоинформации.</w:t>
            </w:r>
            <w:r w:rsidR="00936718" w:rsidRPr="00936718">
              <w:rPr>
                <w:rFonts w:ascii="Times New Roman" w:eastAsia="Times New Roman" w:hAnsi="Times New Roman" w:cs="Times New Roman"/>
                <w:spacing w:val="5"/>
                <w:sz w:val="24"/>
                <w:szCs w:val="24"/>
              </w:rPr>
              <w:t xml:space="preserve"> Классификация и основные тактико-технические характеристики технических </w:t>
            </w:r>
            <w:r w:rsidR="00936718" w:rsidRPr="00936718">
              <w:rPr>
                <w:rFonts w:ascii="Times New Roman" w:eastAsia="Times New Roman" w:hAnsi="Times New Roman" w:cs="Times New Roman"/>
                <w:spacing w:val="4"/>
                <w:sz w:val="24"/>
                <w:szCs w:val="24"/>
              </w:rPr>
              <w:lastRenderedPageBreak/>
              <w:t>средств и систем</w:t>
            </w:r>
            <w:r w:rsidR="00936718" w:rsidRPr="00936718">
              <w:rPr>
                <w:rFonts w:ascii="Times New Roman" w:eastAsia="Times New Roman" w:hAnsi="Times New Roman" w:cs="Times New Roman"/>
                <w:spacing w:val="3"/>
                <w:sz w:val="24"/>
                <w:szCs w:val="24"/>
              </w:rPr>
              <w:t xml:space="preserve"> негласного аудиального контроля и фиксации аудиоинформации. Классификация технических систем негласного аудиального контроля : системы с каналами связи и без каналов связи. Беззаходовый вариант технических систем негласного аудиаконтроля. Электронные стетоскопы, их назначение, устройство, возможности  и способы применения. Заходовый вариант технических систем негласного аудиаконтроля. Микрофоны с каналами связи. Основные элементы систем прослушивания. Классификация микрофонов по виду канала связи: радиомикрофоны, микрофоны с проводными каналами связи, микрофоны с оптическими каналами связи.</w:t>
            </w:r>
          </w:p>
          <w:p w:rsidR="00936718" w:rsidRPr="00936718" w:rsidRDefault="00936718" w:rsidP="00936718">
            <w:pPr>
              <w:shd w:val="clear" w:color="auto" w:fill="FFFFFF"/>
              <w:jc w:val="both"/>
              <w:rPr>
                <w:rFonts w:ascii="Times New Roman" w:eastAsia="Times New Roman" w:hAnsi="Times New Roman" w:cs="Times New Roman"/>
                <w:spacing w:val="3"/>
                <w:sz w:val="24"/>
                <w:szCs w:val="24"/>
              </w:rPr>
            </w:pPr>
            <w:r w:rsidRPr="00936718">
              <w:rPr>
                <w:rFonts w:ascii="Times New Roman" w:eastAsia="Times New Roman" w:hAnsi="Times New Roman" w:cs="Times New Roman"/>
                <w:spacing w:val="3"/>
                <w:sz w:val="24"/>
                <w:szCs w:val="24"/>
              </w:rPr>
              <w:t>Специал</w:t>
            </w:r>
            <w:r w:rsidR="00F02243">
              <w:rPr>
                <w:rFonts w:ascii="Times New Roman" w:eastAsia="Times New Roman" w:hAnsi="Times New Roman" w:cs="Times New Roman"/>
                <w:spacing w:val="3"/>
                <w:sz w:val="24"/>
                <w:szCs w:val="24"/>
              </w:rPr>
              <w:t>ь</w:t>
            </w:r>
            <w:r w:rsidRPr="00936718">
              <w:rPr>
                <w:rFonts w:ascii="Times New Roman" w:eastAsia="Times New Roman" w:hAnsi="Times New Roman" w:cs="Times New Roman"/>
                <w:spacing w:val="3"/>
                <w:sz w:val="24"/>
                <w:szCs w:val="24"/>
              </w:rPr>
              <w:t>ные магнитофоны: портативные, переносные и стационарные. Их характерные особенности и технические возможности использования.</w:t>
            </w:r>
          </w:p>
          <w:p w:rsidR="00E14754" w:rsidRPr="00936718" w:rsidRDefault="00936718" w:rsidP="00BD5851">
            <w:pPr>
              <w:shd w:val="clear" w:color="auto" w:fill="FFFFFF"/>
              <w:jc w:val="both"/>
              <w:rPr>
                <w:rFonts w:ascii="Times New Roman" w:hAnsi="Times New Roman" w:cs="Times New Roman"/>
                <w:b/>
                <w:sz w:val="24"/>
                <w:szCs w:val="24"/>
              </w:rPr>
            </w:pPr>
            <w:r w:rsidRPr="00936718">
              <w:rPr>
                <w:rFonts w:ascii="Times New Roman" w:eastAsia="Times New Roman" w:hAnsi="Times New Roman" w:cs="Times New Roman"/>
                <w:spacing w:val="3"/>
                <w:sz w:val="24"/>
                <w:szCs w:val="24"/>
              </w:rPr>
              <w:t xml:space="preserve">Виды и тактико-технические характеристики средств и систем, используемых для негласного </w:t>
            </w:r>
            <w:r w:rsidR="00F02243" w:rsidRPr="00936718">
              <w:rPr>
                <w:rFonts w:ascii="Times New Roman" w:eastAsia="Times New Roman" w:hAnsi="Times New Roman" w:cs="Times New Roman"/>
                <w:spacing w:val="3"/>
                <w:sz w:val="24"/>
                <w:szCs w:val="24"/>
              </w:rPr>
              <w:t>аудио</w:t>
            </w:r>
            <w:r w:rsidRPr="00936718">
              <w:rPr>
                <w:rFonts w:ascii="Times New Roman" w:eastAsia="Times New Roman" w:hAnsi="Times New Roman" w:cs="Times New Roman"/>
                <w:spacing w:val="3"/>
                <w:sz w:val="24"/>
                <w:szCs w:val="24"/>
              </w:rPr>
              <w:t>контроля вне помещений, тактические особенности их применения.</w:t>
            </w:r>
          </w:p>
        </w:tc>
        <w:tc>
          <w:tcPr>
            <w:tcW w:w="1825" w:type="dxa"/>
          </w:tcPr>
          <w:p w:rsidR="00E14754" w:rsidRPr="009A57D5" w:rsidRDefault="009F4290"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E14754" w:rsidRPr="009A57D5" w:rsidTr="006A1F94">
        <w:tc>
          <w:tcPr>
            <w:tcW w:w="4737" w:type="dxa"/>
          </w:tcPr>
          <w:p w:rsidR="00E14754" w:rsidRPr="00BD5851" w:rsidRDefault="00936718" w:rsidP="00936718">
            <w:pPr>
              <w:jc w:val="both"/>
              <w:rPr>
                <w:rFonts w:ascii="Times New Roman" w:hAnsi="Times New Roman" w:cs="Times New Roman"/>
                <w:b/>
                <w:sz w:val="24"/>
                <w:szCs w:val="24"/>
              </w:rPr>
            </w:pPr>
            <w:r w:rsidRPr="00BD5851">
              <w:rPr>
                <w:rFonts w:ascii="Times New Roman" w:eastAsia="Times New Roman" w:hAnsi="Times New Roman" w:cs="Times New Roman"/>
                <w:b/>
                <w:sz w:val="24"/>
                <w:szCs w:val="24"/>
              </w:rPr>
              <w:lastRenderedPageBreak/>
              <w:t>Тема 10. Специальные химические вещества органов внутренних дел</w:t>
            </w:r>
            <w:r w:rsidR="00BD5851">
              <w:rPr>
                <w:rFonts w:ascii="Times New Roman" w:eastAsia="Times New Roman" w:hAnsi="Times New Roman" w:cs="Times New Roman"/>
                <w:b/>
                <w:sz w:val="24"/>
                <w:szCs w:val="24"/>
              </w:rPr>
              <w:t>.</w:t>
            </w:r>
          </w:p>
        </w:tc>
        <w:tc>
          <w:tcPr>
            <w:tcW w:w="3009" w:type="dxa"/>
          </w:tcPr>
          <w:p w:rsidR="00936718" w:rsidRPr="00936718" w:rsidRDefault="00BD5851" w:rsidP="00936718">
            <w:pPr>
              <w:shd w:val="clear" w:color="auto" w:fill="FFFFFF"/>
              <w:jc w:val="both"/>
              <w:rPr>
                <w:rFonts w:ascii="Times New Roman" w:eastAsia="Times New Roman" w:hAnsi="Times New Roman" w:cs="Times New Roman"/>
                <w:spacing w:val="4"/>
                <w:sz w:val="24"/>
                <w:szCs w:val="24"/>
              </w:rPr>
            </w:pPr>
            <w:r w:rsidRPr="00F3217B">
              <w:rPr>
                <w:rFonts w:ascii="Times New Roman" w:hAnsi="Times New Roman"/>
                <w:b/>
                <w:sz w:val="24"/>
                <w:szCs w:val="24"/>
              </w:rPr>
              <w:t>Лекция</w:t>
            </w:r>
            <w:r w:rsidR="00936718" w:rsidRPr="00936718">
              <w:rPr>
                <w:rFonts w:ascii="Times New Roman" w:hAnsi="Times New Roman" w:cs="Times New Roman"/>
                <w:b/>
                <w:sz w:val="24"/>
                <w:szCs w:val="24"/>
              </w:rPr>
              <w:t xml:space="preserve">. </w:t>
            </w:r>
            <w:r w:rsidR="00936718" w:rsidRPr="00936718">
              <w:rPr>
                <w:rFonts w:ascii="Times New Roman" w:eastAsia="Times New Roman" w:hAnsi="Times New Roman" w:cs="Times New Roman"/>
                <w:spacing w:val="3"/>
                <w:sz w:val="24"/>
                <w:szCs w:val="24"/>
              </w:rPr>
              <w:t xml:space="preserve">Понятие, назначение и правовые основы применения специальных </w:t>
            </w:r>
            <w:r w:rsidR="00936718" w:rsidRPr="00936718">
              <w:rPr>
                <w:rFonts w:ascii="Times New Roman" w:eastAsia="Times New Roman" w:hAnsi="Times New Roman" w:cs="Times New Roman"/>
                <w:spacing w:val="4"/>
                <w:sz w:val="24"/>
                <w:szCs w:val="24"/>
              </w:rPr>
              <w:t>химических веществ (СХВ) в деятельности ОВД. Требования предъявляемые к СХВ. Основные направления использования СХВ в борьбе с преступностью. Правовое регулирование применения СХВ.</w:t>
            </w:r>
          </w:p>
          <w:p w:rsidR="00936718" w:rsidRPr="00936718" w:rsidRDefault="00936718" w:rsidP="00936718">
            <w:pPr>
              <w:shd w:val="clear" w:color="auto" w:fill="FFFFFF"/>
              <w:jc w:val="both"/>
              <w:rPr>
                <w:rFonts w:ascii="Times New Roman" w:eastAsia="Times New Roman" w:hAnsi="Times New Roman" w:cs="Times New Roman"/>
                <w:spacing w:val="4"/>
                <w:sz w:val="24"/>
                <w:szCs w:val="24"/>
              </w:rPr>
            </w:pPr>
            <w:r w:rsidRPr="00936718">
              <w:rPr>
                <w:rFonts w:ascii="Times New Roman" w:eastAsia="Times New Roman" w:hAnsi="Times New Roman" w:cs="Times New Roman"/>
                <w:spacing w:val="4"/>
                <w:sz w:val="24"/>
                <w:szCs w:val="24"/>
              </w:rPr>
              <w:t>Классификация СХВ: красящие, люминесцирующие, запаховые, индикаторы, микроэлементные и микроорганические метки. Виды применения СХВ: порошкообразные, растворы, мази, спецкарандаши, спецчернила, аэрозоли. Т</w:t>
            </w:r>
            <w:r w:rsidRPr="00936718">
              <w:rPr>
                <w:rFonts w:ascii="Times New Roman" w:eastAsia="Times New Roman" w:hAnsi="Times New Roman" w:cs="Times New Roman"/>
                <w:spacing w:val="3"/>
                <w:sz w:val="24"/>
                <w:szCs w:val="24"/>
              </w:rPr>
              <w:t xml:space="preserve">актика применения СХВ в </w:t>
            </w:r>
            <w:r w:rsidRPr="00936718">
              <w:rPr>
                <w:rFonts w:ascii="Times New Roman" w:eastAsia="Times New Roman" w:hAnsi="Times New Roman" w:cs="Times New Roman"/>
                <w:spacing w:val="4"/>
                <w:sz w:val="24"/>
                <w:szCs w:val="24"/>
              </w:rPr>
              <w:t>деятельности различных подразделений ОВД. Технические средства выявления СХВ.</w:t>
            </w:r>
          </w:p>
          <w:p w:rsidR="00936718" w:rsidRPr="00936718" w:rsidRDefault="00936718" w:rsidP="00936718">
            <w:pPr>
              <w:shd w:val="clear" w:color="auto" w:fill="FFFFFF"/>
              <w:jc w:val="both"/>
              <w:rPr>
                <w:rFonts w:ascii="Times New Roman" w:eastAsia="Times New Roman" w:hAnsi="Times New Roman" w:cs="Times New Roman"/>
                <w:spacing w:val="4"/>
                <w:sz w:val="24"/>
                <w:szCs w:val="24"/>
              </w:rPr>
            </w:pPr>
            <w:r w:rsidRPr="00936718">
              <w:rPr>
                <w:rFonts w:ascii="Times New Roman" w:eastAsia="Times New Roman" w:hAnsi="Times New Roman" w:cs="Times New Roman"/>
                <w:spacing w:val="4"/>
                <w:sz w:val="24"/>
                <w:szCs w:val="24"/>
              </w:rPr>
              <w:t xml:space="preserve">Химические ловушки (ХЛ) активного и пассивного типов. Требования предъявляемые к ХЛ. Примеры ХЛ, рекомендованных к применению, тактические особенности их использования. </w:t>
            </w:r>
          </w:p>
          <w:p w:rsidR="00936718" w:rsidRPr="00936718" w:rsidRDefault="00936718" w:rsidP="00936718">
            <w:pPr>
              <w:shd w:val="clear" w:color="auto" w:fill="FFFFFF"/>
              <w:jc w:val="both"/>
              <w:rPr>
                <w:rFonts w:ascii="Times New Roman" w:eastAsia="Times New Roman" w:hAnsi="Times New Roman" w:cs="Times New Roman"/>
                <w:sz w:val="24"/>
                <w:szCs w:val="24"/>
              </w:rPr>
            </w:pPr>
            <w:r w:rsidRPr="00936718">
              <w:rPr>
                <w:rFonts w:ascii="Times New Roman" w:eastAsia="Times New Roman" w:hAnsi="Times New Roman" w:cs="Times New Roman"/>
                <w:spacing w:val="4"/>
                <w:sz w:val="24"/>
                <w:szCs w:val="24"/>
              </w:rPr>
              <w:t xml:space="preserve">Особенности применения СХВ при проведении оперативно-розыскных мероприятий. Документы, составляемые при проведении оперативно-розыскных </w:t>
            </w:r>
            <w:r w:rsidRPr="00936718">
              <w:rPr>
                <w:rFonts w:ascii="Times New Roman" w:eastAsia="Times New Roman" w:hAnsi="Times New Roman" w:cs="Times New Roman"/>
                <w:spacing w:val="4"/>
                <w:sz w:val="24"/>
                <w:szCs w:val="24"/>
              </w:rPr>
              <w:lastRenderedPageBreak/>
              <w:t>мероприятий с использованием СХВ. Использование СХВ при блокировке объектов. Составление акта об установке ХЛ и заполнение карточки на объект, заблокированный химической ловушкой.</w:t>
            </w:r>
          </w:p>
          <w:p w:rsidR="00E14754" w:rsidRPr="00936718" w:rsidRDefault="00E14754" w:rsidP="00936718">
            <w:pPr>
              <w:jc w:val="both"/>
              <w:rPr>
                <w:rFonts w:ascii="Times New Roman" w:hAnsi="Times New Roman" w:cs="Times New Roman"/>
                <w:b/>
                <w:sz w:val="24"/>
                <w:szCs w:val="24"/>
              </w:rPr>
            </w:pPr>
          </w:p>
        </w:tc>
        <w:tc>
          <w:tcPr>
            <w:tcW w:w="1825" w:type="dxa"/>
          </w:tcPr>
          <w:p w:rsidR="00E14754" w:rsidRPr="009A57D5" w:rsidRDefault="009F4290" w:rsidP="009A57D5">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r>
      <w:tr w:rsidR="00E14754" w:rsidRPr="009A57D5" w:rsidTr="006A1F94">
        <w:tc>
          <w:tcPr>
            <w:tcW w:w="4737" w:type="dxa"/>
          </w:tcPr>
          <w:p w:rsidR="00050669" w:rsidRPr="00BD5851" w:rsidRDefault="00050669" w:rsidP="00050669">
            <w:pPr>
              <w:shd w:val="clear" w:color="auto" w:fill="FFFFFF"/>
              <w:jc w:val="both"/>
              <w:outlineLvl w:val="0"/>
              <w:rPr>
                <w:rFonts w:ascii="Times New Roman" w:eastAsia="Times New Roman" w:hAnsi="Times New Roman" w:cs="Times New Roman"/>
                <w:b/>
                <w:sz w:val="24"/>
                <w:szCs w:val="24"/>
              </w:rPr>
            </w:pPr>
            <w:r w:rsidRPr="00BD5851">
              <w:rPr>
                <w:rFonts w:ascii="Times New Roman" w:eastAsia="Times New Roman" w:hAnsi="Times New Roman" w:cs="Times New Roman"/>
                <w:b/>
                <w:sz w:val="24"/>
                <w:szCs w:val="24"/>
              </w:rPr>
              <w:lastRenderedPageBreak/>
              <w:t>Тема 11. Средства негласного дактилоскопирования.</w:t>
            </w:r>
          </w:p>
          <w:p w:rsidR="00E14754" w:rsidRPr="00050669" w:rsidRDefault="00E14754" w:rsidP="00050669">
            <w:pPr>
              <w:rPr>
                <w:rFonts w:ascii="Times New Roman" w:hAnsi="Times New Roman" w:cs="Times New Roman"/>
                <w:sz w:val="24"/>
                <w:szCs w:val="24"/>
              </w:rPr>
            </w:pPr>
          </w:p>
        </w:tc>
        <w:tc>
          <w:tcPr>
            <w:tcW w:w="3009" w:type="dxa"/>
          </w:tcPr>
          <w:p w:rsidR="00050669" w:rsidRPr="00050669" w:rsidRDefault="00BD5851" w:rsidP="00050669">
            <w:pPr>
              <w:shd w:val="clear" w:color="auto" w:fill="FFFFFF"/>
              <w:jc w:val="both"/>
              <w:rPr>
                <w:rFonts w:ascii="Times New Roman" w:eastAsia="Times New Roman" w:hAnsi="Times New Roman" w:cs="Times New Roman"/>
                <w:spacing w:val="1"/>
                <w:sz w:val="24"/>
                <w:szCs w:val="24"/>
              </w:rPr>
            </w:pPr>
            <w:r w:rsidRPr="00F3217B">
              <w:rPr>
                <w:rFonts w:ascii="Times New Roman" w:hAnsi="Times New Roman"/>
                <w:b/>
                <w:sz w:val="24"/>
                <w:szCs w:val="24"/>
              </w:rPr>
              <w:t>Лекция</w:t>
            </w:r>
            <w:r w:rsidR="00050669" w:rsidRPr="00050669">
              <w:rPr>
                <w:rFonts w:ascii="Times New Roman" w:hAnsi="Times New Roman" w:cs="Times New Roman"/>
                <w:b/>
                <w:sz w:val="24"/>
                <w:szCs w:val="24"/>
              </w:rPr>
              <w:t xml:space="preserve">. </w:t>
            </w:r>
            <w:r w:rsidR="00050669" w:rsidRPr="00050669">
              <w:rPr>
                <w:rFonts w:ascii="Times New Roman" w:eastAsia="Times New Roman" w:hAnsi="Times New Roman" w:cs="Times New Roman"/>
                <w:spacing w:val="1"/>
                <w:sz w:val="24"/>
                <w:szCs w:val="24"/>
              </w:rPr>
              <w:t>Цели, задачи и правовые основы негласного дактилоскопирования. Ос</w:t>
            </w:r>
            <w:r w:rsidR="00050669" w:rsidRPr="00050669">
              <w:rPr>
                <w:rFonts w:ascii="Times New Roman" w:eastAsia="Times New Roman" w:hAnsi="Times New Roman" w:cs="Times New Roman"/>
                <w:spacing w:val="2"/>
                <w:sz w:val="24"/>
                <w:szCs w:val="24"/>
              </w:rPr>
              <w:t>новные способы негласного дактилоскопирования. Технические средства негласного дактилоскопирования. Требования, предъявляемые к предметам и приспособлениям, используемым для неглас</w:t>
            </w:r>
            <w:r w:rsidR="00050669" w:rsidRPr="00050669">
              <w:rPr>
                <w:rFonts w:ascii="Times New Roman" w:eastAsia="Times New Roman" w:hAnsi="Times New Roman" w:cs="Times New Roman"/>
                <w:spacing w:val="1"/>
                <w:sz w:val="24"/>
                <w:szCs w:val="24"/>
              </w:rPr>
              <w:t>ного получения отпечатков пальцев рук. Особенности оперативных комбинаций, проводимых с целью негласного</w:t>
            </w:r>
            <w:r w:rsidR="00050669" w:rsidRPr="00050669">
              <w:rPr>
                <w:rFonts w:ascii="Times New Roman" w:eastAsia="Times New Roman" w:hAnsi="Times New Roman" w:cs="Times New Roman"/>
                <w:spacing w:val="2"/>
                <w:sz w:val="24"/>
                <w:szCs w:val="24"/>
              </w:rPr>
              <w:t xml:space="preserve"> дактилоскопирования.</w:t>
            </w:r>
            <w:r w:rsidR="00050669" w:rsidRPr="00050669">
              <w:rPr>
                <w:rFonts w:ascii="Times New Roman" w:eastAsia="Times New Roman" w:hAnsi="Times New Roman" w:cs="Times New Roman"/>
                <w:spacing w:val="1"/>
                <w:sz w:val="24"/>
                <w:szCs w:val="24"/>
              </w:rPr>
              <w:t xml:space="preserve"> Негласное выявление, фиксация и </w:t>
            </w:r>
            <w:r w:rsidR="00050669" w:rsidRPr="00050669">
              <w:rPr>
                <w:rFonts w:ascii="Times New Roman" w:eastAsia="Times New Roman" w:hAnsi="Times New Roman" w:cs="Times New Roman"/>
                <w:spacing w:val="2"/>
                <w:sz w:val="24"/>
                <w:szCs w:val="24"/>
              </w:rPr>
              <w:t>изъятие отпечатков пальцев рук. Определение пригодности полученных от</w:t>
            </w:r>
            <w:r w:rsidR="00050669" w:rsidRPr="00050669">
              <w:rPr>
                <w:rFonts w:ascii="Times New Roman" w:eastAsia="Times New Roman" w:hAnsi="Times New Roman" w:cs="Times New Roman"/>
                <w:spacing w:val="1"/>
                <w:sz w:val="24"/>
                <w:szCs w:val="24"/>
              </w:rPr>
              <w:t xml:space="preserve">печатков для сравнительного исследования. </w:t>
            </w:r>
          </w:p>
          <w:p w:rsidR="00050669" w:rsidRPr="00050669" w:rsidRDefault="00050669" w:rsidP="00050669">
            <w:pPr>
              <w:shd w:val="clear" w:color="auto" w:fill="FFFFFF"/>
              <w:jc w:val="both"/>
              <w:rPr>
                <w:rFonts w:ascii="Times New Roman" w:eastAsia="Times New Roman" w:hAnsi="Times New Roman" w:cs="Times New Roman"/>
                <w:b/>
                <w:bCs/>
                <w:spacing w:val="5"/>
                <w:sz w:val="24"/>
                <w:szCs w:val="24"/>
              </w:rPr>
            </w:pPr>
            <w:r w:rsidRPr="00050669">
              <w:rPr>
                <w:rFonts w:ascii="Times New Roman" w:eastAsia="Times New Roman" w:hAnsi="Times New Roman" w:cs="Times New Roman"/>
                <w:spacing w:val="1"/>
                <w:sz w:val="24"/>
                <w:szCs w:val="24"/>
              </w:rPr>
              <w:t>Инициаторы и участники негласного</w:t>
            </w:r>
            <w:r w:rsidRPr="00050669">
              <w:rPr>
                <w:rFonts w:ascii="Times New Roman" w:eastAsia="Times New Roman" w:hAnsi="Times New Roman" w:cs="Times New Roman"/>
                <w:spacing w:val="2"/>
                <w:sz w:val="24"/>
                <w:szCs w:val="24"/>
              </w:rPr>
              <w:t xml:space="preserve"> дактилоскопирования, их права и обязанности. Порядок получения разрешения, планирование и подготовка мероприятия. Организационно-тактические основы проведения мероприятия по негласному дактилоскопированию.И</w:t>
            </w:r>
            <w:r w:rsidRPr="00050669">
              <w:rPr>
                <w:rFonts w:ascii="Times New Roman" w:eastAsia="Times New Roman" w:hAnsi="Times New Roman" w:cs="Times New Roman"/>
                <w:spacing w:val="1"/>
                <w:sz w:val="24"/>
                <w:szCs w:val="24"/>
              </w:rPr>
              <w:t>спользование результатов не</w:t>
            </w:r>
            <w:r w:rsidRPr="00050669">
              <w:rPr>
                <w:rFonts w:ascii="Times New Roman" w:eastAsia="Times New Roman" w:hAnsi="Times New Roman" w:cs="Times New Roman"/>
                <w:spacing w:val="2"/>
                <w:sz w:val="24"/>
                <w:szCs w:val="24"/>
              </w:rPr>
              <w:t xml:space="preserve">гласного дактилоскопирования в выявлении, раскрытии и расследовании </w:t>
            </w:r>
            <w:r w:rsidRPr="00050669">
              <w:rPr>
                <w:rFonts w:ascii="Times New Roman" w:eastAsia="Times New Roman" w:hAnsi="Times New Roman" w:cs="Times New Roman"/>
                <w:spacing w:val="1"/>
                <w:sz w:val="24"/>
                <w:szCs w:val="24"/>
              </w:rPr>
              <w:t xml:space="preserve">преступлений. </w:t>
            </w:r>
          </w:p>
          <w:p w:rsidR="00E14754" w:rsidRPr="00050669" w:rsidRDefault="00E14754" w:rsidP="00050669">
            <w:pPr>
              <w:rPr>
                <w:rFonts w:ascii="Times New Roman" w:hAnsi="Times New Roman" w:cs="Times New Roman"/>
                <w:b/>
                <w:sz w:val="24"/>
                <w:szCs w:val="24"/>
              </w:rPr>
            </w:pP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4</w:t>
            </w:r>
          </w:p>
        </w:tc>
      </w:tr>
      <w:tr w:rsidR="00050669" w:rsidRPr="009A57D5" w:rsidTr="006A1F94">
        <w:tc>
          <w:tcPr>
            <w:tcW w:w="4737" w:type="dxa"/>
          </w:tcPr>
          <w:p w:rsidR="00050669" w:rsidRPr="00BD5851" w:rsidRDefault="00050669" w:rsidP="00050669">
            <w:pPr>
              <w:shd w:val="clear" w:color="auto" w:fill="FFFFFF"/>
              <w:jc w:val="both"/>
              <w:rPr>
                <w:rFonts w:ascii="Times New Roman" w:eastAsia="Times New Roman" w:hAnsi="Times New Roman" w:cs="Times New Roman"/>
                <w:b/>
                <w:sz w:val="24"/>
                <w:szCs w:val="24"/>
              </w:rPr>
            </w:pPr>
            <w:r w:rsidRPr="00BD5851">
              <w:rPr>
                <w:rFonts w:ascii="Times New Roman" w:eastAsia="Times New Roman" w:hAnsi="Times New Roman" w:cs="Times New Roman"/>
                <w:b/>
                <w:sz w:val="24"/>
                <w:szCs w:val="24"/>
              </w:rPr>
              <w:t xml:space="preserve">Тема 12. Технические средства негласного перехвата информации с технических каналов связи. </w:t>
            </w:r>
          </w:p>
          <w:p w:rsidR="00050669" w:rsidRPr="00050669" w:rsidRDefault="00050669" w:rsidP="00050669">
            <w:pPr>
              <w:shd w:val="clear" w:color="auto" w:fill="FFFFFF"/>
              <w:jc w:val="both"/>
              <w:outlineLvl w:val="0"/>
              <w:rPr>
                <w:rFonts w:ascii="Times New Roman" w:hAnsi="Times New Roman" w:cs="Times New Roman"/>
                <w:sz w:val="24"/>
                <w:szCs w:val="24"/>
              </w:rPr>
            </w:pPr>
          </w:p>
        </w:tc>
        <w:tc>
          <w:tcPr>
            <w:tcW w:w="3009" w:type="dxa"/>
          </w:tcPr>
          <w:p w:rsidR="00050669" w:rsidRPr="00050669" w:rsidRDefault="00BD5851" w:rsidP="00050669">
            <w:pPr>
              <w:shd w:val="clear" w:color="auto" w:fill="FFFFFF"/>
              <w:jc w:val="both"/>
              <w:rPr>
                <w:rFonts w:ascii="Times New Roman" w:eastAsia="Times New Roman" w:hAnsi="Times New Roman" w:cs="Times New Roman"/>
                <w:spacing w:val="3"/>
                <w:sz w:val="24"/>
                <w:szCs w:val="24"/>
              </w:rPr>
            </w:pPr>
            <w:r w:rsidRPr="00F3217B">
              <w:rPr>
                <w:rFonts w:ascii="Times New Roman" w:hAnsi="Times New Roman"/>
                <w:b/>
                <w:sz w:val="24"/>
                <w:szCs w:val="24"/>
              </w:rPr>
              <w:t>Лекция</w:t>
            </w:r>
            <w:r w:rsidR="00050669" w:rsidRPr="00050669">
              <w:rPr>
                <w:rFonts w:ascii="Times New Roman" w:hAnsi="Times New Roman" w:cs="Times New Roman"/>
                <w:b/>
                <w:sz w:val="24"/>
                <w:szCs w:val="24"/>
              </w:rPr>
              <w:t xml:space="preserve">. </w:t>
            </w:r>
            <w:r w:rsidR="00050669" w:rsidRPr="00050669">
              <w:rPr>
                <w:rFonts w:ascii="Times New Roman" w:eastAsia="Times New Roman" w:hAnsi="Times New Roman" w:cs="Times New Roman"/>
                <w:spacing w:val="5"/>
                <w:sz w:val="24"/>
                <w:szCs w:val="24"/>
              </w:rPr>
              <w:t xml:space="preserve">Понятие, назначение и правовые основы применения технических </w:t>
            </w:r>
            <w:r w:rsidR="00050669" w:rsidRPr="00050669">
              <w:rPr>
                <w:rFonts w:ascii="Times New Roman" w:eastAsia="Times New Roman" w:hAnsi="Times New Roman" w:cs="Times New Roman"/>
                <w:spacing w:val="4"/>
                <w:sz w:val="24"/>
                <w:szCs w:val="24"/>
              </w:rPr>
              <w:t>средств</w:t>
            </w:r>
            <w:r w:rsidR="00050669" w:rsidRPr="00050669">
              <w:rPr>
                <w:rFonts w:ascii="Times New Roman" w:eastAsia="Times New Roman" w:hAnsi="Times New Roman" w:cs="Times New Roman"/>
                <w:spacing w:val="3"/>
                <w:sz w:val="24"/>
                <w:szCs w:val="24"/>
              </w:rPr>
              <w:t xml:space="preserve"> и систем негласного перехвата и фиксации информации с технических каналов связи. </w:t>
            </w:r>
            <w:r w:rsidR="00050669" w:rsidRPr="00050669">
              <w:rPr>
                <w:rFonts w:ascii="Times New Roman" w:eastAsia="Times New Roman" w:hAnsi="Times New Roman" w:cs="Times New Roman"/>
                <w:spacing w:val="5"/>
                <w:sz w:val="24"/>
                <w:szCs w:val="24"/>
              </w:rPr>
              <w:t xml:space="preserve">Классификация и основные тактико-технические характеристики технических </w:t>
            </w:r>
            <w:r w:rsidR="00050669" w:rsidRPr="00050669">
              <w:rPr>
                <w:rFonts w:ascii="Times New Roman" w:eastAsia="Times New Roman" w:hAnsi="Times New Roman" w:cs="Times New Roman"/>
                <w:spacing w:val="4"/>
                <w:sz w:val="24"/>
                <w:szCs w:val="24"/>
              </w:rPr>
              <w:t>средств и систем</w:t>
            </w:r>
            <w:r w:rsidR="00050669" w:rsidRPr="00050669">
              <w:rPr>
                <w:rFonts w:ascii="Times New Roman" w:eastAsia="Times New Roman" w:hAnsi="Times New Roman" w:cs="Times New Roman"/>
                <w:spacing w:val="3"/>
                <w:sz w:val="24"/>
                <w:szCs w:val="24"/>
              </w:rPr>
              <w:t xml:space="preserve"> негласного перехвата и фиксации информации. Классификация технических систем негласного перехвата информации с технических каналов: системы с каналами связи и без каналов связи.</w:t>
            </w:r>
          </w:p>
          <w:p w:rsidR="00050669" w:rsidRPr="00050669" w:rsidRDefault="00050669" w:rsidP="00050669">
            <w:pPr>
              <w:shd w:val="clear" w:color="auto" w:fill="FFFFFF"/>
              <w:jc w:val="both"/>
              <w:rPr>
                <w:rFonts w:ascii="Times New Roman" w:eastAsia="Times New Roman" w:hAnsi="Times New Roman" w:cs="Times New Roman"/>
                <w:b/>
                <w:bCs/>
                <w:spacing w:val="5"/>
                <w:sz w:val="24"/>
                <w:szCs w:val="24"/>
              </w:rPr>
            </w:pPr>
            <w:r w:rsidRPr="00050669">
              <w:rPr>
                <w:rFonts w:ascii="Times New Roman" w:eastAsia="Times New Roman" w:hAnsi="Times New Roman" w:cs="Times New Roman"/>
                <w:spacing w:val="3"/>
                <w:sz w:val="24"/>
                <w:szCs w:val="24"/>
              </w:rPr>
              <w:t>Организация применения средств и систем негласного перехвата информации с технических каналов связи в оперативно-розыскной деятельности ОВД. Планирование оперативных мероприятий. Проведение оперативно-технической разведки.</w:t>
            </w:r>
          </w:p>
          <w:p w:rsidR="00050669" w:rsidRPr="00050669" w:rsidRDefault="00050669" w:rsidP="00050669">
            <w:pPr>
              <w:shd w:val="clear" w:color="auto" w:fill="FFFFFF"/>
              <w:jc w:val="both"/>
              <w:rPr>
                <w:rFonts w:ascii="Times New Roman" w:hAnsi="Times New Roman" w:cs="Times New Roman"/>
                <w:b/>
                <w:sz w:val="24"/>
                <w:szCs w:val="24"/>
              </w:rPr>
            </w:pPr>
          </w:p>
        </w:tc>
        <w:tc>
          <w:tcPr>
            <w:tcW w:w="1825" w:type="dxa"/>
          </w:tcPr>
          <w:p w:rsidR="00050669" w:rsidRPr="009A57D5" w:rsidRDefault="009F4290"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050669" w:rsidRPr="009A57D5" w:rsidTr="006A1F94">
        <w:tc>
          <w:tcPr>
            <w:tcW w:w="4737" w:type="dxa"/>
          </w:tcPr>
          <w:p w:rsidR="00050669" w:rsidRPr="00BD5851" w:rsidRDefault="00050669" w:rsidP="00050669">
            <w:pPr>
              <w:shd w:val="clear" w:color="auto" w:fill="FFFFFF"/>
              <w:jc w:val="both"/>
              <w:rPr>
                <w:rFonts w:ascii="Times New Roman" w:eastAsia="Times New Roman" w:hAnsi="Times New Roman" w:cs="Times New Roman"/>
                <w:b/>
                <w:color w:val="0070C0"/>
                <w:spacing w:val="5"/>
                <w:sz w:val="24"/>
                <w:szCs w:val="24"/>
              </w:rPr>
            </w:pPr>
            <w:r w:rsidRPr="00BD5851">
              <w:rPr>
                <w:rFonts w:ascii="Times New Roman" w:eastAsia="Times New Roman" w:hAnsi="Times New Roman" w:cs="Times New Roman"/>
                <w:b/>
                <w:sz w:val="24"/>
                <w:szCs w:val="24"/>
              </w:rPr>
              <w:lastRenderedPageBreak/>
              <w:t>Тема 13.Технические средства негласного контроля за перемещением транспорта и других объектов.</w:t>
            </w:r>
          </w:p>
          <w:p w:rsidR="00050669" w:rsidRPr="00050669" w:rsidRDefault="00050669" w:rsidP="00050669">
            <w:pPr>
              <w:shd w:val="clear" w:color="auto" w:fill="FFFFFF"/>
              <w:jc w:val="both"/>
              <w:rPr>
                <w:rFonts w:ascii="Times New Roman" w:hAnsi="Times New Roman" w:cs="Times New Roman"/>
                <w:b/>
                <w:sz w:val="24"/>
                <w:szCs w:val="24"/>
              </w:rPr>
            </w:pPr>
          </w:p>
        </w:tc>
        <w:tc>
          <w:tcPr>
            <w:tcW w:w="3009" w:type="dxa"/>
          </w:tcPr>
          <w:p w:rsidR="00050669" w:rsidRPr="00050669" w:rsidRDefault="00BD5851" w:rsidP="00050669">
            <w:pPr>
              <w:shd w:val="clear" w:color="auto" w:fill="FFFFFF"/>
              <w:jc w:val="both"/>
              <w:rPr>
                <w:rFonts w:ascii="Times New Roman" w:eastAsia="Times New Roman" w:hAnsi="Times New Roman" w:cs="Times New Roman"/>
                <w:spacing w:val="5"/>
                <w:sz w:val="24"/>
                <w:szCs w:val="24"/>
              </w:rPr>
            </w:pPr>
            <w:r w:rsidRPr="00F3217B">
              <w:rPr>
                <w:rFonts w:ascii="Times New Roman" w:hAnsi="Times New Roman"/>
                <w:b/>
                <w:sz w:val="24"/>
                <w:szCs w:val="24"/>
              </w:rPr>
              <w:t>Лекция</w:t>
            </w:r>
            <w:r w:rsidR="00050669" w:rsidRPr="00050669">
              <w:rPr>
                <w:rFonts w:ascii="Times New Roman" w:hAnsi="Times New Roman" w:cs="Times New Roman"/>
                <w:b/>
                <w:sz w:val="24"/>
                <w:szCs w:val="24"/>
              </w:rPr>
              <w:t xml:space="preserve">. </w:t>
            </w:r>
            <w:r w:rsidR="00050669" w:rsidRPr="00050669">
              <w:rPr>
                <w:rFonts w:ascii="Times New Roman" w:eastAsia="Times New Roman" w:hAnsi="Times New Roman" w:cs="Times New Roman"/>
                <w:spacing w:val="5"/>
                <w:sz w:val="24"/>
                <w:szCs w:val="24"/>
              </w:rPr>
              <w:t xml:space="preserve">Назначение, принцип работы спутниковых систем. Задачи, решаемые при помощи спутниковых систем ГЛОНАСС, </w:t>
            </w:r>
            <w:r w:rsidR="00050669" w:rsidRPr="00050669">
              <w:rPr>
                <w:rFonts w:ascii="Times New Roman" w:eastAsia="Times New Roman" w:hAnsi="Times New Roman" w:cs="Times New Roman"/>
                <w:spacing w:val="5"/>
                <w:sz w:val="24"/>
                <w:szCs w:val="24"/>
                <w:lang w:val="en-US"/>
              </w:rPr>
              <w:t>NAVSTAR</w:t>
            </w:r>
            <w:r w:rsidR="00050669" w:rsidRPr="00050669">
              <w:rPr>
                <w:rFonts w:ascii="Times New Roman" w:eastAsia="Times New Roman" w:hAnsi="Times New Roman" w:cs="Times New Roman"/>
                <w:spacing w:val="5"/>
                <w:sz w:val="24"/>
                <w:szCs w:val="24"/>
              </w:rPr>
              <w:t>. Организация и тактика проведения мероприятий по определению местонахождения объектов и автотранспорта. Использование спутниковых систем при предупреждении и раскрытии преступлений, порядок организации взаимодействия технических подразделений и правоохранительных структур.</w:t>
            </w:r>
          </w:p>
          <w:p w:rsidR="00050669" w:rsidRPr="00050669" w:rsidRDefault="00050669" w:rsidP="00050669">
            <w:pPr>
              <w:shd w:val="clear" w:color="auto" w:fill="FFFFFF"/>
              <w:jc w:val="both"/>
              <w:rPr>
                <w:rFonts w:ascii="Times New Roman" w:hAnsi="Times New Roman" w:cs="Times New Roman"/>
                <w:b/>
                <w:sz w:val="24"/>
                <w:szCs w:val="24"/>
              </w:rPr>
            </w:pPr>
          </w:p>
        </w:tc>
        <w:tc>
          <w:tcPr>
            <w:tcW w:w="1825" w:type="dxa"/>
          </w:tcPr>
          <w:p w:rsidR="00050669" w:rsidRPr="009A57D5" w:rsidRDefault="009F4290"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050669" w:rsidRPr="009A57D5" w:rsidTr="006A1F94">
        <w:tc>
          <w:tcPr>
            <w:tcW w:w="4737" w:type="dxa"/>
          </w:tcPr>
          <w:p w:rsidR="00050669" w:rsidRPr="00BD5851" w:rsidRDefault="00050669" w:rsidP="00050669">
            <w:pPr>
              <w:shd w:val="clear" w:color="auto" w:fill="FFFFFF"/>
              <w:jc w:val="both"/>
              <w:rPr>
                <w:rFonts w:ascii="Times New Roman" w:eastAsia="Times New Roman" w:hAnsi="Times New Roman" w:cs="Times New Roman"/>
                <w:b/>
                <w:sz w:val="24"/>
                <w:szCs w:val="24"/>
              </w:rPr>
            </w:pPr>
            <w:r w:rsidRPr="00BD5851">
              <w:rPr>
                <w:rFonts w:ascii="Times New Roman" w:hAnsi="Times New Roman" w:cs="Times New Roman"/>
                <w:b/>
                <w:sz w:val="24"/>
                <w:szCs w:val="24"/>
              </w:rPr>
              <w:t>Тема</w:t>
            </w:r>
            <w:r w:rsidRPr="00BD5851">
              <w:rPr>
                <w:rFonts w:ascii="Times New Roman" w:eastAsia="Times New Roman" w:hAnsi="Times New Roman" w:cs="Times New Roman"/>
                <w:b/>
                <w:sz w:val="24"/>
                <w:szCs w:val="24"/>
              </w:rPr>
              <w:t>14.Перспективные направления совершенствования специальной техники правоохранительных органов.</w:t>
            </w:r>
          </w:p>
          <w:p w:rsidR="00050669" w:rsidRPr="00050669" w:rsidRDefault="00050669" w:rsidP="00050669">
            <w:pPr>
              <w:shd w:val="clear" w:color="auto" w:fill="FFFFFF"/>
              <w:jc w:val="both"/>
              <w:rPr>
                <w:rFonts w:ascii="Times New Roman" w:hAnsi="Times New Roman" w:cs="Times New Roman"/>
                <w:b/>
                <w:sz w:val="24"/>
                <w:szCs w:val="24"/>
              </w:rPr>
            </w:pPr>
          </w:p>
        </w:tc>
        <w:tc>
          <w:tcPr>
            <w:tcW w:w="3009" w:type="dxa"/>
          </w:tcPr>
          <w:p w:rsidR="00050669" w:rsidRPr="00050669" w:rsidRDefault="00BD5851" w:rsidP="00050669">
            <w:pPr>
              <w:shd w:val="clear" w:color="auto" w:fill="FFFFFF"/>
              <w:jc w:val="both"/>
              <w:rPr>
                <w:rFonts w:ascii="Times New Roman" w:eastAsia="Times New Roman" w:hAnsi="Times New Roman" w:cs="Times New Roman"/>
                <w:spacing w:val="5"/>
                <w:sz w:val="24"/>
                <w:szCs w:val="24"/>
              </w:rPr>
            </w:pPr>
            <w:r w:rsidRPr="00F3217B">
              <w:rPr>
                <w:rFonts w:ascii="Times New Roman" w:hAnsi="Times New Roman"/>
                <w:b/>
                <w:sz w:val="24"/>
                <w:szCs w:val="24"/>
              </w:rPr>
              <w:t>Лекция</w:t>
            </w:r>
            <w:r w:rsidR="00050669" w:rsidRPr="00050669">
              <w:rPr>
                <w:rFonts w:ascii="Times New Roman" w:hAnsi="Times New Roman" w:cs="Times New Roman"/>
                <w:b/>
                <w:sz w:val="24"/>
                <w:szCs w:val="24"/>
              </w:rPr>
              <w:t xml:space="preserve">. </w:t>
            </w:r>
            <w:r w:rsidR="00050669" w:rsidRPr="00050669">
              <w:rPr>
                <w:rFonts w:ascii="Times New Roman" w:eastAsia="Times New Roman" w:hAnsi="Times New Roman" w:cs="Times New Roman"/>
                <w:spacing w:val="5"/>
                <w:sz w:val="24"/>
                <w:szCs w:val="24"/>
              </w:rPr>
              <w:t>Перспективные направления совершенствования специальной техники правоохранительных органов. Основные направления развития специальных средств правоохранительных органов.</w:t>
            </w:r>
          </w:p>
          <w:p w:rsidR="00050669" w:rsidRPr="00050669" w:rsidRDefault="00050669" w:rsidP="00050669">
            <w:pPr>
              <w:shd w:val="clear" w:color="auto" w:fill="FFFFFF"/>
              <w:jc w:val="both"/>
              <w:rPr>
                <w:rFonts w:ascii="Times New Roman" w:eastAsia="Times New Roman" w:hAnsi="Times New Roman" w:cs="Times New Roman"/>
                <w:spacing w:val="5"/>
                <w:sz w:val="24"/>
                <w:szCs w:val="24"/>
              </w:rPr>
            </w:pPr>
            <w:r w:rsidRPr="00050669">
              <w:rPr>
                <w:rFonts w:ascii="Times New Roman" w:eastAsia="Times New Roman" w:hAnsi="Times New Roman" w:cs="Times New Roman"/>
                <w:spacing w:val="5"/>
                <w:sz w:val="24"/>
                <w:szCs w:val="24"/>
              </w:rPr>
              <w:t>Задачи личного состава органов внутренних дел по совершенствованию знаний  и эффективному применению специальной техники в практической деятельности. Изучение и использование положительного опыта применения специальной техники.</w:t>
            </w:r>
          </w:p>
          <w:p w:rsidR="00050669" w:rsidRPr="00050669" w:rsidRDefault="00050669" w:rsidP="00050669">
            <w:pPr>
              <w:shd w:val="clear" w:color="auto" w:fill="FFFFFF"/>
              <w:jc w:val="both"/>
              <w:rPr>
                <w:rFonts w:ascii="Times New Roman" w:eastAsia="Times New Roman" w:hAnsi="Times New Roman" w:cs="Times New Roman"/>
                <w:bCs/>
                <w:spacing w:val="5"/>
                <w:sz w:val="24"/>
                <w:szCs w:val="24"/>
              </w:rPr>
            </w:pPr>
            <w:r w:rsidRPr="00050669">
              <w:rPr>
                <w:rFonts w:ascii="Times New Roman" w:eastAsia="Times New Roman" w:hAnsi="Times New Roman" w:cs="Times New Roman"/>
                <w:spacing w:val="5"/>
                <w:sz w:val="24"/>
                <w:szCs w:val="24"/>
              </w:rPr>
              <w:t>Особенности технического оснащения правоохранительных органов зарубежных стран.</w:t>
            </w:r>
          </w:p>
          <w:p w:rsidR="00050669" w:rsidRPr="00050669" w:rsidRDefault="00050669" w:rsidP="00050669">
            <w:pPr>
              <w:shd w:val="clear" w:color="auto" w:fill="FFFFFF"/>
              <w:jc w:val="both"/>
              <w:rPr>
                <w:rFonts w:ascii="Times New Roman" w:hAnsi="Times New Roman" w:cs="Times New Roman"/>
                <w:b/>
                <w:sz w:val="24"/>
                <w:szCs w:val="24"/>
              </w:rPr>
            </w:pPr>
          </w:p>
        </w:tc>
        <w:tc>
          <w:tcPr>
            <w:tcW w:w="1825" w:type="dxa"/>
          </w:tcPr>
          <w:p w:rsidR="00050669" w:rsidRPr="009A57D5" w:rsidRDefault="009F4290"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p>
        </w:tc>
        <w:tc>
          <w:tcPr>
            <w:tcW w:w="4834" w:type="dxa"/>
            <w:gridSpan w:val="2"/>
          </w:tcPr>
          <w:p w:rsidR="00E14754" w:rsidRPr="009A57D5" w:rsidRDefault="00E14754" w:rsidP="009A57D5">
            <w:pPr>
              <w:jc w:val="center"/>
              <w:rPr>
                <w:rFonts w:ascii="Times New Roman" w:hAnsi="Times New Roman" w:cs="Times New Roman"/>
                <w:b/>
                <w:sz w:val="24"/>
                <w:szCs w:val="24"/>
              </w:rPr>
            </w:pPr>
            <w:r w:rsidRPr="009A57D5">
              <w:rPr>
                <w:rFonts w:ascii="Times New Roman" w:hAnsi="Times New Roman" w:cs="Times New Roman"/>
                <w:b/>
                <w:sz w:val="24"/>
                <w:szCs w:val="24"/>
              </w:rPr>
              <w:t>Практические занятия</w:t>
            </w:r>
          </w:p>
        </w:tc>
      </w:tr>
      <w:tr w:rsidR="00050669" w:rsidRPr="009A57D5" w:rsidTr="006A1F94">
        <w:tc>
          <w:tcPr>
            <w:tcW w:w="4737" w:type="dxa"/>
            <w:vAlign w:val="center"/>
          </w:tcPr>
          <w:p w:rsidR="00050669" w:rsidRPr="00BE779A" w:rsidRDefault="00050669" w:rsidP="00BE779A">
            <w:pPr>
              <w:tabs>
                <w:tab w:val="right" w:pos="6237"/>
              </w:tabs>
              <w:rPr>
                <w:rFonts w:ascii="Times New Roman" w:eastAsia="Times New Roman" w:hAnsi="Times New Roman" w:cs="Times New Roman"/>
                <w:sz w:val="24"/>
                <w:szCs w:val="24"/>
              </w:rPr>
            </w:pPr>
            <w:r w:rsidRPr="00BE779A">
              <w:rPr>
                <w:rFonts w:ascii="Times New Roman" w:hAnsi="Times New Roman" w:cs="Times New Roman"/>
                <w:sz w:val="24"/>
                <w:szCs w:val="24"/>
              </w:rPr>
              <w:t>Тема 2.</w:t>
            </w:r>
            <w:r w:rsidRPr="00BE779A">
              <w:rPr>
                <w:rFonts w:ascii="Times New Roman" w:eastAsia="Times New Roman" w:hAnsi="Times New Roman" w:cs="Times New Roman"/>
                <w:sz w:val="24"/>
                <w:szCs w:val="24"/>
              </w:rPr>
              <w:t>Технические средства и системы связи ОВД</w:t>
            </w:r>
          </w:p>
        </w:tc>
        <w:tc>
          <w:tcPr>
            <w:tcW w:w="3009" w:type="dxa"/>
          </w:tcPr>
          <w:p w:rsidR="00050669" w:rsidRPr="00BE779A" w:rsidRDefault="009E1413" w:rsidP="00BD5851">
            <w:pPr>
              <w:shd w:val="clear" w:color="auto" w:fill="FFFFFF"/>
              <w:jc w:val="both"/>
              <w:rPr>
                <w:rFonts w:ascii="Times New Roman" w:hAnsi="Times New Roman"/>
                <w:sz w:val="24"/>
                <w:szCs w:val="24"/>
              </w:rPr>
            </w:pPr>
            <w:r w:rsidRPr="009E1413">
              <w:rPr>
                <w:rFonts w:ascii="Times New Roman" w:hAnsi="Times New Roman" w:cs="Times New Roman"/>
                <w:spacing w:val="4"/>
                <w:sz w:val="24"/>
                <w:szCs w:val="24"/>
              </w:rPr>
              <w:t>Роль технических средств радиосвязи в решении задач органов внутренних дел. Способы организации радиосвязи: радионаправления и радиосети. Виды радиосетей. Принципы организации радиосвязи в KB и УКВ-диапазонах: радио-данные, правила радиообмена. Виды радиостанций, используемых в ОВД, их основные ТТХ. Состав и основные режимы работы радиостанций. Факторы, влияющие на дальность радиосвязи: особенности распространения радиоволн, тактико-технические характеристики аппаратуры. Обеспечение безопасности информации передаваемой по средствам радиосвязи.</w:t>
            </w:r>
          </w:p>
        </w:tc>
        <w:tc>
          <w:tcPr>
            <w:tcW w:w="1825" w:type="dxa"/>
          </w:tcPr>
          <w:p w:rsidR="00050669" w:rsidRPr="00050669" w:rsidRDefault="00050669" w:rsidP="00050669">
            <w:pPr>
              <w:pStyle w:val="a3"/>
              <w:tabs>
                <w:tab w:val="left" w:pos="851"/>
              </w:tabs>
              <w:ind w:left="0"/>
              <w:jc w:val="center"/>
              <w:rPr>
                <w:rFonts w:ascii="Times New Roman" w:hAnsi="Times New Roman"/>
                <w:sz w:val="24"/>
                <w:szCs w:val="24"/>
              </w:rPr>
            </w:pPr>
            <w:r w:rsidRPr="00050669">
              <w:rPr>
                <w:rFonts w:ascii="Times New Roman" w:hAnsi="Times New Roman"/>
                <w:sz w:val="24"/>
                <w:szCs w:val="24"/>
              </w:rPr>
              <w:t>4</w:t>
            </w:r>
          </w:p>
        </w:tc>
      </w:tr>
      <w:tr w:rsidR="00E14754" w:rsidRPr="009A57D5" w:rsidTr="006A1F94">
        <w:tc>
          <w:tcPr>
            <w:tcW w:w="4737" w:type="dxa"/>
          </w:tcPr>
          <w:p w:rsidR="00E14754" w:rsidRPr="00BE779A" w:rsidRDefault="00050669" w:rsidP="00BE779A">
            <w:pPr>
              <w:rPr>
                <w:rFonts w:ascii="Times New Roman" w:hAnsi="Times New Roman" w:cs="Times New Roman"/>
                <w:sz w:val="24"/>
                <w:szCs w:val="24"/>
              </w:rPr>
            </w:pPr>
            <w:r w:rsidRPr="00BE779A">
              <w:rPr>
                <w:rFonts w:ascii="Times New Roman" w:hAnsi="Times New Roman" w:cs="Times New Roman"/>
                <w:sz w:val="24"/>
                <w:szCs w:val="24"/>
              </w:rPr>
              <w:t>Тема 3</w:t>
            </w:r>
            <w:r w:rsidR="00E14754" w:rsidRPr="00BE779A">
              <w:rPr>
                <w:rFonts w:ascii="Times New Roman" w:hAnsi="Times New Roman" w:cs="Times New Roman"/>
                <w:sz w:val="24"/>
                <w:szCs w:val="24"/>
              </w:rPr>
              <w:t xml:space="preserve">.  </w:t>
            </w:r>
            <w:r w:rsidRPr="00BE779A">
              <w:rPr>
                <w:rFonts w:ascii="Times New Roman" w:eastAsia="Times New Roman" w:hAnsi="Times New Roman" w:cs="Times New Roman"/>
                <w:sz w:val="24"/>
                <w:szCs w:val="24"/>
              </w:rPr>
              <w:t>Специальные средства ОВД</w:t>
            </w:r>
          </w:p>
        </w:tc>
        <w:tc>
          <w:tcPr>
            <w:tcW w:w="3009" w:type="dxa"/>
          </w:tcPr>
          <w:p w:rsidR="00E14754" w:rsidRPr="009E1413" w:rsidRDefault="009E1413" w:rsidP="00BD5851">
            <w:pPr>
              <w:shd w:val="clear" w:color="auto" w:fill="FFFFFF"/>
              <w:jc w:val="both"/>
              <w:rPr>
                <w:rFonts w:ascii="Times New Roman" w:hAnsi="Times New Roman" w:cs="Times New Roman"/>
                <w:sz w:val="24"/>
                <w:szCs w:val="24"/>
              </w:rPr>
            </w:pPr>
            <w:r w:rsidRPr="009E1413">
              <w:rPr>
                <w:rFonts w:ascii="Times New Roman" w:hAnsi="Times New Roman" w:cs="Times New Roman"/>
                <w:spacing w:val="5"/>
                <w:sz w:val="24"/>
                <w:szCs w:val="24"/>
              </w:rPr>
              <w:t xml:space="preserve">Средства индивидуальной бронезащиты: бронежилеты, защитные куртки, </w:t>
            </w:r>
            <w:r w:rsidRPr="009E1413">
              <w:rPr>
                <w:rFonts w:ascii="Times New Roman" w:hAnsi="Times New Roman" w:cs="Times New Roman"/>
                <w:spacing w:val="6"/>
                <w:sz w:val="24"/>
                <w:szCs w:val="24"/>
              </w:rPr>
              <w:t>защитные костюмы, каски и шлемы, щиты и т.д. Классы защиты. Основ</w:t>
            </w:r>
            <w:r w:rsidRPr="009E1413">
              <w:rPr>
                <w:rFonts w:ascii="Times New Roman" w:hAnsi="Times New Roman" w:cs="Times New Roman"/>
                <w:spacing w:val="3"/>
                <w:sz w:val="24"/>
                <w:szCs w:val="24"/>
              </w:rPr>
              <w:t xml:space="preserve">ные требования к средствам бронезащиты. Порядок выбора и применения </w:t>
            </w:r>
            <w:r w:rsidRPr="009E1413">
              <w:rPr>
                <w:rFonts w:ascii="Times New Roman" w:hAnsi="Times New Roman" w:cs="Times New Roman"/>
                <w:spacing w:val="4"/>
                <w:sz w:val="24"/>
                <w:szCs w:val="24"/>
              </w:rPr>
              <w:t xml:space="preserve">средств бронезащиты. </w:t>
            </w:r>
            <w:r w:rsidRPr="009E1413">
              <w:rPr>
                <w:rFonts w:ascii="Times New Roman" w:hAnsi="Times New Roman" w:cs="Times New Roman"/>
                <w:spacing w:val="4"/>
                <w:sz w:val="24"/>
                <w:szCs w:val="24"/>
              </w:rPr>
              <w:lastRenderedPageBreak/>
              <w:t>Тенденции развития средств индивидуальной бронезащиты.</w:t>
            </w:r>
          </w:p>
        </w:tc>
        <w:tc>
          <w:tcPr>
            <w:tcW w:w="1825" w:type="dxa"/>
          </w:tcPr>
          <w:p w:rsidR="00E14754" w:rsidRPr="009A57D5" w:rsidRDefault="00050669"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E14754" w:rsidRPr="009A57D5" w:rsidTr="006A1F94">
        <w:tc>
          <w:tcPr>
            <w:tcW w:w="4737" w:type="dxa"/>
          </w:tcPr>
          <w:p w:rsidR="00E14754" w:rsidRPr="00BE779A" w:rsidRDefault="00050669" w:rsidP="00BE779A">
            <w:pPr>
              <w:rPr>
                <w:rFonts w:ascii="Times New Roman" w:hAnsi="Times New Roman" w:cs="Times New Roman"/>
                <w:sz w:val="24"/>
                <w:szCs w:val="24"/>
              </w:rPr>
            </w:pPr>
            <w:r w:rsidRPr="00BE779A">
              <w:rPr>
                <w:rFonts w:ascii="Times New Roman" w:hAnsi="Times New Roman" w:cs="Times New Roman"/>
                <w:sz w:val="24"/>
                <w:szCs w:val="24"/>
              </w:rPr>
              <w:lastRenderedPageBreak/>
              <w:t>Тема 4</w:t>
            </w:r>
            <w:r w:rsidR="00E14754" w:rsidRPr="00BE779A">
              <w:rPr>
                <w:rFonts w:ascii="Times New Roman" w:hAnsi="Times New Roman" w:cs="Times New Roman"/>
                <w:sz w:val="24"/>
                <w:szCs w:val="24"/>
              </w:rPr>
              <w:t xml:space="preserve">.  </w:t>
            </w:r>
            <w:r w:rsidRPr="00BE779A">
              <w:rPr>
                <w:rFonts w:ascii="Times New Roman" w:eastAsia="Times New Roman" w:hAnsi="Times New Roman" w:cs="Times New Roman"/>
                <w:spacing w:val="-2"/>
                <w:sz w:val="24"/>
                <w:szCs w:val="24"/>
              </w:rPr>
              <w:t>Технические средства и системы охраны</w:t>
            </w:r>
          </w:p>
        </w:tc>
        <w:tc>
          <w:tcPr>
            <w:tcW w:w="3009" w:type="dxa"/>
          </w:tcPr>
          <w:p w:rsidR="00E14754" w:rsidRPr="00BE779A" w:rsidRDefault="009E1413" w:rsidP="00BD5851">
            <w:pPr>
              <w:shd w:val="clear" w:color="auto" w:fill="FFFFFF"/>
              <w:jc w:val="both"/>
              <w:rPr>
                <w:rFonts w:ascii="Times New Roman" w:hAnsi="Times New Roman" w:cs="Times New Roman"/>
                <w:sz w:val="24"/>
                <w:szCs w:val="24"/>
              </w:rPr>
            </w:pPr>
            <w:r w:rsidRPr="009E1413">
              <w:rPr>
                <w:rFonts w:ascii="Times New Roman" w:hAnsi="Times New Roman" w:cs="Times New Roman"/>
                <w:spacing w:val="5"/>
                <w:sz w:val="24"/>
                <w:szCs w:val="24"/>
              </w:rPr>
              <w:t>Понятие извещателя. Классификация охран</w:t>
            </w:r>
            <w:r w:rsidRPr="009E1413">
              <w:rPr>
                <w:rFonts w:ascii="Times New Roman" w:hAnsi="Times New Roman" w:cs="Times New Roman"/>
                <w:spacing w:val="3"/>
                <w:sz w:val="24"/>
                <w:szCs w:val="24"/>
              </w:rPr>
              <w:t>ных и пожарных извещателей по виду зоны обнаружения и физическому принципу действия. Физические принципы обнаружения, используемые в охранных и охранно-пожарных извещателей. Понятие, назначение, основные функции и классификация при</w:t>
            </w:r>
            <w:r w:rsidRPr="009E1413">
              <w:rPr>
                <w:rFonts w:ascii="Times New Roman" w:hAnsi="Times New Roman" w:cs="Times New Roman"/>
                <w:spacing w:val="4"/>
                <w:sz w:val="24"/>
                <w:szCs w:val="24"/>
              </w:rPr>
              <w:t>емно-контрольных приборов. Понятие оповещателя. Оповещатели световые и звуковые.</w:t>
            </w:r>
          </w:p>
        </w:tc>
        <w:tc>
          <w:tcPr>
            <w:tcW w:w="1825" w:type="dxa"/>
          </w:tcPr>
          <w:p w:rsidR="00E14754" w:rsidRPr="009A57D5" w:rsidRDefault="00050669"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E14754" w:rsidRPr="009A57D5" w:rsidTr="006A1F94">
        <w:tc>
          <w:tcPr>
            <w:tcW w:w="4737" w:type="dxa"/>
          </w:tcPr>
          <w:p w:rsidR="00E14754" w:rsidRPr="00BE779A" w:rsidRDefault="00050669" w:rsidP="00BE779A">
            <w:pPr>
              <w:rPr>
                <w:rFonts w:ascii="Times New Roman" w:hAnsi="Times New Roman" w:cs="Times New Roman"/>
                <w:sz w:val="24"/>
                <w:szCs w:val="24"/>
              </w:rPr>
            </w:pPr>
            <w:r w:rsidRPr="00BE779A">
              <w:rPr>
                <w:rFonts w:ascii="Times New Roman" w:hAnsi="Times New Roman" w:cs="Times New Roman"/>
                <w:sz w:val="24"/>
                <w:szCs w:val="24"/>
              </w:rPr>
              <w:t>Тема 5</w:t>
            </w:r>
            <w:r w:rsidR="00E14754" w:rsidRPr="00BE779A">
              <w:rPr>
                <w:rFonts w:ascii="Times New Roman" w:hAnsi="Times New Roman" w:cs="Times New Roman"/>
                <w:sz w:val="24"/>
                <w:szCs w:val="24"/>
              </w:rPr>
              <w:t xml:space="preserve">.  </w:t>
            </w:r>
            <w:r w:rsidRPr="00BE779A">
              <w:rPr>
                <w:rFonts w:ascii="Times New Roman" w:eastAsia="Times New Roman" w:hAnsi="Times New Roman" w:cs="Times New Roman"/>
                <w:spacing w:val="-2"/>
                <w:sz w:val="24"/>
                <w:szCs w:val="24"/>
              </w:rPr>
              <w:t>Технические средства и системы защиты информации</w:t>
            </w:r>
          </w:p>
        </w:tc>
        <w:tc>
          <w:tcPr>
            <w:tcW w:w="3009" w:type="dxa"/>
          </w:tcPr>
          <w:p w:rsidR="00E14754" w:rsidRPr="009E1413" w:rsidRDefault="009E1413" w:rsidP="009E1413">
            <w:pPr>
              <w:shd w:val="clear" w:color="auto" w:fill="FFFFFF"/>
              <w:jc w:val="both"/>
              <w:rPr>
                <w:rFonts w:ascii="Times New Roman" w:hAnsi="Times New Roman" w:cs="Times New Roman"/>
                <w:sz w:val="24"/>
                <w:szCs w:val="24"/>
              </w:rPr>
            </w:pPr>
            <w:r w:rsidRPr="009E1413">
              <w:rPr>
                <w:rFonts w:ascii="Times New Roman" w:hAnsi="Times New Roman" w:cs="Times New Roman"/>
                <w:spacing w:val="7"/>
                <w:sz w:val="24"/>
                <w:szCs w:val="24"/>
              </w:rPr>
              <w:t>Организация и техническое обеспечение деятельности правоохранительных органов в условиях электронного противодействия. Технические каналы утечки информации. Организационно-</w:t>
            </w:r>
            <w:r w:rsidRPr="009E1413">
              <w:rPr>
                <w:rFonts w:ascii="Times New Roman" w:hAnsi="Times New Roman" w:cs="Times New Roman"/>
                <w:spacing w:val="2"/>
                <w:sz w:val="24"/>
                <w:szCs w:val="24"/>
              </w:rPr>
              <w:t xml:space="preserve">технические средства обеспечения безопасности информации. Виды технических средств защиты  и их тактико-технические характеристики. Технические </w:t>
            </w:r>
            <w:r w:rsidRPr="009E1413">
              <w:rPr>
                <w:rFonts w:ascii="Times New Roman" w:hAnsi="Times New Roman" w:cs="Times New Roman"/>
                <w:spacing w:val="1"/>
                <w:sz w:val="24"/>
                <w:szCs w:val="24"/>
              </w:rPr>
              <w:t xml:space="preserve">средства защиты информации от утечки по визуально-оптическим каналам. Технические средства защиты информации от утечки по акустическим каналам. Технические средства защиты информации от утечки по электромагнитным каналам. </w:t>
            </w:r>
          </w:p>
        </w:tc>
        <w:tc>
          <w:tcPr>
            <w:tcW w:w="1825" w:type="dxa"/>
          </w:tcPr>
          <w:p w:rsidR="00E14754" w:rsidRPr="009A57D5" w:rsidRDefault="00050669"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E14754" w:rsidRPr="009A57D5" w:rsidTr="006A1F94">
        <w:tc>
          <w:tcPr>
            <w:tcW w:w="4737" w:type="dxa"/>
          </w:tcPr>
          <w:p w:rsidR="00E14754" w:rsidRPr="00BE779A" w:rsidRDefault="00050669" w:rsidP="00BE779A">
            <w:pPr>
              <w:rPr>
                <w:rFonts w:ascii="Times New Roman" w:hAnsi="Times New Roman" w:cs="Times New Roman"/>
                <w:sz w:val="24"/>
                <w:szCs w:val="24"/>
              </w:rPr>
            </w:pPr>
            <w:r w:rsidRPr="00BE779A">
              <w:rPr>
                <w:rFonts w:ascii="Times New Roman" w:hAnsi="Times New Roman" w:cs="Times New Roman"/>
                <w:sz w:val="24"/>
                <w:szCs w:val="24"/>
              </w:rPr>
              <w:t>Тема 6</w:t>
            </w:r>
            <w:r w:rsidR="00E14754" w:rsidRPr="00BE779A">
              <w:rPr>
                <w:rFonts w:ascii="Times New Roman" w:hAnsi="Times New Roman" w:cs="Times New Roman"/>
                <w:sz w:val="24"/>
                <w:szCs w:val="24"/>
              </w:rPr>
              <w:t xml:space="preserve">.  </w:t>
            </w:r>
            <w:r w:rsidRPr="00BE779A">
              <w:rPr>
                <w:rFonts w:ascii="Times New Roman" w:eastAsia="Times New Roman" w:hAnsi="Times New Roman" w:cs="Times New Roman"/>
                <w:sz w:val="24"/>
                <w:szCs w:val="24"/>
              </w:rPr>
              <w:t>Поисковая техника, средства контроля и досмотра</w:t>
            </w:r>
          </w:p>
        </w:tc>
        <w:tc>
          <w:tcPr>
            <w:tcW w:w="3009" w:type="dxa"/>
          </w:tcPr>
          <w:p w:rsidR="009E1413" w:rsidRPr="009E1413" w:rsidRDefault="009E1413" w:rsidP="009E1413">
            <w:pPr>
              <w:shd w:val="clear" w:color="auto" w:fill="FFFFFF"/>
              <w:jc w:val="both"/>
              <w:rPr>
                <w:rFonts w:ascii="Times New Roman" w:hAnsi="Times New Roman" w:cs="Times New Roman"/>
                <w:sz w:val="24"/>
                <w:szCs w:val="24"/>
              </w:rPr>
            </w:pPr>
            <w:r w:rsidRPr="009E1413">
              <w:rPr>
                <w:rFonts w:ascii="Times New Roman" w:hAnsi="Times New Roman" w:cs="Times New Roman"/>
                <w:spacing w:val="4"/>
                <w:sz w:val="24"/>
                <w:szCs w:val="24"/>
              </w:rPr>
              <w:t>Документальное оформление факта и результатов применения поис</w:t>
            </w:r>
            <w:r w:rsidRPr="009E1413">
              <w:rPr>
                <w:rFonts w:ascii="Times New Roman" w:hAnsi="Times New Roman" w:cs="Times New Roman"/>
                <w:spacing w:val="8"/>
                <w:sz w:val="24"/>
                <w:szCs w:val="24"/>
              </w:rPr>
              <w:t xml:space="preserve">ковой техники. Перспективы совершенствования поисковой техники, </w:t>
            </w:r>
            <w:r w:rsidRPr="009E1413">
              <w:rPr>
                <w:rFonts w:ascii="Times New Roman" w:hAnsi="Times New Roman" w:cs="Times New Roman"/>
                <w:spacing w:val="4"/>
                <w:sz w:val="24"/>
                <w:szCs w:val="24"/>
              </w:rPr>
              <w:t>средств контроля и досмотра.</w:t>
            </w:r>
          </w:p>
          <w:p w:rsidR="00E14754" w:rsidRPr="00BE779A" w:rsidRDefault="009E1413" w:rsidP="00BD5851">
            <w:pPr>
              <w:shd w:val="clear" w:color="auto" w:fill="FFFFFF"/>
              <w:jc w:val="both"/>
              <w:rPr>
                <w:rFonts w:ascii="Times New Roman" w:hAnsi="Times New Roman" w:cs="Times New Roman"/>
                <w:sz w:val="24"/>
                <w:szCs w:val="24"/>
              </w:rPr>
            </w:pPr>
            <w:r w:rsidRPr="009E1413">
              <w:rPr>
                <w:rFonts w:ascii="Times New Roman" w:hAnsi="Times New Roman" w:cs="Times New Roman"/>
                <w:spacing w:val="1"/>
                <w:sz w:val="24"/>
                <w:szCs w:val="24"/>
              </w:rPr>
              <w:t>Виды антитеррористических средств и систем. Задачи, решаемые с помощью средств и систем выявления взрывчатых устройств, систем дистанци</w:t>
            </w:r>
            <w:r w:rsidRPr="009E1413">
              <w:rPr>
                <w:rFonts w:ascii="Times New Roman" w:hAnsi="Times New Roman" w:cs="Times New Roman"/>
                <w:spacing w:val="2"/>
                <w:sz w:val="24"/>
                <w:szCs w:val="24"/>
              </w:rPr>
              <w:t xml:space="preserve">онной блокировки радиоуправляемых взрывных устройств, дистанционно-пилотируемых летательных аппаратов, систем обнаружения оптических устройств, систем обнаружения посторонних предметов, несанкционированно установленных под днище автотранспортного средства, роботизированных </w:t>
            </w:r>
            <w:r w:rsidRPr="009E1413">
              <w:rPr>
                <w:rFonts w:ascii="Times New Roman" w:hAnsi="Times New Roman" w:cs="Times New Roman"/>
                <w:spacing w:val="10"/>
                <w:sz w:val="24"/>
                <w:szCs w:val="24"/>
              </w:rPr>
              <w:t>систем разведки и разминирования. Принципы работы и тактико-</w:t>
            </w:r>
            <w:r w:rsidRPr="009E1413">
              <w:rPr>
                <w:rFonts w:ascii="Times New Roman" w:hAnsi="Times New Roman" w:cs="Times New Roman"/>
                <w:spacing w:val="2"/>
                <w:sz w:val="24"/>
                <w:szCs w:val="24"/>
              </w:rPr>
              <w:t>технические характеристики, перспективы развития и зарубежные аналоги.</w:t>
            </w:r>
          </w:p>
        </w:tc>
        <w:tc>
          <w:tcPr>
            <w:tcW w:w="1825" w:type="dxa"/>
          </w:tcPr>
          <w:p w:rsidR="00E14754" w:rsidRPr="009A57D5" w:rsidRDefault="00050669" w:rsidP="009A57D5">
            <w:pPr>
              <w:jc w:val="center"/>
              <w:rPr>
                <w:rFonts w:ascii="Times New Roman" w:hAnsi="Times New Roman" w:cs="Times New Roman"/>
                <w:sz w:val="24"/>
                <w:szCs w:val="24"/>
              </w:rPr>
            </w:pPr>
            <w:r>
              <w:rPr>
                <w:rFonts w:ascii="Times New Roman" w:hAnsi="Times New Roman" w:cs="Times New Roman"/>
                <w:sz w:val="24"/>
                <w:szCs w:val="24"/>
              </w:rPr>
              <w:t>4</w:t>
            </w:r>
          </w:p>
        </w:tc>
      </w:tr>
      <w:tr w:rsidR="00E14754" w:rsidRPr="009A57D5" w:rsidTr="006A1F94">
        <w:tc>
          <w:tcPr>
            <w:tcW w:w="4737" w:type="dxa"/>
          </w:tcPr>
          <w:p w:rsidR="00E14754" w:rsidRPr="00BE779A" w:rsidRDefault="00050669" w:rsidP="00BE779A">
            <w:pPr>
              <w:rPr>
                <w:rFonts w:ascii="Times New Roman" w:hAnsi="Times New Roman" w:cs="Times New Roman"/>
                <w:sz w:val="24"/>
                <w:szCs w:val="24"/>
              </w:rPr>
            </w:pPr>
            <w:r w:rsidRPr="00BE779A">
              <w:rPr>
                <w:rFonts w:ascii="Times New Roman" w:hAnsi="Times New Roman" w:cs="Times New Roman"/>
                <w:sz w:val="24"/>
                <w:szCs w:val="24"/>
              </w:rPr>
              <w:t>Тема 7</w:t>
            </w:r>
            <w:r w:rsidR="00E14754" w:rsidRPr="00BE779A">
              <w:rPr>
                <w:rFonts w:ascii="Times New Roman" w:hAnsi="Times New Roman" w:cs="Times New Roman"/>
                <w:sz w:val="24"/>
                <w:szCs w:val="24"/>
              </w:rPr>
              <w:t xml:space="preserve">.  </w:t>
            </w:r>
            <w:r w:rsidRPr="00BE779A">
              <w:rPr>
                <w:rFonts w:ascii="Times New Roman" w:eastAsia="Times New Roman" w:hAnsi="Times New Roman" w:cs="Times New Roman"/>
                <w:sz w:val="24"/>
                <w:szCs w:val="24"/>
              </w:rPr>
              <w:t>Комплекс технических средств ОВД</w:t>
            </w:r>
          </w:p>
        </w:tc>
        <w:tc>
          <w:tcPr>
            <w:tcW w:w="3009" w:type="dxa"/>
          </w:tcPr>
          <w:p w:rsidR="00E14754" w:rsidRPr="009E1413" w:rsidRDefault="009E1413" w:rsidP="00BD5851">
            <w:pPr>
              <w:shd w:val="clear" w:color="auto" w:fill="FFFFFF"/>
              <w:tabs>
                <w:tab w:val="left" w:pos="-567"/>
              </w:tabs>
              <w:jc w:val="both"/>
              <w:rPr>
                <w:rFonts w:ascii="Times New Roman" w:hAnsi="Times New Roman" w:cs="Times New Roman"/>
                <w:sz w:val="24"/>
                <w:szCs w:val="24"/>
              </w:rPr>
            </w:pPr>
            <w:r w:rsidRPr="009E1413">
              <w:rPr>
                <w:rFonts w:ascii="Times New Roman" w:hAnsi="Times New Roman" w:cs="Times New Roman"/>
                <w:spacing w:val="7"/>
                <w:sz w:val="24"/>
                <w:szCs w:val="24"/>
              </w:rPr>
              <w:t xml:space="preserve">Назначение, виды и основные направления применения технических средств усиления  речи. Стационарные, мобильные и носимые средства усиления  речи (СУР): </w:t>
            </w:r>
            <w:r w:rsidRPr="009E1413">
              <w:rPr>
                <w:rFonts w:ascii="Times New Roman" w:hAnsi="Times New Roman" w:cs="Times New Roman"/>
                <w:spacing w:val="7"/>
                <w:sz w:val="24"/>
                <w:szCs w:val="24"/>
              </w:rPr>
              <w:lastRenderedPageBreak/>
              <w:t>режимы работы, ТТХ, органы управления СУР. Тактика применения СУР при возникновении чрезвычайных ситуаций стихийного и криминального характера, проведении массовых мероприятий. Порядок подготовки к работе и использование технических СУР.</w:t>
            </w:r>
          </w:p>
        </w:tc>
        <w:tc>
          <w:tcPr>
            <w:tcW w:w="1825" w:type="dxa"/>
          </w:tcPr>
          <w:p w:rsidR="00E14754" w:rsidRPr="009A57D5" w:rsidRDefault="00050669" w:rsidP="009A57D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E14754" w:rsidRPr="009A57D5" w:rsidTr="006A1F94">
        <w:tc>
          <w:tcPr>
            <w:tcW w:w="4737" w:type="dxa"/>
          </w:tcPr>
          <w:p w:rsidR="00E14754" w:rsidRPr="00BE779A" w:rsidRDefault="00050669" w:rsidP="00BE779A">
            <w:pPr>
              <w:rPr>
                <w:rFonts w:ascii="Times New Roman" w:hAnsi="Times New Roman" w:cs="Times New Roman"/>
                <w:sz w:val="24"/>
                <w:szCs w:val="24"/>
              </w:rPr>
            </w:pPr>
            <w:r w:rsidRPr="00BE779A">
              <w:rPr>
                <w:rFonts w:ascii="Times New Roman" w:hAnsi="Times New Roman" w:cs="Times New Roman"/>
                <w:sz w:val="24"/>
                <w:szCs w:val="24"/>
              </w:rPr>
              <w:lastRenderedPageBreak/>
              <w:t>Тема  8</w:t>
            </w:r>
            <w:r w:rsidR="00E14754" w:rsidRPr="00BE779A">
              <w:rPr>
                <w:rFonts w:ascii="Times New Roman" w:hAnsi="Times New Roman" w:cs="Times New Roman"/>
                <w:sz w:val="24"/>
                <w:szCs w:val="24"/>
              </w:rPr>
              <w:t xml:space="preserve">.  </w:t>
            </w:r>
            <w:r w:rsidRPr="00BE779A">
              <w:rPr>
                <w:rFonts w:ascii="Times New Roman" w:eastAsia="Times New Roman" w:hAnsi="Times New Roman" w:cs="Times New Roman"/>
                <w:sz w:val="24"/>
                <w:szCs w:val="24"/>
              </w:rPr>
              <w:t>Технические средства негласного визуального наблюдения</w:t>
            </w:r>
          </w:p>
        </w:tc>
        <w:tc>
          <w:tcPr>
            <w:tcW w:w="3009" w:type="dxa"/>
          </w:tcPr>
          <w:p w:rsidR="00E14754" w:rsidRPr="00FA6BEB" w:rsidRDefault="00FA6BEB" w:rsidP="00BD5851">
            <w:pPr>
              <w:shd w:val="clear" w:color="auto" w:fill="FFFFFF"/>
              <w:jc w:val="both"/>
              <w:rPr>
                <w:rFonts w:ascii="Times New Roman" w:hAnsi="Times New Roman" w:cs="Times New Roman"/>
                <w:sz w:val="24"/>
                <w:szCs w:val="24"/>
              </w:rPr>
            </w:pPr>
            <w:r w:rsidRPr="00FA6BEB">
              <w:rPr>
                <w:rFonts w:ascii="Times New Roman" w:hAnsi="Times New Roman" w:cs="Times New Roman"/>
                <w:spacing w:val="3"/>
                <w:sz w:val="24"/>
                <w:szCs w:val="24"/>
              </w:rPr>
              <w:t>Технические средства и системы негласной фиксации визуальной информации. Фотоаппаратура общего и специального назначения. Типы используемых объективов. Электронные цифровые фотокамеры. Специальные приспособления, улучшающие возможности фотокамер. Возможности современной видеоаппаратуры по фиксации видеоинформации в динамическом виде. Виды негласной съемки: открытой аппаратурой, из укрытия, замаскированной аппаратурой.</w:t>
            </w:r>
          </w:p>
        </w:tc>
        <w:tc>
          <w:tcPr>
            <w:tcW w:w="1825" w:type="dxa"/>
          </w:tcPr>
          <w:p w:rsidR="00E14754" w:rsidRPr="00FA6BEB" w:rsidRDefault="00050669" w:rsidP="009A57D5">
            <w:pPr>
              <w:jc w:val="center"/>
              <w:rPr>
                <w:rFonts w:ascii="Times New Roman" w:hAnsi="Times New Roman" w:cs="Times New Roman"/>
                <w:sz w:val="24"/>
                <w:szCs w:val="24"/>
              </w:rPr>
            </w:pPr>
            <w:r w:rsidRPr="00FA6BEB">
              <w:rPr>
                <w:rFonts w:ascii="Times New Roman" w:hAnsi="Times New Roman" w:cs="Times New Roman"/>
                <w:sz w:val="24"/>
                <w:szCs w:val="24"/>
              </w:rPr>
              <w:t>6</w:t>
            </w:r>
          </w:p>
        </w:tc>
      </w:tr>
      <w:tr w:rsidR="00E14754" w:rsidRPr="009A57D5" w:rsidTr="006A1F94">
        <w:tc>
          <w:tcPr>
            <w:tcW w:w="4737" w:type="dxa"/>
          </w:tcPr>
          <w:p w:rsidR="00E14754" w:rsidRPr="00BE779A" w:rsidRDefault="00050669" w:rsidP="00BE779A">
            <w:pPr>
              <w:rPr>
                <w:rFonts w:ascii="Times New Roman" w:hAnsi="Times New Roman" w:cs="Times New Roman"/>
                <w:sz w:val="24"/>
                <w:szCs w:val="24"/>
              </w:rPr>
            </w:pPr>
            <w:r w:rsidRPr="00BE779A">
              <w:rPr>
                <w:rFonts w:ascii="Times New Roman" w:hAnsi="Times New Roman" w:cs="Times New Roman"/>
                <w:sz w:val="24"/>
                <w:szCs w:val="24"/>
              </w:rPr>
              <w:t>Тема 9</w:t>
            </w:r>
            <w:r w:rsidR="00E14754" w:rsidRPr="00BE779A">
              <w:rPr>
                <w:rFonts w:ascii="Times New Roman" w:hAnsi="Times New Roman" w:cs="Times New Roman"/>
                <w:sz w:val="24"/>
                <w:szCs w:val="24"/>
              </w:rPr>
              <w:t xml:space="preserve">.  </w:t>
            </w:r>
            <w:r w:rsidRPr="00BE779A">
              <w:rPr>
                <w:rFonts w:ascii="Times New Roman" w:eastAsia="Times New Roman" w:hAnsi="Times New Roman" w:cs="Times New Roman"/>
                <w:sz w:val="24"/>
                <w:szCs w:val="24"/>
              </w:rPr>
              <w:t>Технические средства негласного получения акустической информации</w:t>
            </w:r>
          </w:p>
        </w:tc>
        <w:tc>
          <w:tcPr>
            <w:tcW w:w="3009" w:type="dxa"/>
          </w:tcPr>
          <w:p w:rsidR="00FA6BEB" w:rsidRPr="00FA6BEB" w:rsidRDefault="00FA6BEB" w:rsidP="00FA6BEB">
            <w:pPr>
              <w:shd w:val="clear" w:color="auto" w:fill="FFFFFF"/>
              <w:jc w:val="both"/>
              <w:rPr>
                <w:rFonts w:ascii="Times New Roman" w:hAnsi="Times New Roman" w:cs="Times New Roman"/>
                <w:spacing w:val="3"/>
                <w:sz w:val="24"/>
                <w:szCs w:val="24"/>
              </w:rPr>
            </w:pPr>
            <w:r w:rsidRPr="00FA6BEB">
              <w:rPr>
                <w:rFonts w:ascii="Times New Roman" w:hAnsi="Times New Roman" w:cs="Times New Roman"/>
                <w:spacing w:val="3"/>
                <w:sz w:val="24"/>
                <w:szCs w:val="24"/>
              </w:rPr>
              <w:t>Специальные магнитофоны: портативные, переносные и стационарные. Их характерные особенности и технические возможности использования.</w:t>
            </w:r>
          </w:p>
          <w:p w:rsidR="00FA6BEB" w:rsidRPr="00FA6BEB" w:rsidRDefault="00FA6BEB" w:rsidP="00FA6BEB">
            <w:pPr>
              <w:shd w:val="clear" w:color="auto" w:fill="FFFFFF"/>
              <w:jc w:val="both"/>
              <w:rPr>
                <w:rFonts w:ascii="Times New Roman" w:hAnsi="Times New Roman" w:cs="Times New Roman"/>
                <w:spacing w:val="3"/>
                <w:sz w:val="24"/>
                <w:szCs w:val="24"/>
              </w:rPr>
            </w:pPr>
            <w:r w:rsidRPr="00FA6BEB">
              <w:rPr>
                <w:rFonts w:ascii="Times New Roman" w:hAnsi="Times New Roman" w:cs="Times New Roman"/>
                <w:spacing w:val="3"/>
                <w:sz w:val="24"/>
                <w:szCs w:val="24"/>
              </w:rPr>
              <w:t>Виды и тактико-технические характеристики средств и систем, используемых для негласного аудио контроля вне помещений, тактические особенности их применения.</w:t>
            </w:r>
          </w:p>
          <w:p w:rsidR="00E14754" w:rsidRPr="00BE779A" w:rsidRDefault="00FA6BEB" w:rsidP="00BD5851">
            <w:pPr>
              <w:shd w:val="clear" w:color="auto" w:fill="FFFFFF"/>
              <w:jc w:val="both"/>
              <w:rPr>
                <w:rFonts w:ascii="Times New Roman" w:hAnsi="Times New Roman" w:cs="Times New Roman"/>
                <w:sz w:val="24"/>
                <w:szCs w:val="24"/>
              </w:rPr>
            </w:pPr>
            <w:r w:rsidRPr="00FA6BEB">
              <w:rPr>
                <w:rFonts w:ascii="Times New Roman" w:hAnsi="Times New Roman" w:cs="Times New Roman"/>
                <w:spacing w:val="3"/>
                <w:sz w:val="24"/>
                <w:szCs w:val="24"/>
              </w:rPr>
              <w:t xml:space="preserve">Перспективные системы аудио контроля: лазерные беззаходовые системы, системы с передачей информации по сотовым телефонным сетям. </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4</w:t>
            </w:r>
          </w:p>
        </w:tc>
      </w:tr>
      <w:tr w:rsidR="00E14754" w:rsidRPr="009A57D5" w:rsidTr="006A1F94">
        <w:tc>
          <w:tcPr>
            <w:tcW w:w="4737" w:type="dxa"/>
          </w:tcPr>
          <w:p w:rsidR="00E14754" w:rsidRPr="00BE779A" w:rsidRDefault="00050669" w:rsidP="00BE779A">
            <w:pPr>
              <w:rPr>
                <w:rFonts w:ascii="Times New Roman" w:hAnsi="Times New Roman" w:cs="Times New Roman"/>
                <w:sz w:val="24"/>
                <w:szCs w:val="24"/>
              </w:rPr>
            </w:pPr>
            <w:r w:rsidRPr="00BE779A">
              <w:rPr>
                <w:rFonts w:ascii="Times New Roman" w:hAnsi="Times New Roman" w:cs="Times New Roman"/>
                <w:sz w:val="24"/>
                <w:szCs w:val="24"/>
              </w:rPr>
              <w:t>Тема 10</w:t>
            </w:r>
            <w:r w:rsidR="00E14754" w:rsidRPr="00BE779A">
              <w:rPr>
                <w:rFonts w:ascii="Times New Roman" w:hAnsi="Times New Roman" w:cs="Times New Roman"/>
                <w:sz w:val="24"/>
                <w:szCs w:val="24"/>
              </w:rPr>
              <w:t xml:space="preserve">.  </w:t>
            </w:r>
            <w:r w:rsidR="00BE779A" w:rsidRPr="00BE779A">
              <w:rPr>
                <w:rFonts w:ascii="Times New Roman" w:eastAsia="Times New Roman" w:hAnsi="Times New Roman" w:cs="Times New Roman"/>
                <w:sz w:val="24"/>
                <w:szCs w:val="24"/>
              </w:rPr>
              <w:t>Специальные химические вещества органов внутренних дел</w:t>
            </w:r>
          </w:p>
        </w:tc>
        <w:tc>
          <w:tcPr>
            <w:tcW w:w="3009" w:type="dxa"/>
          </w:tcPr>
          <w:p w:rsidR="00FA6BEB" w:rsidRPr="00FA6BEB" w:rsidRDefault="00FA6BEB" w:rsidP="00FA6BEB">
            <w:pPr>
              <w:shd w:val="clear" w:color="auto" w:fill="FFFFFF"/>
              <w:jc w:val="both"/>
              <w:rPr>
                <w:rFonts w:ascii="Times New Roman" w:hAnsi="Times New Roman" w:cs="Times New Roman"/>
                <w:spacing w:val="4"/>
                <w:sz w:val="24"/>
                <w:szCs w:val="24"/>
              </w:rPr>
            </w:pPr>
            <w:r w:rsidRPr="00FA6BEB">
              <w:rPr>
                <w:rFonts w:ascii="Times New Roman" w:hAnsi="Times New Roman" w:cs="Times New Roman"/>
                <w:spacing w:val="4"/>
                <w:sz w:val="24"/>
                <w:szCs w:val="24"/>
              </w:rPr>
              <w:t>Классификация СХВ: красящие, люминесцирующие, запаховые, индикаторы, микроэлементные и микроорганические метки. Виды применения СХВ: порошкообразные, растворы, мази, спецкарандаши, спецчернила, аэрозоли. Т</w:t>
            </w:r>
            <w:r w:rsidRPr="00FA6BEB">
              <w:rPr>
                <w:rFonts w:ascii="Times New Roman" w:hAnsi="Times New Roman" w:cs="Times New Roman"/>
                <w:spacing w:val="3"/>
                <w:sz w:val="24"/>
                <w:szCs w:val="24"/>
              </w:rPr>
              <w:t xml:space="preserve">актика применения СХВ в </w:t>
            </w:r>
            <w:r w:rsidRPr="00FA6BEB">
              <w:rPr>
                <w:rFonts w:ascii="Times New Roman" w:hAnsi="Times New Roman" w:cs="Times New Roman"/>
                <w:spacing w:val="4"/>
                <w:sz w:val="24"/>
                <w:szCs w:val="24"/>
              </w:rPr>
              <w:t>деятельности различных подразделений ОВД. Технические средства выявления СХВ.</w:t>
            </w:r>
          </w:p>
          <w:p w:rsidR="00E14754" w:rsidRPr="00BE779A" w:rsidRDefault="00FA6BEB" w:rsidP="00BD5851">
            <w:pPr>
              <w:shd w:val="clear" w:color="auto" w:fill="FFFFFF"/>
              <w:jc w:val="both"/>
              <w:rPr>
                <w:rFonts w:ascii="Times New Roman" w:hAnsi="Times New Roman" w:cs="Times New Roman"/>
                <w:sz w:val="24"/>
                <w:szCs w:val="24"/>
              </w:rPr>
            </w:pPr>
            <w:r w:rsidRPr="00FA6BEB">
              <w:rPr>
                <w:rFonts w:ascii="Times New Roman" w:hAnsi="Times New Roman" w:cs="Times New Roman"/>
                <w:spacing w:val="4"/>
                <w:sz w:val="24"/>
                <w:szCs w:val="24"/>
              </w:rPr>
              <w:t xml:space="preserve">Химические ловушки (ХЛ) активного и пассивного типов. Требования предъявляемые к ХЛ. Примеры ХЛ, рекомендованных к применению, тактические особенности их использования. </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4</w:t>
            </w:r>
          </w:p>
        </w:tc>
      </w:tr>
      <w:tr w:rsidR="00E14754" w:rsidRPr="009A57D5" w:rsidTr="006A1F94">
        <w:tc>
          <w:tcPr>
            <w:tcW w:w="4737" w:type="dxa"/>
          </w:tcPr>
          <w:p w:rsidR="00E14754" w:rsidRPr="00BE779A" w:rsidRDefault="00BE779A" w:rsidP="00BE779A">
            <w:pPr>
              <w:rPr>
                <w:rFonts w:ascii="Times New Roman" w:hAnsi="Times New Roman" w:cs="Times New Roman"/>
                <w:sz w:val="24"/>
                <w:szCs w:val="24"/>
              </w:rPr>
            </w:pPr>
            <w:r w:rsidRPr="00BE779A">
              <w:rPr>
                <w:rFonts w:ascii="Times New Roman" w:hAnsi="Times New Roman" w:cs="Times New Roman"/>
                <w:sz w:val="24"/>
                <w:szCs w:val="24"/>
              </w:rPr>
              <w:t>Тема 11</w:t>
            </w:r>
            <w:r w:rsidR="00E14754" w:rsidRPr="00BE779A">
              <w:rPr>
                <w:rFonts w:ascii="Times New Roman" w:hAnsi="Times New Roman" w:cs="Times New Roman"/>
                <w:sz w:val="24"/>
                <w:szCs w:val="24"/>
              </w:rPr>
              <w:t xml:space="preserve">.  </w:t>
            </w:r>
            <w:r w:rsidRPr="00BE779A">
              <w:rPr>
                <w:rFonts w:ascii="Times New Roman" w:eastAsia="Times New Roman" w:hAnsi="Times New Roman" w:cs="Times New Roman"/>
                <w:sz w:val="24"/>
                <w:szCs w:val="24"/>
              </w:rPr>
              <w:t>Средства негласного дактилоскопирования</w:t>
            </w:r>
          </w:p>
        </w:tc>
        <w:tc>
          <w:tcPr>
            <w:tcW w:w="3009" w:type="dxa"/>
          </w:tcPr>
          <w:p w:rsidR="00E14754" w:rsidRPr="00BE779A" w:rsidRDefault="00FA6BEB" w:rsidP="00BD5851">
            <w:pPr>
              <w:shd w:val="clear" w:color="auto" w:fill="FFFFFF"/>
              <w:jc w:val="both"/>
              <w:rPr>
                <w:rFonts w:ascii="Times New Roman" w:hAnsi="Times New Roman" w:cs="Times New Roman"/>
                <w:sz w:val="24"/>
                <w:szCs w:val="24"/>
              </w:rPr>
            </w:pPr>
            <w:r w:rsidRPr="00FA6BEB">
              <w:rPr>
                <w:rFonts w:ascii="Times New Roman" w:hAnsi="Times New Roman" w:cs="Times New Roman"/>
                <w:spacing w:val="1"/>
                <w:sz w:val="24"/>
                <w:szCs w:val="24"/>
              </w:rPr>
              <w:t>Инициаторы и участники негласного</w:t>
            </w:r>
            <w:r w:rsidRPr="00FA6BEB">
              <w:rPr>
                <w:rFonts w:ascii="Times New Roman" w:hAnsi="Times New Roman" w:cs="Times New Roman"/>
                <w:spacing w:val="2"/>
                <w:sz w:val="24"/>
                <w:szCs w:val="24"/>
              </w:rPr>
              <w:t xml:space="preserve"> дактилоскопирования, их права и обязанности. Порядок получения разрешения, планирование и подготовка </w:t>
            </w:r>
            <w:r w:rsidRPr="00FA6BEB">
              <w:rPr>
                <w:rFonts w:ascii="Times New Roman" w:hAnsi="Times New Roman" w:cs="Times New Roman"/>
                <w:spacing w:val="2"/>
                <w:sz w:val="24"/>
                <w:szCs w:val="24"/>
              </w:rPr>
              <w:lastRenderedPageBreak/>
              <w:t>мероприятия. Организационно-тактические основы проведения мероприятия по негласному дактилоскопированию.И</w:t>
            </w:r>
            <w:r w:rsidRPr="00FA6BEB">
              <w:rPr>
                <w:rFonts w:ascii="Times New Roman" w:hAnsi="Times New Roman" w:cs="Times New Roman"/>
                <w:spacing w:val="1"/>
                <w:sz w:val="24"/>
                <w:szCs w:val="24"/>
              </w:rPr>
              <w:t>спользование результатов не</w:t>
            </w:r>
            <w:r w:rsidRPr="00FA6BEB">
              <w:rPr>
                <w:rFonts w:ascii="Times New Roman" w:hAnsi="Times New Roman" w:cs="Times New Roman"/>
                <w:spacing w:val="2"/>
                <w:sz w:val="24"/>
                <w:szCs w:val="24"/>
              </w:rPr>
              <w:t xml:space="preserve">гласного дактилоскопирования в выявлении, раскрытии и расследовании </w:t>
            </w:r>
            <w:r w:rsidRPr="00FA6BEB">
              <w:rPr>
                <w:rFonts w:ascii="Times New Roman" w:hAnsi="Times New Roman" w:cs="Times New Roman"/>
                <w:spacing w:val="1"/>
                <w:sz w:val="24"/>
                <w:szCs w:val="24"/>
              </w:rPr>
              <w:t xml:space="preserve">преступлений. </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4</w:t>
            </w:r>
          </w:p>
        </w:tc>
      </w:tr>
      <w:tr w:rsidR="00E14754" w:rsidRPr="009A57D5" w:rsidTr="006A1F94">
        <w:tc>
          <w:tcPr>
            <w:tcW w:w="4737" w:type="dxa"/>
          </w:tcPr>
          <w:p w:rsidR="00E14754" w:rsidRPr="00BE779A" w:rsidRDefault="00BE779A" w:rsidP="00BE779A">
            <w:pPr>
              <w:rPr>
                <w:rFonts w:ascii="Times New Roman" w:hAnsi="Times New Roman" w:cs="Times New Roman"/>
                <w:sz w:val="24"/>
                <w:szCs w:val="24"/>
              </w:rPr>
            </w:pPr>
            <w:r w:rsidRPr="00BE779A">
              <w:rPr>
                <w:rFonts w:ascii="Times New Roman" w:hAnsi="Times New Roman" w:cs="Times New Roman"/>
                <w:sz w:val="24"/>
                <w:szCs w:val="24"/>
              </w:rPr>
              <w:lastRenderedPageBreak/>
              <w:t>Тема 12</w:t>
            </w:r>
            <w:r w:rsidR="00E14754" w:rsidRPr="00BE779A">
              <w:rPr>
                <w:rFonts w:ascii="Times New Roman" w:hAnsi="Times New Roman" w:cs="Times New Roman"/>
                <w:sz w:val="24"/>
                <w:szCs w:val="24"/>
              </w:rPr>
              <w:t xml:space="preserve">.  </w:t>
            </w:r>
            <w:r w:rsidRPr="00BE779A">
              <w:rPr>
                <w:rFonts w:ascii="Times New Roman" w:eastAsia="Times New Roman" w:hAnsi="Times New Roman" w:cs="Times New Roman"/>
                <w:sz w:val="24"/>
                <w:szCs w:val="24"/>
              </w:rPr>
              <w:t>Технические средства негласного перехвата информации с технических каналов связи</w:t>
            </w:r>
          </w:p>
        </w:tc>
        <w:tc>
          <w:tcPr>
            <w:tcW w:w="3009" w:type="dxa"/>
          </w:tcPr>
          <w:p w:rsidR="00FA6BEB" w:rsidRPr="00FA6BEB" w:rsidRDefault="00FA6BEB" w:rsidP="00FA6BEB">
            <w:pPr>
              <w:shd w:val="clear" w:color="auto" w:fill="FFFFFF"/>
              <w:jc w:val="both"/>
              <w:rPr>
                <w:rFonts w:ascii="Times New Roman" w:hAnsi="Times New Roman" w:cs="Times New Roman"/>
                <w:spacing w:val="3"/>
                <w:sz w:val="24"/>
                <w:szCs w:val="24"/>
              </w:rPr>
            </w:pPr>
            <w:r w:rsidRPr="00FA6BEB">
              <w:rPr>
                <w:rFonts w:ascii="Times New Roman" w:hAnsi="Times New Roman" w:cs="Times New Roman"/>
                <w:spacing w:val="5"/>
                <w:sz w:val="24"/>
                <w:szCs w:val="24"/>
              </w:rPr>
              <w:t xml:space="preserve">Классификация и основные тактико-технические характеристики технических </w:t>
            </w:r>
            <w:r w:rsidRPr="00FA6BEB">
              <w:rPr>
                <w:rFonts w:ascii="Times New Roman" w:hAnsi="Times New Roman" w:cs="Times New Roman"/>
                <w:spacing w:val="4"/>
                <w:sz w:val="24"/>
                <w:szCs w:val="24"/>
              </w:rPr>
              <w:t>средств и систем</w:t>
            </w:r>
            <w:r w:rsidRPr="00FA6BEB">
              <w:rPr>
                <w:rFonts w:ascii="Times New Roman" w:hAnsi="Times New Roman" w:cs="Times New Roman"/>
                <w:spacing w:val="3"/>
                <w:sz w:val="24"/>
                <w:szCs w:val="24"/>
              </w:rPr>
              <w:t xml:space="preserve"> негласного перехвата и фиксации информации. Классификация технических систем негласного перехвата информации с технических каналов: системы с каналами связи и без каналов связи.</w:t>
            </w:r>
          </w:p>
          <w:p w:rsidR="00E14754" w:rsidRPr="00BE779A" w:rsidRDefault="00FA6BEB" w:rsidP="00BD5851">
            <w:pPr>
              <w:shd w:val="clear" w:color="auto" w:fill="FFFFFF"/>
              <w:jc w:val="both"/>
              <w:rPr>
                <w:rFonts w:ascii="Times New Roman" w:hAnsi="Times New Roman" w:cs="Times New Roman"/>
                <w:sz w:val="24"/>
                <w:szCs w:val="24"/>
              </w:rPr>
            </w:pPr>
            <w:r w:rsidRPr="00FA6BEB">
              <w:rPr>
                <w:rFonts w:ascii="Times New Roman" w:hAnsi="Times New Roman" w:cs="Times New Roman"/>
                <w:spacing w:val="3"/>
                <w:sz w:val="24"/>
                <w:szCs w:val="24"/>
              </w:rPr>
              <w:t>Организация применения средств и систем негласного перехвата информации с технических каналов связи в оперативно-розыскной деятельности ОВД. Планирование оперативных мероприятий. Проведение оперативно-технической разведки.</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4</w:t>
            </w:r>
          </w:p>
        </w:tc>
      </w:tr>
      <w:tr w:rsidR="00BE779A" w:rsidRPr="009A57D5" w:rsidTr="006A1F94">
        <w:tc>
          <w:tcPr>
            <w:tcW w:w="4737" w:type="dxa"/>
            <w:vAlign w:val="center"/>
          </w:tcPr>
          <w:p w:rsidR="00BE779A" w:rsidRPr="00BE779A" w:rsidRDefault="00BE779A" w:rsidP="00BE779A">
            <w:pPr>
              <w:tabs>
                <w:tab w:val="right" w:pos="6237"/>
              </w:tabs>
              <w:rPr>
                <w:rFonts w:ascii="Times New Roman" w:eastAsia="Times New Roman" w:hAnsi="Times New Roman" w:cs="Times New Roman"/>
                <w:sz w:val="24"/>
                <w:szCs w:val="24"/>
              </w:rPr>
            </w:pPr>
            <w:r w:rsidRPr="00BE779A">
              <w:rPr>
                <w:rFonts w:ascii="Times New Roman" w:hAnsi="Times New Roman" w:cs="Times New Roman"/>
                <w:sz w:val="24"/>
                <w:szCs w:val="24"/>
              </w:rPr>
              <w:t>Тема 13.</w:t>
            </w:r>
            <w:r w:rsidRPr="00BE779A">
              <w:rPr>
                <w:rFonts w:ascii="Times New Roman" w:eastAsia="Times New Roman" w:hAnsi="Times New Roman" w:cs="Times New Roman"/>
                <w:sz w:val="24"/>
                <w:szCs w:val="24"/>
              </w:rPr>
              <w:t>Технические средства негласного контроля за перемещением транспорта и других объектов</w:t>
            </w:r>
          </w:p>
        </w:tc>
        <w:tc>
          <w:tcPr>
            <w:tcW w:w="3009" w:type="dxa"/>
          </w:tcPr>
          <w:p w:rsidR="00BE779A" w:rsidRPr="00BE779A" w:rsidRDefault="00FA6BEB" w:rsidP="00BD5851">
            <w:pPr>
              <w:shd w:val="clear" w:color="auto" w:fill="FFFFFF"/>
              <w:jc w:val="both"/>
              <w:rPr>
                <w:rFonts w:ascii="Times New Roman" w:eastAsia="Times New Roman" w:hAnsi="Times New Roman" w:cs="Times New Roman"/>
                <w:sz w:val="24"/>
                <w:szCs w:val="24"/>
              </w:rPr>
            </w:pPr>
            <w:r w:rsidRPr="00FA6BEB">
              <w:rPr>
                <w:rFonts w:ascii="Times New Roman" w:hAnsi="Times New Roman" w:cs="Times New Roman"/>
                <w:spacing w:val="5"/>
                <w:sz w:val="24"/>
                <w:szCs w:val="24"/>
              </w:rPr>
              <w:t>Организация и тактика проведения мероприятий по определению местонахождения объектов и автотранспорта. Использование спутниковых систем при предупреждении и раскрытии преступлений, порядок организации взаимодействия технических подразделений и правоохранительных структур.</w:t>
            </w:r>
          </w:p>
        </w:tc>
        <w:tc>
          <w:tcPr>
            <w:tcW w:w="1825" w:type="dxa"/>
          </w:tcPr>
          <w:p w:rsidR="00BE779A" w:rsidRPr="006B5B25" w:rsidRDefault="00BE779A" w:rsidP="00BE779A">
            <w:pPr>
              <w:pStyle w:val="a3"/>
              <w:tabs>
                <w:tab w:val="left" w:pos="851"/>
              </w:tabs>
              <w:ind w:left="0"/>
              <w:jc w:val="center"/>
              <w:rPr>
                <w:rFonts w:ascii="Times New Roman" w:hAnsi="Times New Roman"/>
                <w:sz w:val="24"/>
                <w:szCs w:val="24"/>
              </w:rPr>
            </w:pPr>
            <w:r w:rsidRPr="006B5B25">
              <w:rPr>
                <w:rFonts w:ascii="Times New Roman" w:hAnsi="Times New Roman"/>
                <w:sz w:val="24"/>
                <w:szCs w:val="24"/>
              </w:rPr>
              <w:t>4</w:t>
            </w:r>
          </w:p>
        </w:tc>
      </w:tr>
      <w:tr w:rsidR="00BE779A" w:rsidRPr="009A57D5" w:rsidTr="006A1F94">
        <w:tc>
          <w:tcPr>
            <w:tcW w:w="4737" w:type="dxa"/>
            <w:vAlign w:val="center"/>
          </w:tcPr>
          <w:p w:rsidR="00BE779A" w:rsidRPr="00BE779A" w:rsidRDefault="00BE779A" w:rsidP="009F4290">
            <w:pPr>
              <w:tabs>
                <w:tab w:val="right" w:pos="6237"/>
              </w:tabs>
              <w:rPr>
                <w:rFonts w:ascii="Times New Roman" w:eastAsia="Times New Roman" w:hAnsi="Times New Roman" w:cs="Times New Roman"/>
                <w:sz w:val="24"/>
                <w:szCs w:val="24"/>
              </w:rPr>
            </w:pPr>
            <w:r w:rsidRPr="00BE779A">
              <w:rPr>
                <w:rFonts w:ascii="Times New Roman" w:hAnsi="Times New Roman" w:cs="Times New Roman"/>
                <w:sz w:val="24"/>
                <w:szCs w:val="24"/>
              </w:rPr>
              <w:t xml:space="preserve">Тема </w:t>
            </w:r>
            <w:r w:rsidR="009F4290">
              <w:rPr>
                <w:rFonts w:ascii="Times New Roman" w:hAnsi="Times New Roman" w:cs="Times New Roman"/>
                <w:sz w:val="24"/>
                <w:szCs w:val="24"/>
              </w:rPr>
              <w:t>14</w:t>
            </w:r>
            <w:r w:rsidRPr="00BE779A">
              <w:rPr>
                <w:rFonts w:ascii="Times New Roman" w:hAnsi="Times New Roman" w:cs="Times New Roman"/>
                <w:sz w:val="24"/>
                <w:szCs w:val="24"/>
              </w:rPr>
              <w:t>.</w:t>
            </w:r>
            <w:r w:rsidRPr="00BE779A">
              <w:rPr>
                <w:rFonts w:ascii="Times New Roman" w:eastAsia="Times New Roman" w:hAnsi="Times New Roman" w:cs="Times New Roman"/>
                <w:sz w:val="24"/>
                <w:szCs w:val="24"/>
              </w:rPr>
              <w:t>Перспективные направления совершенствования специальной техники правоохранительных органов</w:t>
            </w:r>
          </w:p>
        </w:tc>
        <w:tc>
          <w:tcPr>
            <w:tcW w:w="3009" w:type="dxa"/>
          </w:tcPr>
          <w:p w:rsidR="00FA6BEB" w:rsidRPr="00FA6BEB" w:rsidRDefault="00FA6BEB" w:rsidP="00FA6BEB">
            <w:pPr>
              <w:shd w:val="clear" w:color="auto" w:fill="FFFFFF"/>
              <w:jc w:val="both"/>
              <w:rPr>
                <w:rFonts w:ascii="Times New Roman" w:hAnsi="Times New Roman" w:cs="Times New Roman"/>
                <w:spacing w:val="5"/>
                <w:sz w:val="24"/>
                <w:szCs w:val="24"/>
              </w:rPr>
            </w:pPr>
            <w:r w:rsidRPr="00FA6BEB">
              <w:rPr>
                <w:rFonts w:ascii="Times New Roman" w:hAnsi="Times New Roman" w:cs="Times New Roman"/>
                <w:spacing w:val="5"/>
                <w:sz w:val="24"/>
                <w:szCs w:val="24"/>
              </w:rPr>
              <w:t>Задачи личного состава органов внутренних дел по совершенствованию знаний  и эффективному применению специальной техники в практической деятельности. Изучение и использование положительного опыта применения специальной техники.</w:t>
            </w:r>
          </w:p>
          <w:p w:rsidR="00BE779A" w:rsidRPr="00BE779A" w:rsidRDefault="00FA6BEB" w:rsidP="00BD5851">
            <w:pPr>
              <w:shd w:val="clear" w:color="auto" w:fill="FFFFFF"/>
              <w:jc w:val="both"/>
              <w:rPr>
                <w:rFonts w:ascii="Times New Roman" w:eastAsia="Times New Roman" w:hAnsi="Times New Roman" w:cs="Times New Roman"/>
                <w:sz w:val="24"/>
                <w:szCs w:val="24"/>
              </w:rPr>
            </w:pPr>
            <w:r w:rsidRPr="00FA6BEB">
              <w:rPr>
                <w:rFonts w:ascii="Times New Roman" w:hAnsi="Times New Roman" w:cs="Times New Roman"/>
                <w:spacing w:val="5"/>
                <w:sz w:val="24"/>
                <w:szCs w:val="24"/>
              </w:rPr>
              <w:t>Особенности технического оснащения правоохранительных органов зарубежных стран.</w:t>
            </w:r>
          </w:p>
        </w:tc>
        <w:tc>
          <w:tcPr>
            <w:tcW w:w="1825" w:type="dxa"/>
          </w:tcPr>
          <w:p w:rsidR="00BE779A" w:rsidRPr="006B5B25" w:rsidRDefault="00BE779A" w:rsidP="00BE779A">
            <w:pPr>
              <w:pStyle w:val="a3"/>
              <w:tabs>
                <w:tab w:val="left" w:pos="851"/>
              </w:tabs>
              <w:ind w:left="0"/>
              <w:jc w:val="center"/>
              <w:rPr>
                <w:rFonts w:ascii="Times New Roman" w:hAnsi="Times New Roman"/>
                <w:sz w:val="24"/>
                <w:szCs w:val="24"/>
              </w:rPr>
            </w:pPr>
            <w:r w:rsidRPr="006B5B25">
              <w:rPr>
                <w:rFonts w:ascii="Times New Roman" w:hAnsi="Times New Roman"/>
                <w:sz w:val="24"/>
                <w:szCs w:val="24"/>
              </w:rPr>
              <w:t>4</w:t>
            </w:r>
          </w:p>
        </w:tc>
      </w:tr>
      <w:tr w:rsidR="00E14754" w:rsidRPr="009A57D5" w:rsidTr="006A1F94">
        <w:tc>
          <w:tcPr>
            <w:tcW w:w="4737" w:type="dxa"/>
          </w:tcPr>
          <w:p w:rsidR="00E14754" w:rsidRPr="009A57D5" w:rsidRDefault="00E14754" w:rsidP="00BE779A">
            <w:pPr>
              <w:pStyle w:val="a3"/>
              <w:tabs>
                <w:tab w:val="left" w:pos="851"/>
              </w:tabs>
              <w:ind w:left="0"/>
              <w:jc w:val="both"/>
              <w:rPr>
                <w:rFonts w:ascii="Times New Roman" w:hAnsi="Times New Roman"/>
                <w:b/>
                <w:sz w:val="24"/>
                <w:szCs w:val="24"/>
              </w:rPr>
            </w:pPr>
            <w:r w:rsidRPr="009A57D5">
              <w:rPr>
                <w:rFonts w:ascii="Times New Roman" w:hAnsi="Times New Roman"/>
                <w:b/>
                <w:sz w:val="24"/>
                <w:szCs w:val="24"/>
              </w:rPr>
              <w:t>Внеаудиторная работа по МДК</w:t>
            </w:r>
            <w:r w:rsidR="00BE779A">
              <w:rPr>
                <w:rFonts w:ascii="Times New Roman" w:hAnsi="Times New Roman"/>
                <w:b/>
                <w:sz w:val="24"/>
                <w:szCs w:val="24"/>
              </w:rPr>
              <w:t>.01.04</w:t>
            </w:r>
          </w:p>
        </w:tc>
        <w:tc>
          <w:tcPr>
            <w:tcW w:w="3009" w:type="dxa"/>
          </w:tcPr>
          <w:p w:rsidR="00E14754" w:rsidRPr="009A57D5" w:rsidRDefault="00E14754" w:rsidP="009A57D5">
            <w:pPr>
              <w:pStyle w:val="a3"/>
              <w:tabs>
                <w:tab w:val="left" w:pos="851"/>
              </w:tabs>
              <w:ind w:left="0"/>
              <w:jc w:val="both"/>
              <w:rPr>
                <w:rFonts w:ascii="Times New Roman" w:hAnsi="Times New Roman"/>
                <w:b/>
                <w:sz w:val="24"/>
                <w:szCs w:val="24"/>
              </w:rPr>
            </w:pPr>
            <w:r w:rsidRPr="009A57D5">
              <w:rPr>
                <w:rFonts w:ascii="Times New Roman" w:hAnsi="Times New Roman"/>
                <w:b/>
                <w:sz w:val="24"/>
                <w:szCs w:val="24"/>
              </w:rPr>
              <w:t>Формы работы</w:t>
            </w:r>
            <w:r w:rsidR="00306CCE" w:rsidRPr="00FF383D">
              <w:rPr>
                <w:rFonts w:ascii="Times New Roman" w:hAnsi="Times New Roman"/>
                <w:sz w:val="24"/>
                <w:szCs w:val="24"/>
              </w:rPr>
              <w:t xml:space="preserve"> Проработка конспектов лекций и вопросов, вынесенных на самостоятельное изучение, основной и дополнительной литературы. Самостоятельное выполнение практических заданий репродуктивного типа (ответы на вопросы,  задачи, тесты)</w:t>
            </w:r>
          </w:p>
        </w:tc>
        <w:tc>
          <w:tcPr>
            <w:tcW w:w="1825" w:type="dxa"/>
          </w:tcPr>
          <w:p w:rsidR="00E14754" w:rsidRPr="009A57D5" w:rsidRDefault="00E14754" w:rsidP="009A57D5">
            <w:pPr>
              <w:pStyle w:val="a3"/>
              <w:tabs>
                <w:tab w:val="left" w:pos="851"/>
              </w:tabs>
              <w:ind w:left="0"/>
              <w:jc w:val="both"/>
              <w:rPr>
                <w:rFonts w:ascii="Times New Roman" w:hAnsi="Times New Roman"/>
                <w:b/>
                <w:sz w:val="24"/>
                <w:szCs w:val="24"/>
              </w:rPr>
            </w:pPr>
          </w:p>
        </w:tc>
      </w:tr>
      <w:tr w:rsidR="00E14754" w:rsidRPr="009A57D5" w:rsidTr="006A1F94">
        <w:tc>
          <w:tcPr>
            <w:tcW w:w="7746" w:type="dxa"/>
            <w:gridSpan w:val="2"/>
          </w:tcPr>
          <w:p w:rsidR="00E14754" w:rsidRPr="009A57D5" w:rsidRDefault="00E14754" w:rsidP="009A57D5">
            <w:pPr>
              <w:pStyle w:val="a3"/>
              <w:tabs>
                <w:tab w:val="left" w:pos="851"/>
              </w:tabs>
              <w:ind w:left="0"/>
              <w:jc w:val="both"/>
              <w:rPr>
                <w:rFonts w:ascii="Times New Roman" w:hAnsi="Times New Roman"/>
                <w:b/>
                <w:sz w:val="24"/>
                <w:szCs w:val="24"/>
              </w:rPr>
            </w:pPr>
            <w:r w:rsidRPr="009A57D5">
              <w:rPr>
                <w:rFonts w:ascii="Times New Roman" w:hAnsi="Times New Roman"/>
                <w:b/>
                <w:sz w:val="24"/>
                <w:szCs w:val="24"/>
              </w:rPr>
              <w:t>Промежуточная аттестация в форме</w:t>
            </w:r>
          </w:p>
        </w:tc>
        <w:tc>
          <w:tcPr>
            <w:tcW w:w="1825" w:type="dxa"/>
          </w:tcPr>
          <w:p w:rsidR="00E14754" w:rsidRPr="009A57D5" w:rsidRDefault="00E85A04" w:rsidP="009A57D5">
            <w:pPr>
              <w:rPr>
                <w:rFonts w:ascii="Times New Roman" w:hAnsi="Times New Roman" w:cs="Times New Roman"/>
                <w:sz w:val="24"/>
                <w:szCs w:val="24"/>
              </w:rPr>
            </w:pPr>
            <w:r>
              <w:rPr>
                <w:rFonts w:ascii="Times New Roman" w:hAnsi="Times New Roman" w:cs="Times New Roman"/>
                <w:sz w:val="24"/>
                <w:szCs w:val="24"/>
              </w:rPr>
              <w:t>7 семестр  дифф. зачёт</w:t>
            </w:r>
          </w:p>
        </w:tc>
      </w:tr>
      <w:tr w:rsidR="00E14754" w:rsidRPr="009A57D5" w:rsidTr="00E14754">
        <w:tc>
          <w:tcPr>
            <w:tcW w:w="9571" w:type="dxa"/>
            <w:gridSpan w:val="3"/>
          </w:tcPr>
          <w:p w:rsidR="00E14754" w:rsidRPr="009A57D5" w:rsidRDefault="00E14754" w:rsidP="009A57D5">
            <w:pPr>
              <w:jc w:val="center"/>
              <w:rPr>
                <w:rFonts w:ascii="Times New Roman" w:hAnsi="Times New Roman" w:cs="Times New Roman"/>
                <w:b/>
                <w:sz w:val="24"/>
                <w:szCs w:val="24"/>
              </w:rPr>
            </w:pPr>
            <w:r w:rsidRPr="009A57D5">
              <w:rPr>
                <w:rFonts w:ascii="Times New Roman" w:hAnsi="Times New Roman" w:cs="Times New Roman"/>
                <w:b/>
                <w:sz w:val="24"/>
                <w:szCs w:val="24"/>
              </w:rPr>
              <w:t>МДК.01.05 Делопроизводство и режим секретности</w:t>
            </w:r>
          </w:p>
        </w:tc>
      </w:tr>
      <w:tr w:rsidR="00E14754" w:rsidRPr="009A57D5" w:rsidTr="006A1F94">
        <w:tc>
          <w:tcPr>
            <w:tcW w:w="4737" w:type="dxa"/>
          </w:tcPr>
          <w:p w:rsidR="00E14754" w:rsidRPr="009A57D5" w:rsidRDefault="00E14754" w:rsidP="009A57D5">
            <w:pPr>
              <w:pStyle w:val="a6"/>
              <w:jc w:val="both"/>
              <w:rPr>
                <w:bCs/>
                <w:sz w:val="24"/>
                <w:szCs w:val="24"/>
              </w:rPr>
            </w:pPr>
            <w:r w:rsidRPr="009A57D5">
              <w:rPr>
                <w:bCs/>
                <w:sz w:val="24"/>
                <w:szCs w:val="24"/>
              </w:rPr>
              <w:t xml:space="preserve">Тема 1. Понятие, роль </w:t>
            </w:r>
            <w:r w:rsidRPr="009A57D5">
              <w:rPr>
                <w:bCs/>
                <w:sz w:val="24"/>
                <w:szCs w:val="24"/>
              </w:rPr>
              <w:lastRenderedPageBreak/>
              <w:t xml:space="preserve">и задачи делопроизводства в юридической деятельности. </w:t>
            </w:r>
          </w:p>
        </w:tc>
        <w:tc>
          <w:tcPr>
            <w:tcW w:w="3009" w:type="dxa"/>
          </w:tcPr>
          <w:p w:rsidR="00E14754" w:rsidRPr="009A57D5" w:rsidRDefault="00E85A04" w:rsidP="009A57D5">
            <w:pPr>
              <w:pStyle w:val="a6"/>
              <w:jc w:val="both"/>
              <w:rPr>
                <w:b w:val="0"/>
                <w:sz w:val="24"/>
                <w:szCs w:val="24"/>
              </w:rPr>
            </w:pPr>
            <w:r w:rsidRPr="00E85A04">
              <w:rPr>
                <w:sz w:val="24"/>
                <w:szCs w:val="24"/>
              </w:rPr>
              <w:lastRenderedPageBreak/>
              <w:t>Лекция</w:t>
            </w:r>
            <w:r w:rsidR="00E14754" w:rsidRPr="009A57D5">
              <w:rPr>
                <w:b w:val="0"/>
                <w:sz w:val="24"/>
                <w:szCs w:val="24"/>
              </w:rPr>
              <w:t xml:space="preserve">История развития делопроизводства. </w:t>
            </w:r>
            <w:r w:rsidR="00E14754" w:rsidRPr="009A57D5">
              <w:rPr>
                <w:b w:val="0"/>
                <w:sz w:val="24"/>
                <w:szCs w:val="24"/>
              </w:rPr>
              <w:lastRenderedPageBreak/>
              <w:t>Нормативная база по документационному обеспечению делопроизводства. Стандарты делопроизводства. Документ как носитель юридической информации. Понятие, функции и способы документирования. Понятие «электронный документ». Юридическая сила документа. Реквизиты. Правила оформления реквизитов. Бланк документа. Классификация документов. Язык и стиль официальных документов.</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6</w:t>
            </w:r>
          </w:p>
        </w:tc>
      </w:tr>
      <w:tr w:rsidR="00E14754" w:rsidRPr="009A57D5" w:rsidTr="006A1F94">
        <w:tc>
          <w:tcPr>
            <w:tcW w:w="4737" w:type="dxa"/>
          </w:tcPr>
          <w:p w:rsidR="00E14754" w:rsidRPr="009A57D5" w:rsidRDefault="00E14754" w:rsidP="009A57D5">
            <w:pPr>
              <w:pStyle w:val="a6"/>
              <w:jc w:val="both"/>
              <w:rPr>
                <w:bCs/>
                <w:sz w:val="24"/>
                <w:szCs w:val="24"/>
              </w:rPr>
            </w:pPr>
            <w:r w:rsidRPr="009A57D5">
              <w:rPr>
                <w:bCs/>
                <w:sz w:val="24"/>
                <w:szCs w:val="24"/>
              </w:rPr>
              <w:lastRenderedPageBreak/>
              <w:t>Тема 2. Система организационно-правовой и распорядительной документации.</w:t>
            </w:r>
          </w:p>
        </w:tc>
        <w:tc>
          <w:tcPr>
            <w:tcW w:w="3009" w:type="dxa"/>
          </w:tcPr>
          <w:p w:rsidR="00E14754" w:rsidRPr="009A57D5" w:rsidRDefault="00E85A04" w:rsidP="009A57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17B">
              <w:rPr>
                <w:rFonts w:ascii="Times New Roman" w:hAnsi="Times New Roman"/>
                <w:b/>
                <w:sz w:val="24"/>
                <w:szCs w:val="24"/>
              </w:rPr>
              <w:t>Лекция</w:t>
            </w:r>
            <w:r w:rsidR="00E14754" w:rsidRPr="009A57D5">
              <w:rPr>
                <w:rFonts w:ascii="Times New Roman" w:hAnsi="Times New Roman" w:cs="Times New Roman"/>
                <w:sz w:val="24"/>
                <w:szCs w:val="24"/>
              </w:rPr>
              <w:t xml:space="preserve">Порядок разработки </w:t>
            </w:r>
            <w:r w:rsidR="00E14754" w:rsidRPr="009A57D5">
              <w:rPr>
                <w:rFonts w:ascii="Times New Roman" w:hAnsi="Times New Roman" w:cs="Times New Roman"/>
                <w:bCs/>
                <w:sz w:val="24"/>
                <w:szCs w:val="24"/>
              </w:rPr>
              <w:t>организационно-правовой и распорядительной документации.  Учредительный договор, устав, положение об организации, структура и штатная численность, положение о структурном подразделении, штатное расписание, должностная инструкция и их назначение, требования к оформлению.</w:t>
            </w:r>
          </w:p>
          <w:p w:rsidR="00E14754" w:rsidRPr="009A57D5" w:rsidRDefault="00E14754" w:rsidP="009A57D5">
            <w:pPr>
              <w:pStyle w:val="a6"/>
              <w:jc w:val="both"/>
              <w:rPr>
                <w:b w:val="0"/>
                <w:bCs/>
                <w:sz w:val="24"/>
                <w:szCs w:val="24"/>
              </w:rPr>
            </w:pPr>
            <w:r w:rsidRPr="009A57D5">
              <w:rPr>
                <w:b w:val="0"/>
                <w:bCs/>
                <w:sz w:val="24"/>
                <w:szCs w:val="24"/>
              </w:rPr>
              <w:t>Субъекты ведения делопроизводства в государственных и муниципальных органах Российской Федерации и их правовой статус. Акты, издаваемые Президентом РФ, Правительством РФ, федеральными органами исполнительной власти; распорядительные документы учреждений и организаций (приказ, распоряжение)</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6</w:t>
            </w:r>
          </w:p>
        </w:tc>
      </w:tr>
      <w:tr w:rsidR="00E14754" w:rsidRPr="009A57D5" w:rsidTr="006A1F94">
        <w:tc>
          <w:tcPr>
            <w:tcW w:w="4737" w:type="dxa"/>
          </w:tcPr>
          <w:p w:rsidR="00E14754" w:rsidRPr="009A57D5" w:rsidRDefault="00E14754" w:rsidP="009A57D5">
            <w:pPr>
              <w:rPr>
                <w:rFonts w:ascii="Times New Roman" w:hAnsi="Times New Roman" w:cs="Times New Roman"/>
                <w:b/>
                <w:sz w:val="24"/>
                <w:szCs w:val="24"/>
              </w:rPr>
            </w:pPr>
            <w:r w:rsidRPr="009A57D5">
              <w:rPr>
                <w:rFonts w:ascii="Times New Roman" w:hAnsi="Times New Roman" w:cs="Times New Roman"/>
                <w:b/>
                <w:bCs/>
                <w:sz w:val="24"/>
                <w:szCs w:val="24"/>
              </w:rPr>
              <w:t>Тема 3. Система справочно-информационной и справочно – аналитической документации</w:t>
            </w:r>
          </w:p>
        </w:tc>
        <w:tc>
          <w:tcPr>
            <w:tcW w:w="3009" w:type="dxa"/>
          </w:tcPr>
          <w:p w:rsidR="00E14754" w:rsidRPr="009A57D5" w:rsidRDefault="00E85A04" w:rsidP="00E85A04">
            <w:pPr>
              <w:jc w:val="both"/>
              <w:rPr>
                <w:rFonts w:ascii="Times New Roman" w:hAnsi="Times New Roman" w:cs="Times New Roman"/>
                <w:sz w:val="24"/>
                <w:szCs w:val="24"/>
              </w:rPr>
            </w:pPr>
            <w:r w:rsidRPr="00F3217B">
              <w:rPr>
                <w:rFonts w:ascii="Times New Roman" w:hAnsi="Times New Roman"/>
                <w:b/>
                <w:sz w:val="24"/>
                <w:szCs w:val="24"/>
              </w:rPr>
              <w:t>Лекция</w:t>
            </w:r>
            <w:r w:rsidR="00E14754" w:rsidRPr="009A57D5">
              <w:rPr>
                <w:rFonts w:ascii="Times New Roman" w:hAnsi="Times New Roman" w:cs="Times New Roman"/>
                <w:sz w:val="24"/>
                <w:szCs w:val="24"/>
              </w:rPr>
              <w:t>Особенности разработки документации, отражающей информационно документации и справочно – аналитической документации: протокол, акт, докладная записка, предложение, служебная записка. Объяснительная записка, справка, сводка, заключение, перечень и список.</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4</w:t>
            </w:r>
          </w:p>
        </w:tc>
      </w:tr>
      <w:tr w:rsidR="00E14754" w:rsidRPr="009A57D5" w:rsidTr="006A1F94">
        <w:tc>
          <w:tcPr>
            <w:tcW w:w="4737" w:type="dxa"/>
          </w:tcPr>
          <w:p w:rsidR="00E14754" w:rsidRPr="009A57D5" w:rsidRDefault="00E14754" w:rsidP="009A57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9A57D5">
              <w:rPr>
                <w:rFonts w:ascii="Times New Roman" w:hAnsi="Times New Roman" w:cs="Times New Roman"/>
                <w:b/>
                <w:bCs/>
                <w:sz w:val="24"/>
                <w:szCs w:val="24"/>
              </w:rPr>
              <w:t>Тема 4. Система документации по личному составу.</w:t>
            </w:r>
          </w:p>
        </w:tc>
        <w:tc>
          <w:tcPr>
            <w:tcW w:w="3009" w:type="dxa"/>
          </w:tcPr>
          <w:p w:rsidR="00E14754" w:rsidRPr="009A57D5" w:rsidRDefault="00E85A04" w:rsidP="009A57D5">
            <w:pPr>
              <w:rPr>
                <w:rFonts w:ascii="Times New Roman" w:hAnsi="Times New Roman" w:cs="Times New Roman"/>
                <w:sz w:val="24"/>
                <w:szCs w:val="24"/>
              </w:rPr>
            </w:pPr>
            <w:r w:rsidRPr="00F3217B">
              <w:rPr>
                <w:rFonts w:ascii="Times New Roman" w:hAnsi="Times New Roman"/>
                <w:b/>
                <w:sz w:val="24"/>
                <w:szCs w:val="24"/>
              </w:rPr>
              <w:t>Лекция</w:t>
            </w:r>
            <w:r w:rsidR="00E14754" w:rsidRPr="009A57D5">
              <w:rPr>
                <w:rFonts w:ascii="Times New Roman" w:hAnsi="Times New Roman" w:cs="Times New Roman"/>
                <w:sz w:val="24"/>
                <w:szCs w:val="24"/>
              </w:rPr>
              <w:t>Комплекс кадровой документации: понятие и ее составляющие. Унифицированные формы первичной учетной документации по учету труда и ее оплаты. Трудовой договор: содержание и порядок заключения. Особенности документирования этапов трудовой деятельности работника (прием, перевод, отпуск, командировка, увольнение и др.). Трудовая книжка: правила ведения и оформления. Оформление и ведение личной карточки и личных дел.</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4</w:t>
            </w:r>
          </w:p>
        </w:tc>
      </w:tr>
      <w:tr w:rsidR="00E14754" w:rsidRPr="009A57D5" w:rsidTr="006A1F94">
        <w:tc>
          <w:tcPr>
            <w:tcW w:w="4737" w:type="dxa"/>
          </w:tcPr>
          <w:p w:rsidR="00E14754" w:rsidRPr="009A57D5" w:rsidRDefault="00E14754" w:rsidP="009A57D5">
            <w:pPr>
              <w:rPr>
                <w:rFonts w:ascii="Times New Roman" w:hAnsi="Times New Roman" w:cs="Times New Roman"/>
                <w:b/>
                <w:bCs/>
                <w:sz w:val="24"/>
                <w:szCs w:val="24"/>
              </w:rPr>
            </w:pPr>
            <w:r w:rsidRPr="009A57D5">
              <w:rPr>
                <w:rFonts w:ascii="Times New Roman" w:hAnsi="Times New Roman" w:cs="Times New Roman"/>
                <w:b/>
                <w:bCs/>
                <w:sz w:val="24"/>
                <w:szCs w:val="24"/>
              </w:rPr>
              <w:t>Тема 5. Организация документооборота. Служебная переписка.</w:t>
            </w:r>
          </w:p>
        </w:tc>
        <w:tc>
          <w:tcPr>
            <w:tcW w:w="3009" w:type="dxa"/>
          </w:tcPr>
          <w:p w:rsidR="00E14754" w:rsidRPr="009A57D5" w:rsidRDefault="00E85A04" w:rsidP="009A57D5">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F3217B">
              <w:rPr>
                <w:rFonts w:ascii="Times New Roman" w:hAnsi="Times New Roman"/>
                <w:b/>
                <w:sz w:val="24"/>
                <w:szCs w:val="24"/>
              </w:rPr>
              <w:t>Лекция</w:t>
            </w:r>
            <w:r w:rsidR="00E14754" w:rsidRPr="009A57D5">
              <w:rPr>
                <w:rFonts w:ascii="Times New Roman" w:hAnsi="Times New Roman" w:cs="Times New Roman"/>
                <w:sz w:val="24"/>
                <w:szCs w:val="24"/>
              </w:rPr>
              <w:t xml:space="preserve">Формы организации делопроизводства на предприятии. Задачи и функции службы делопроизводства. Документооборот: понятие, принципы, количественные и качественные характеристики. Основные этапы документооборота. Документопотоки: </w:t>
            </w:r>
            <w:r w:rsidR="00E14754" w:rsidRPr="009A57D5">
              <w:rPr>
                <w:rFonts w:ascii="Times New Roman" w:hAnsi="Times New Roman" w:cs="Times New Roman"/>
                <w:sz w:val="24"/>
                <w:szCs w:val="24"/>
              </w:rPr>
              <w:lastRenderedPageBreak/>
              <w:t>входящая, исходящая, внутренняя документация. Технология обработки документопотоков. Специфические технологии обработки  документации: конфиденциальная документация; документация по обращениям граждан.</w:t>
            </w:r>
          </w:p>
          <w:p w:rsidR="00E14754" w:rsidRPr="009A57D5" w:rsidRDefault="00E14754" w:rsidP="009A57D5">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9A57D5">
              <w:rPr>
                <w:rFonts w:ascii="Times New Roman" w:hAnsi="Times New Roman" w:cs="Times New Roman"/>
                <w:sz w:val="24"/>
                <w:szCs w:val="24"/>
              </w:rPr>
              <w:t>Систематизация документов. Составление номенклатуры дел: назначение, виды, особенности оформления. Формирование дел: основные операции. Правила оперативного хранения дел</w:t>
            </w:r>
          </w:p>
          <w:p w:rsidR="00E14754" w:rsidRPr="009A57D5" w:rsidRDefault="00E14754" w:rsidP="00E85A04">
            <w:pPr>
              <w:rPr>
                <w:rFonts w:ascii="Times New Roman" w:hAnsi="Times New Roman" w:cs="Times New Roman"/>
                <w:sz w:val="24"/>
                <w:szCs w:val="24"/>
              </w:rPr>
            </w:pPr>
            <w:r w:rsidRPr="009A57D5">
              <w:rPr>
                <w:rFonts w:ascii="Times New Roman" w:hAnsi="Times New Roman" w:cs="Times New Roman"/>
                <w:sz w:val="24"/>
                <w:szCs w:val="24"/>
              </w:rPr>
              <w:t>Общая характеристика служебной переписки. Типы деловых писем, оформление коммерческих писем в практике.</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6</w:t>
            </w:r>
          </w:p>
        </w:tc>
      </w:tr>
      <w:tr w:rsidR="00E14754" w:rsidRPr="009A57D5" w:rsidTr="006A1F94">
        <w:tc>
          <w:tcPr>
            <w:tcW w:w="4737" w:type="dxa"/>
          </w:tcPr>
          <w:p w:rsidR="00E14754" w:rsidRPr="009A57D5" w:rsidRDefault="00E14754" w:rsidP="009A57D5">
            <w:pPr>
              <w:rPr>
                <w:rFonts w:ascii="Times New Roman" w:hAnsi="Times New Roman" w:cs="Times New Roman"/>
                <w:b/>
                <w:bCs/>
                <w:sz w:val="24"/>
                <w:szCs w:val="24"/>
              </w:rPr>
            </w:pPr>
            <w:r w:rsidRPr="009A57D5">
              <w:rPr>
                <w:rFonts w:ascii="Times New Roman" w:hAnsi="Times New Roman" w:cs="Times New Roman"/>
                <w:b/>
                <w:bCs/>
                <w:sz w:val="24"/>
                <w:szCs w:val="24"/>
              </w:rPr>
              <w:lastRenderedPageBreak/>
              <w:t>Тема 6. Делопроизводство в системе органов полиции.</w:t>
            </w:r>
          </w:p>
        </w:tc>
        <w:tc>
          <w:tcPr>
            <w:tcW w:w="3009" w:type="dxa"/>
          </w:tcPr>
          <w:p w:rsidR="00E14754" w:rsidRPr="009A57D5" w:rsidRDefault="00E85A04" w:rsidP="009A57D5">
            <w:pPr>
              <w:jc w:val="both"/>
              <w:rPr>
                <w:rFonts w:ascii="Times New Roman" w:hAnsi="Times New Roman" w:cs="Times New Roman"/>
                <w:color w:val="000000"/>
                <w:sz w:val="24"/>
                <w:szCs w:val="24"/>
              </w:rPr>
            </w:pPr>
            <w:r w:rsidRPr="00F3217B">
              <w:rPr>
                <w:rFonts w:ascii="Times New Roman" w:hAnsi="Times New Roman"/>
                <w:b/>
                <w:sz w:val="24"/>
                <w:szCs w:val="24"/>
              </w:rPr>
              <w:t>Лекция</w:t>
            </w:r>
            <w:r w:rsidR="00E14754" w:rsidRPr="009A57D5">
              <w:rPr>
                <w:rStyle w:val="fontstyle01"/>
              </w:rPr>
              <w:t>Полномочия органов полиции РФ. Особенности документационного обеспечениядеятельности органов полиции. Нормативная база делопроизводства в полиции РФ.Учетная документация и порядок ее ведения в дежурных частях полиции: журналыпо учету обращений граждан, по регистрации сообщений о преступлениях, об иныхправонарушениях и т.д. Сведения, подлежащие обязательному занесению в учетныедокументы и их значение для обеспечения прав и защиты интересов граждан, организацияи иных лиц.</w:t>
            </w:r>
            <w:r w:rsidR="00E14754" w:rsidRPr="009A57D5">
              <w:rPr>
                <w:rFonts w:ascii="Times New Roman" w:hAnsi="Times New Roman" w:cs="Times New Roman"/>
                <w:color w:val="000000"/>
                <w:sz w:val="24"/>
                <w:szCs w:val="24"/>
              </w:rPr>
              <w:br/>
            </w:r>
            <w:r w:rsidR="00E14754" w:rsidRPr="009A57D5">
              <w:rPr>
                <w:rStyle w:val="fontstyle01"/>
              </w:rPr>
              <w:t>Учетная документация и отчетность следственных подразделений полиции РФ(следственных отделах, отделениях дознания).</w:t>
            </w:r>
            <w:r w:rsidR="00E14754" w:rsidRPr="009A57D5">
              <w:rPr>
                <w:rFonts w:ascii="Times New Roman" w:hAnsi="Times New Roman" w:cs="Times New Roman"/>
                <w:color w:val="000000"/>
                <w:sz w:val="24"/>
                <w:szCs w:val="24"/>
              </w:rPr>
              <w:br/>
            </w:r>
            <w:r w:rsidR="00E14754" w:rsidRPr="009A57D5">
              <w:rPr>
                <w:rStyle w:val="fontstyle01"/>
              </w:rPr>
              <w:t>Процессуальная документация по уголовным делам и порядок ее оборота:постановления следователя, дознавателя, прокурора, начальника следственного отдела,начальника органа дознания, протоколы, ходатайства в суд о производстве отдельныхследственных действий и применении мер пресечения. Наблюдательное производство.</w:t>
            </w:r>
          </w:p>
          <w:p w:rsidR="00E14754" w:rsidRPr="009A57D5" w:rsidRDefault="00E14754" w:rsidP="00E85A04">
            <w:pPr>
              <w:jc w:val="both"/>
              <w:rPr>
                <w:rFonts w:ascii="Times New Roman" w:hAnsi="Times New Roman" w:cs="Times New Roman"/>
                <w:sz w:val="24"/>
                <w:szCs w:val="24"/>
              </w:rPr>
            </w:pPr>
            <w:r w:rsidRPr="009A57D5">
              <w:rPr>
                <w:rStyle w:val="fontstyle01"/>
              </w:rPr>
              <w:t xml:space="preserve">Документационный оборот в ДПС УОБДД (управления по обеспечениюбезопасности дорожного движения) полиции РФ. Полномочия сотрудников ДПС УОБДДполиции РФ и общее делопроизводство. Делопроизводство по фактам дорожно-транспортных происшествий. ДТП, подлежащее отражению в статистической отчетности иправила их регистрации. Составление необходимых при ДТП документов и порядок ихдальнейшегодвижения.Документация в экспертных подразделениях полиции. Виды </w:t>
            </w:r>
            <w:r w:rsidRPr="009A57D5">
              <w:rPr>
                <w:rStyle w:val="fontstyle01"/>
              </w:rPr>
              <w:lastRenderedPageBreak/>
              <w:t>учетных документов,порядок их ведения. Обязательность предоставления сведений по  запросам отдельных лиц.Порядок обращения в экспертные подразделения при полиции.Порядок выдачи справок о судимости гражданам.</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4</w:t>
            </w:r>
          </w:p>
        </w:tc>
      </w:tr>
      <w:tr w:rsidR="00E14754" w:rsidRPr="009A57D5" w:rsidTr="006A1F94">
        <w:tc>
          <w:tcPr>
            <w:tcW w:w="4737" w:type="dxa"/>
          </w:tcPr>
          <w:p w:rsidR="00E14754" w:rsidRPr="009A57D5" w:rsidRDefault="00E14754" w:rsidP="009A57D5">
            <w:pPr>
              <w:pStyle w:val="a3"/>
              <w:tabs>
                <w:tab w:val="left" w:pos="851"/>
              </w:tabs>
              <w:ind w:left="0"/>
              <w:jc w:val="both"/>
              <w:rPr>
                <w:rFonts w:ascii="Times New Roman" w:hAnsi="Times New Roman"/>
                <w:b/>
                <w:bCs/>
                <w:color w:val="000000"/>
                <w:sz w:val="24"/>
                <w:szCs w:val="24"/>
              </w:rPr>
            </w:pPr>
            <w:r w:rsidRPr="009A57D5">
              <w:rPr>
                <w:rFonts w:ascii="Times New Roman" w:hAnsi="Times New Roman"/>
                <w:b/>
                <w:bCs/>
                <w:sz w:val="24"/>
                <w:szCs w:val="24"/>
              </w:rPr>
              <w:lastRenderedPageBreak/>
              <w:t xml:space="preserve">Тема 7. </w:t>
            </w:r>
            <w:r w:rsidRPr="009A57D5">
              <w:rPr>
                <w:rFonts w:ascii="Times New Roman" w:hAnsi="Times New Roman"/>
                <w:b/>
                <w:bCs/>
                <w:color w:val="000000"/>
                <w:sz w:val="24"/>
                <w:szCs w:val="24"/>
              </w:rPr>
              <w:t>Делопроизводство в органах прокуратуры.</w:t>
            </w:r>
          </w:p>
        </w:tc>
        <w:tc>
          <w:tcPr>
            <w:tcW w:w="3009" w:type="dxa"/>
          </w:tcPr>
          <w:p w:rsidR="00E14754" w:rsidRPr="009A57D5" w:rsidRDefault="00E85A04" w:rsidP="009A57D5">
            <w:pPr>
              <w:pStyle w:val="a3"/>
              <w:tabs>
                <w:tab w:val="left" w:pos="851"/>
              </w:tabs>
              <w:ind w:left="0"/>
              <w:jc w:val="both"/>
              <w:rPr>
                <w:rFonts w:ascii="Times New Roman" w:hAnsi="Times New Roman"/>
                <w:b/>
                <w:bCs/>
                <w:color w:val="000000"/>
                <w:sz w:val="24"/>
                <w:szCs w:val="24"/>
              </w:rPr>
            </w:pPr>
            <w:r w:rsidRPr="00F3217B">
              <w:rPr>
                <w:rFonts w:ascii="Times New Roman" w:hAnsi="Times New Roman"/>
                <w:b/>
                <w:sz w:val="24"/>
                <w:szCs w:val="24"/>
              </w:rPr>
              <w:t>Лекция</w:t>
            </w:r>
            <w:r w:rsidR="00E14754" w:rsidRPr="009A57D5">
              <w:rPr>
                <w:rFonts w:ascii="Times New Roman" w:hAnsi="Times New Roman"/>
                <w:bCs/>
                <w:sz w:val="24"/>
                <w:szCs w:val="24"/>
              </w:rPr>
              <w:t>Д</w:t>
            </w:r>
            <w:r w:rsidR="00E14754" w:rsidRPr="009A57D5">
              <w:rPr>
                <w:rStyle w:val="fontstyle01"/>
              </w:rPr>
              <w:t>окументальное сопровождение отдельных направлений деятельности прокуратуры:виды и порядок обращения документов. Номенклатура дел в прокуратуре.Ведение документации в следственных отделах. Порядок приема и регистрациисообщений о преступлениях. Порядок учета и регистрации следственных дел.Процессуальные документы. Надзорное производство. Отчетность следователей орезультатах работы по раскрытию преступлений и их расследованию. Направлениеуголовных дел в суд: обязательная сопроводительная документация. Алфавитные иведомственные учетные карточки. Статистические карточки.Документальное сопровождение деятельности государственных обвинителей: порядокполучения уголовных дел для поддержания государственного обвинения в судах,основания для отказа от принятия дел, оформление отказа. Возможность и документальное оформление обращений государственных обвинителей за оказанием содействия в розыске сведений, необходимых для поддержания обвинения. Обращения граждан, организация и должностных лиц в прокуратуру: компетенция прокуратуры по разрешению обращений, сроки рассмотрения разрешения обращений, ведение соответствующего документального сопровождения: регистрация обращений, ихучет, направление для рассмотрения и разрешения, уведомление о результатах рассмотрения обращения.</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4</w:t>
            </w:r>
          </w:p>
        </w:tc>
      </w:tr>
      <w:tr w:rsidR="00E14754" w:rsidRPr="009A57D5" w:rsidTr="006A1F94">
        <w:tc>
          <w:tcPr>
            <w:tcW w:w="4737" w:type="dxa"/>
          </w:tcPr>
          <w:p w:rsidR="00E14754" w:rsidRPr="009A57D5" w:rsidRDefault="00E14754" w:rsidP="009A57D5">
            <w:pPr>
              <w:pStyle w:val="a3"/>
              <w:tabs>
                <w:tab w:val="left" w:pos="851"/>
              </w:tabs>
              <w:ind w:left="0"/>
              <w:jc w:val="both"/>
              <w:rPr>
                <w:rFonts w:ascii="Times New Roman" w:hAnsi="Times New Roman"/>
                <w:b/>
                <w:bCs/>
                <w:color w:val="000000"/>
                <w:sz w:val="24"/>
                <w:szCs w:val="24"/>
              </w:rPr>
            </w:pPr>
            <w:r w:rsidRPr="009A57D5">
              <w:rPr>
                <w:rFonts w:ascii="Times New Roman" w:hAnsi="Times New Roman"/>
                <w:b/>
                <w:bCs/>
                <w:sz w:val="24"/>
                <w:szCs w:val="24"/>
              </w:rPr>
              <w:t xml:space="preserve">Тема 8. </w:t>
            </w:r>
            <w:r w:rsidRPr="009A57D5">
              <w:rPr>
                <w:rFonts w:ascii="Times New Roman" w:hAnsi="Times New Roman"/>
                <w:b/>
                <w:bCs/>
                <w:color w:val="000000"/>
                <w:sz w:val="24"/>
                <w:szCs w:val="24"/>
              </w:rPr>
              <w:t>Делопроизводство в адвокатуре.</w:t>
            </w:r>
          </w:p>
        </w:tc>
        <w:tc>
          <w:tcPr>
            <w:tcW w:w="3009" w:type="dxa"/>
          </w:tcPr>
          <w:p w:rsidR="00E14754" w:rsidRPr="009A57D5" w:rsidRDefault="00E85A04" w:rsidP="009A57D5">
            <w:pPr>
              <w:rPr>
                <w:rFonts w:ascii="Times New Roman" w:hAnsi="Times New Roman" w:cs="Times New Roman"/>
                <w:sz w:val="24"/>
                <w:szCs w:val="24"/>
              </w:rPr>
            </w:pPr>
            <w:r w:rsidRPr="00F3217B">
              <w:rPr>
                <w:rFonts w:ascii="Times New Roman" w:hAnsi="Times New Roman"/>
                <w:b/>
                <w:sz w:val="24"/>
                <w:szCs w:val="24"/>
              </w:rPr>
              <w:t>Лекция</w:t>
            </w:r>
            <w:r w:rsidR="00E14754" w:rsidRPr="009A57D5">
              <w:rPr>
                <w:rFonts w:ascii="Times New Roman" w:hAnsi="Times New Roman" w:cs="Times New Roman"/>
                <w:color w:val="000000"/>
                <w:sz w:val="24"/>
                <w:szCs w:val="24"/>
              </w:rPr>
              <w:t xml:space="preserve">Федеральная палата адвокатов РФ: учет и отчетность, выполняемые функции.Реестр адвокатов: порядок его составления и ведения. Порядок включения в реестр иисключение адвоката из реестра. Реестр иностранных адвокатов. Учетные журналы.Формы адвокатских документов в различных адвокатских образованиях. Учет результатов работы адвокатов.Отчетность юридической консультации. Ордер: порядок его оформления и получения.Типовые </w:t>
            </w:r>
            <w:r w:rsidR="00E14754" w:rsidRPr="009A57D5">
              <w:rPr>
                <w:rFonts w:ascii="Times New Roman" w:hAnsi="Times New Roman" w:cs="Times New Roman"/>
                <w:color w:val="000000"/>
                <w:sz w:val="24"/>
                <w:szCs w:val="24"/>
              </w:rPr>
              <w:lastRenderedPageBreak/>
              <w:t>договоры на оказание юридических услуг.Адвокатский кабинет: порядок создания, необходимая документация. Комплекс необходимой документации, подлежащий ведению адвокатским кабинетом. Отчетностьадвоката.</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4</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bCs/>
                <w:sz w:val="24"/>
                <w:szCs w:val="24"/>
              </w:rPr>
              <w:lastRenderedPageBreak/>
              <w:t xml:space="preserve">Тема 9. </w:t>
            </w:r>
            <w:r w:rsidRPr="009A57D5">
              <w:rPr>
                <w:rFonts w:ascii="Times New Roman" w:hAnsi="Times New Roman" w:cs="Times New Roman"/>
                <w:b/>
                <w:bCs/>
                <w:color w:val="000000"/>
                <w:sz w:val="24"/>
                <w:szCs w:val="24"/>
              </w:rPr>
              <w:t>Делопроизводство в нотариате.</w:t>
            </w:r>
          </w:p>
        </w:tc>
        <w:tc>
          <w:tcPr>
            <w:tcW w:w="3009" w:type="dxa"/>
          </w:tcPr>
          <w:p w:rsidR="00E14754" w:rsidRPr="009A57D5" w:rsidRDefault="00E85A04" w:rsidP="009A57D5">
            <w:pPr>
              <w:pStyle w:val="a3"/>
              <w:tabs>
                <w:tab w:val="left" w:pos="851"/>
              </w:tabs>
              <w:ind w:left="0"/>
              <w:jc w:val="both"/>
              <w:rPr>
                <w:rFonts w:ascii="Times New Roman" w:hAnsi="Times New Roman"/>
                <w:color w:val="000000"/>
                <w:sz w:val="24"/>
                <w:szCs w:val="24"/>
              </w:rPr>
            </w:pPr>
            <w:r w:rsidRPr="00F3217B">
              <w:rPr>
                <w:rFonts w:ascii="Times New Roman" w:hAnsi="Times New Roman"/>
                <w:b/>
                <w:sz w:val="24"/>
                <w:szCs w:val="24"/>
              </w:rPr>
              <w:t>Лекция</w:t>
            </w:r>
            <w:r w:rsidR="00E14754" w:rsidRPr="009A57D5">
              <w:rPr>
                <w:rFonts w:ascii="Times New Roman" w:hAnsi="Times New Roman"/>
                <w:color w:val="000000"/>
                <w:sz w:val="24"/>
                <w:szCs w:val="24"/>
              </w:rPr>
              <w:t>Нотариальная контора: учетная документация, отчетность нотариальной палаты.Реестрнотариусов.Нотариальная контора: документация, необходимая для начала деятельностинотариуса, ведение учетной и отчетной документации. Комплекс обязательной документации в нотариальной конторе.Номенклатура дел в нотариальной конторе. Документы, подлежащие обязательнойрегистрации.Сроки хранения определенных видов нотариальной документации. Порядок формированиянотариальных дел.Статистическая отчетность нотариуса.</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2</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bCs/>
                <w:sz w:val="24"/>
                <w:szCs w:val="24"/>
              </w:rPr>
              <w:t xml:space="preserve">Тема 10. </w:t>
            </w:r>
            <w:r w:rsidRPr="009A57D5">
              <w:rPr>
                <w:rFonts w:ascii="Times New Roman" w:hAnsi="Times New Roman" w:cs="Times New Roman"/>
                <w:b/>
                <w:bCs/>
                <w:color w:val="000000"/>
                <w:sz w:val="24"/>
                <w:szCs w:val="24"/>
              </w:rPr>
              <w:t>Делопроизводство в таможенных органах.</w:t>
            </w:r>
          </w:p>
        </w:tc>
        <w:tc>
          <w:tcPr>
            <w:tcW w:w="3009" w:type="dxa"/>
          </w:tcPr>
          <w:p w:rsidR="00E14754" w:rsidRPr="009A57D5" w:rsidRDefault="00E85A04" w:rsidP="00E85A04">
            <w:pPr>
              <w:pStyle w:val="a3"/>
              <w:tabs>
                <w:tab w:val="left" w:pos="851"/>
              </w:tabs>
              <w:ind w:left="0"/>
              <w:jc w:val="both"/>
              <w:rPr>
                <w:rFonts w:ascii="Times New Roman" w:hAnsi="Times New Roman"/>
                <w:sz w:val="24"/>
                <w:szCs w:val="24"/>
              </w:rPr>
            </w:pPr>
            <w:r w:rsidRPr="00F3217B">
              <w:rPr>
                <w:rFonts w:ascii="Times New Roman" w:hAnsi="Times New Roman"/>
                <w:b/>
                <w:sz w:val="24"/>
                <w:szCs w:val="24"/>
              </w:rPr>
              <w:t>Лекция</w:t>
            </w:r>
            <w:r w:rsidR="00E14754" w:rsidRPr="009A57D5">
              <w:rPr>
                <w:rFonts w:ascii="Times New Roman" w:hAnsi="Times New Roman"/>
                <w:color w:val="000000"/>
                <w:sz w:val="24"/>
                <w:szCs w:val="24"/>
              </w:rPr>
              <w:t>Документальное оформление деятельности таможенных органов; учетправонарушений таможенного законодательства.</w:t>
            </w:r>
            <w:r w:rsidR="00E14754" w:rsidRPr="009A57D5">
              <w:rPr>
                <w:rFonts w:ascii="Times New Roman" w:hAnsi="Times New Roman"/>
                <w:color w:val="000000"/>
                <w:sz w:val="24"/>
                <w:szCs w:val="24"/>
              </w:rPr>
              <w:br/>
              <w:t>Процессуальная документация органов дознания в системе таможенных органов;порядок ее обращения.Рассмотрение и разрешение обращений граждан в таможенных органах РФ.</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2</w:t>
            </w:r>
          </w:p>
        </w:tc>
      </w:tr>
      <w:tr w:rsidR="00E14754" w:rsidRPr="009A57D5" w:rsidTr="006A1F94">
        <w:tc>
          <w:tcPr>
            <w:tcW w:w="4737" w:type="dxa"/>
          </w:tcPr>
          <w:p w:rsidR="00E14754" w:rsidRPr="009A57D5" w:rsidRDefault="00E14754" w:rsidP="009A57D5">
            <w:pPr>
              <w:pStyle w:val="a3"/>
              <w:tabs>
                <w:tab w:val="left" w:pos="851"/>
              </w:tabs>
              <w:ind w:left="0"/>
              <w:jc w:val="both"/>
              <w:rPr>
                <w:rFonts w:ascii="Times New Roman" w:hAnsi="Times New Roman"/>
                <w:b/>
                <w:bCs/>
                <w:sz w:val="24"/>
                <w:szCs w:val="24"/>
              </w:rPr>
            </w:pPr>
            <w:r w:rsidRPr="009A57D5">
              <w:rPr>
                <w:rFonts w:ascii="Times New Roman" w:hAnsi="Times New Roman"/>
                <w:b/>
                <w:bCs/>
                <w:sz w:val="24"/>
                <w:szCs w:val="24"/>
              </w:rPr>
              <w:t>Тема 11. Порядок отнесения сведений к государственной тайне, их засекречивание и засекречивание. Распоряжение сведениями, составляющими государственную тайну.</w:t>
            </w:r>
          </w:p>
        </w:tc>
        <w:tc>
          <w:tcPr>
            <w:tcW w:w="3009" w:type="dxa"/>
          </w:tcPr>
          <w:p w:rsidR="00E14754" w:rsidRPr="009A57D5" w:rsidRDefault="00E85A04" w:rsidP="009A57D5">
            <w:pPr>
              <w:pStyle w:val="a3"/>
              <w:tabs>
                <w:tab w:val="left" w:pos="851"/>
              </w:tabs>
              <w:ind w:left="0"/>
              <w:jc w:val="both"/>
              <w:rPr>
                <w:rFonts w:ascii="Times New Roman" w:hAnsi="Times New Roman"/>
                <w:bCs/>
                <w:sz w:val="24"/>
                <w:szCs w:val="24"/>
              </w:rPr>
            </w:pPr>
            <w:r w:rsidRPr="00F3217B">
              <w:rPr>
                <w:rFonts w:ascii="Times New Roman" w:hAnsi="Times New Roman"/>
                <w:b/>
                <w:sz w:val="24"/>
                <w:szCs w:val="24"/>
              </w:rPr>
              <w:t>Лекция</w:t>
            </w:r>
            <w:r w:rsidR="00E14754" w:rsidRPr="009A57D5">
              <w:rPr>
                <w:rFonts w:ascii="Times New Roman" w:hAnsi="Times New Roman"/>
                <w:bCs/>
                <w:sz w:val="24"/>
                <w:szCs w:val="24"/>
              </w:rPr>
              <w:t>Законодательство о защите государственной тайны. Органы защиты государственной тайны. Принципы отнесения сведений к государственной тайне и засекречивание этих сведений. Перечень сведений, составляющих государственную тайну, отнесенных к государственной тайне, подлежащих засекречиванию. Правила отнесения сведений, составляющих государственную тайну, различным степеням секретности.</w:t>
            </w:r>
          </w:p>
          <w:p w:rsidR="00E14754" w:rsidRPr="009A57D5" w:rsidRDefault="00E14754" w:rsidP="009A57D5">
            <w:pPr>
              <w:pStyle w:val="a3"/>
              <w:tabs>
                <w:tab w:val="left" w:pos="851"/>
              </w:tabs>
              <w:ind w:left="0"/>
              <w:jc w:val="both"/>
              <w:rPr>
                <w:rFonts w:ascii="Times New Roman" w:hAnsi="Times New Roman"/>
                <w:bCs/>
                <w:sz w:val="24"/>
                <w:szCs w:val="24"/>
              </w:rPr>
            </w:pPr>
            <w:r w:rsidRPr="009A57D5">
              <w:rPr>
                <w:rFonts w:ascii="Times New Roman" w:hAnsi="Times New Roman"/>
                <w:bCs/>
                <w:sz w:val="24"/>
                <w:szCs w:val="24"/>
              </w:rPr>
              <w:t>Реквизиты носителей сведений, составляющих государственную тайну. Установление и изменение степени секретности сведений, содержащихся в работах, документах и изделиях. Изменение грифа секретности.</w:t>
            </w:r>
          </w:p>
          <w:p w:rsidR="00E14754" w:rsidRPr="009A57D5" w:rsidRDefault="00E14754" w:rsidP="009A57D5">
            <w:pPr>
              <w:tabs>
                <w:tab w:val="left" w:pos="851"/>
              </w:tabs>
              <w:jc w:val="both"/>
              <w:rPr>
                <w:rFonts w:ascii="Times New Roman" w:hAnsi="Times New Roman" w:cs="Times New Roman"/>
                <w:bCs/>
                <w:sz w:val="24"/>
                <w:szCs w:val="24"/>
              </w:rPr>
            </w:pPr>
            <w:r w:rsidRPr="009A57D5">
              <w:rPr>
                <w:rFonts w:ascii="Times New Roman" w:hAnsi="Times New Roman" w:cs="Times New Roman"/>
                <w:bCs/>
                <w:sz w:val="24"/>
                <w:szCs w:val="24"/>
              </w:rPr>
              <w:t xml:space="preserve"> Взаимная передача сведений, составляющих государственную тайну, осуществляемая органами государственной власти, предприятиями, учреждениями и организациями другим государствам или международным организациям. Условия </w:t>
            </w:r>
            <w:r w:rsidRPr="009A57D5">
              <w:rPr>
                <w:rFonts w:ascii="Times New Roman" w:hAnsi="Times New Roman" w:cs="Times New Roman"/>
                <w:bCs/>
                <w:sz w:val="24"/>
                <w:szCs w:val="24"/>
              </w:rPr>
              <w:lastRenderedPageBreak/>
              <w:t>такой передачи.</w:t>
            </w:r>
          </w:p>
          <w:p w:rsidR="00E14754" w:rsidRPr="009A57D5" w:rsidRDefault="00E14754" w:rsidP="00E85A04">
            <w:pPr>
              <w:tabs>
                <w:tab w:val="left" w:pos="851"/>
              </w:tabs>
              <w:jc w:val="both"/>
              <w:rPr>
                <w:rFonts w:ascii="Times New Roman" w:hAnsi="Times New Roman" w:cs="Times New Roman"/>
                <w:sz w:val="24"/>
                <w:szCs w:val="24"/>
              </w:rPr>
            </w:pPr>
            <w:r w:rsidRPr="009A57D5">
              <w:rPr>
                <w:rFonts w:ascii="Times New Roman" w:hAnsi="Times New Roman" w:cs="Times New Roman"/>
                <w:bCs/>
                <w:sz w:val="24"/>
                <w:szCs w:val="24"/>
              </w:rPr>
              <w:t>Понятие «рассекречивание сведений». Основания для рассекречивания секретных сведений, документов и изделий.</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4</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bCs/>
                <w:sz w:val="24"/>
                <w:szCs w:val="24"/>
              </w:rPr>
              <w:lastRenderedPageBreak/>
              <w:t>Тема 12. Процедура оформления допуска к государственной тайне и прядок доступа к секретной информации.</w:t>
            </w:r>
          </w:p>
        </w:tc>
        <w:tc>
          <w:tcPr>
            <w:tcW w:w="3009" w:type="dxa"/>
          </w:tcPr>
          <w:p w:rsidR="00E14754" w:rsidRPr="009A57D5" w:rsidRDefault="00E85A04" w:rsidP="009A57D5">
            <w:pPr>
              <w:pStyle w:val="a3"/>
              <w:tabs>
                <w:tab w:val="left" w:pos="851"/>
              </w:tabs>
              <w:ind w:left="0"/>
              <w:jc w:val="both"/>
              <w:rPr>
                <w:rFonts w:ascii="Times New Roman" w:hAnsi="Times New Roman"/>
                <w:bCs/>
                <w:sz w:val="24"/>
                <w:szCs w:val="24"/>
              </w:rPr>
            </w:pPr>
            <w:r w:rsidRPr="00F3217B">
              <w:rPr>
                <w:rFonts w:ascii="Times New Roman" w:hAnsi="Times New Roman"/>
                <w:b/>
                <w:sz w:val="24"/>
                <w:szCs w:val="24"/>
              </w:rPr>
              <w:t>Лекция</w:t>
            </w:r>
            <w:r w:rsidR="00E14754" w:rsidRPr="009A57D5">
              <w:rPr>
                <w:rFonts w:ascii="Times New Roman" w:hAnsi="Times New Roman"/>
                <w:bCs/>
                <w:sz w:val="24"/>
                <w:szCs w:val="24"/>
              </w:rPr>
              <w:t>Понятие «допуск к государственной тайне». Формы допусков, их назначение и классификация. Основные принципы допускной работы. Номенклатура должностей работников, подлежащих оформлению на допуск, и порядок ее составления и утверждения.</w:t>
            </w:r>
          </w:p>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Cs/>
                <w:sz w:val="24"/>
                <w:szCs w:val="24"/>
              </w:rPr>
              <w:t xml:space="preserve">       Процедура оформления и переоформления допусков и ее документирование, подлежащие согласованию с органами государственной безопасности. Особенности инструктажа и документальное оформление контракта об оформлении допуска к государственной тайне. Снижение формы допуска и восстановление имевшегося допуска. Прекращение допуска.</w:t>
            </w:r>
          </w:p>
          <w:p w:rsidR="00E14754" w:rsidRPr="009A57D5" w:rsidRDefault="00E14754" w:rsidP="009A57D5">
            <w:pPr>
              <w:pStyle w:val="a3"/>
              <w:tabs>
                <w:tab w:val="left" w:pos="851"/>
              </w:tabs>
              <w:ind w:left="0"/>
              <w:jc w:val="both"/>
              <w:rPr>
                <w:rFonts w:ascii="Times New Roman" w:hAnsi="Times New Roman"/>
                <w:bCs/>
                <w:sz w:val="24"/>
                <w:szCs w:val="24"/>
              </w:rPr>
            </w:pPr>
            <w:r w:rsidRPr="009A57D5">
              <w:rPr>
                <w:rFonts w:ascii="Times New Roman" w:hAnsi="Times New Roman"/>
                <w:bCs/>
                <w:sz w:val="24"/>
                <w:szCs w:val="24"/>
              </w:rPr>
              <w:t xml:space="preserve">      Понятие «доступ к государственной тайне». Условия правомерного доступа. Задачи режима защиты информации, решаемые в процессе регулирования доступа. Особенности доступа к государственной тайне различных категорий работников. Обязанности лиц, допущенных к защищаемым сведениям.</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2</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sz w:val="24"/>
                <w:szCs w:val="24"/>
              </w:rPr>
              <w:t>Тема 13. Организация подготовки и проведения совещаний и переговоров по конфиденциальным вопросам.</w:t>
            </w:r>
          </w:p>
        </w:tc>
        <w:tc>
          <w:tcPr>
            <w:tcW w:w="3009" w:type="dxa"/>
          </w:tcPr>
          <w:p w:rsidR="00E14754" w:rsidRPr="009A57D5" w:rsidRDefault="00E85A04" w:rsidP="009A57D5">
            <w:pPr>
              <w:jc w:val="both"/>
              <w:rPr>
                <w:rFonts w:ascii="Times New Roman" w:hAnsi="Times New Roman" w:cs="Times New Roman"/>
                <w:sz w:val="24"/>
                <w:szCs w:val="24"/>
              </w:rPr>
            </w:pPr>
            <w:r w:rsidRPr="00F3217B">
              <w:rPr>
                <w:rFonts w:ascii="Times New Roman" w:hAnsi="Times New Roman"/>
                <w:b/>
                <w:sz w:val="24"/>
                <w:szCs w:val="24"/>
              </w:rPr>
              <w:t>Лекция</w:t>
            </w:r>
            <w:r w:rsidR="00E14754" w:rsidRPr="009A57D5">
              <w:rPr>
                <w:rFonts w:ascii="Times New Roman" w:hAnsi="Times New Roman" w:cs="Times New Roman"/>
                <w:sz w:val="24"/>
                <w:szCs w:val="24"/>
              </w:rPr>
              <w:t>Основные требования, предъявляемые к подготовке и проведению совещаний и переговоров по конфиденциальным вопросам. Порядок назначения ответственных лиц и их обязанности по проведению совещаний и переговоров. Подготовка программы проведения закрытого совещания. Составление списков участников совещания. Определение состава конфиденциальной информации, используемой в ходе совещаний, переговоров. Порядок подготовки перечня вопросов, подлежащих обсуждению по степени важности (конфиденциальности). Порядок прохода приглашенных лиц на совещания и переговоры; ведение ими записей; особенности использования технических средств документирования информации. Документирование хода совещаний и их результатов. Порядок регистрации приглашенных лиц, необходимые документы, предъявляемы ими.</w:t>
            </w:r>
          </w:p>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sz w:val="24"/>
                <w:szCs w:val="24"/>
              </w:rPr>
              <w:lastRenderedPageBreak/>
              <w:t xml:space="preserve">      Требования к помещениям, где проводятся совещания и переговоры по конфиденциальным вопросам.  Порядок реализации режимных мер в ходе подготовки и проведения закрытых совещаний и переговоров.</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4</w:t>
            </w:r>
          </w:p>
        </w:tc>
      </w:tr>
      <w:tr w:rsidR="00E14754" w:rsidRPr="009A57D5" w:rsidTr="006A1F94">
        <w:tc>
          <w:tcPr>
            <w:tcW w:w="4737" w:type="dxa"/>
          </w:tcPr>
          <w:p w:rsidR="00E14754" w:rsidRPr="009A57D5" w:rsidRDefault="00E14754" w:rsidP="009A57D5">
            <w:pPr>
              <w:rPr>
                <w:rFonts w:ascii="Times New Roman" w:hAnsi="Times New Roman" w:cs="Times New Roman"/>
                <w:b/>
                <w:sz w:val="24"/>
                <w:szCs w:val="24"/>
              </w:rPr>
            </w:pPr>
            <w:r w:rsidRPr="009A57D5">
              <w:rPr>
                <w:rFonts w:ascii="Times New Roman" w:hAnsi="Times New Roman" w:cs="Times New Roman"/>
                <w:b/>
                <w:sz w:val="24"/>
                <w:szCs w:val="24"/>
              </w:rPr>
              <w:lastRenderedPageBreak/>
              <w:t>Тема 14. Лицензирование в области защиты государственной тайны.</w:t>
            </w:r>
          </w:p>
        </w:tc>
        <w:tc>
          <w:tcPr>
            <w:tcW w:w="3009" w:type="dxa"/>
          </w:tcPr>
          <w:p w:rsidR="00E14754" w:rsidRPr="009A57D5" w:rsidRDefault="00E85A04" w:rsidP="009A57D5">
            <w:pPr>
              <w:jc w:val="both"/>
              <w:rPr>
                <w:rFonts w:ascii="Times New Roman" w:hAnsi="Times New Roman" w:cs="Times New Roman"/>
                <w:sz w:val="24"/>
                <w:szCs w:val="24"/>
              </w:rPr>
            </w:pPr>
            <w:r w:rsidRPr="00F3217B">
              <w:rPr>
                <w:rFonts w:ascii="Times New Roman" w:hAnsi="Times New Roman"/>
                <w:b/>
                <w:sz w:val="24"/>
                <w:szCs w:val="24"/>
              </w:rPr>
              <w:t>Лекция</w:t>
            </w:r>
            <w:r w:rsidR="00E14754" w:rsidRPr="009A57D5">
              <w:rPr>
                <w:rFonts w:ascii="Times New Roman" w:hAnsi="Times New Roman" w:cs="Times New Roman"/>
                <w:sz w:val="24"/>
                <w:szCs w:val="24"/>
              </w:rPr>
              <w:t>Понятие лицензирования по российскому законодательству. Виды деятельности в области защиты государственной тайны, подлежащие лицензированию. Лицензирующие органы в области защиты государственной тайны и их полномочия. Порядок лицензирования: заявление соискателя, специальная экспертиза, государственная аттестация руководителя, выдача либо отказ в выдачи лицензии.</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4</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p>
        </w:tc>
        <w:tc>
          <w:tcPr>
            <w:tcW w:w="4834" w:type="dxa"/>
            <w:gridSpan w:val="2"/>
          </w:tcPr>
          <w:p w:rsidR="00E14754" w:rsidRPr="009A57D5" w:rsidRDefault="00E14754" w:rsidP="009A57D5">
            <w:pPr>
              <w:jc w:val="center"/>
              <w:rPr>
                <w:rFonts w:ascii="Times New Roman" w:hAnsi="Times New Roman" w:cs="Times New Roman"/>
                <w:b/>
                <w:sz w:val="24"/>
                <w:szCs w:val="24"/>
              </w:rPr>
            </w:pPr>
            <w:r w:rsidRPr="009A57D5">
              <w:rPr>
                <w:rFonts w:ascii="Times New Roman" w:hAnsi="Times New Roman" w:cs="Times New Roman"/>
                <w:b/>
                <w:sz w:val="24"/>
                <w:szCs w:val="24"/>
              </w:rPr>
              <w:t>Практические  занятия</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bCs/>
                <w:sz w:val="24"/>
                <w:szCs w:val="24"/>
              </w:rPr>
              <w:t>Тема 1. Понятие, роль и задачи делопроизводства в юридической деятельности</w:t>
            </w:r>
            <w:r w:rsidRPr="009A57D5">
              <w:rPr>
                <w:rFonts w:ascii="Times New Roman" w:hAnsi="Times New Roman" w:cs="Times New Roman"/>
                <w:bCs/>
                <w:sz w:val="24"/>
                <w:szCs w:val="24"/>
              </w:rPr>
              <w:t>.</w:t>
            </w:r>
          </w:p>
        </w:tc>
        <w:tc>
          <w:tcPr>
            <w:tcW w:w="3009" w:type="dxa"/>
          </w:tcPr>
          <w:p w:rsidR="00E14754" w:rsidRPr="009A57D5" w:rsidRDefault="00E14754" w:rsidP="009A57D5">
            <w:pPr>
              <w:pStyle w:val="a6"/>
              <w:jc w:val="both"/>
              <w:rPr>
                <w:b w:val="0"/>
                <w:sz w:val="24"/>
                <w:szCs w:val="24"/>
              </w:rPr>
            </w:pPr>
            <w:r w:rsidRPr="009A57D5">
              <w:rPr>
                <w:sz w:val="24"/>
                <w:szCs w:val="24"/>
              </w:rPr>
              <w:t>Содержание</w:t>
            </w:r>
            <w:r w:rsidRPr="009A57D5">
              <w:rPr>
                <w:b w:val="0"/>
                <w:sz w:val="24"/>
                <w:szCs w:val="24"/>
              </w:rPr>
              <w:t>: История развития делопроизводства. Нормативная база по документационному обеспечению делопроизводства. Стандарты делопроизводства. Документ как носитель юридической информации. Понятие, функции и способы документирования. Понятие «электронный документ». Юридическая сила документа. Реквизиты. Правила оформления реквизитов. Бланк документа. Классификация документов. Язык и стиль официальных документов.</w:t>
            </w:r>
          </w:p>
          <w:p w:rsidR="00E14754" w:rsidRPr="009A57D5" w:rsidRDefault="00E14754" w:rsidP="009A57D5">
            <w:pPr>
              <w:widowControl w:val="0"/>
              <w:jc w:val="both"/>
              <w:rPr>
                <w:rFonts w:ascii="Times New Roman" w:hAnsi="Times New Roman" w:cs="Times New Roman"/>
                <w:bCs/>
                <w:sz w:val="24"/>
                <w:szCs w:val="24"/>
              </w:rPr>
            </w:pPr>
            <w:r w:rsidRPr="009A57D5">
              <w:rPr>
                <w:rFonts w:ascii="Times New Roman" w:hAnsi="Times New Roman" w:cs="Times New Roman"/>
                <w:b/>
                <w:bCs/>
                <w:sz w:val="24"/>
                <w:szCs w:val="24"/>
              </w:rPr>
              <w:t>Практические занятия:</w:t>
            </w:r>
          </w:p>
          <w:p w:rsidR="00E14754" w:rsidRPr="009A57D5" w:rsidRDefault="00E14754" w:rsidP="009A57D5">
            <w:pPr>
              <w:pStyle w:val="a3"/>
              <w:widowControl w:val="0"/>
              <w:numPr>
                <w:ilvl w:val="0"/>
                <w:numId w:val="15"/>
              </w:numPr>
              <w:ind w:left="0" w:firstLine="0"/>
              <w:jc w:val="both"/>
              <w:rPr>
                <w:rFonts w:ascii="Times New Roman" w:hAnsi="Times New Roman"/>
                <w:i/>
                <w:iCs/>
                <w:color w:val="000000"/>
                <w:sz w:val="24"/>
                <w:szCs w:val="24"/>
              </w:rPr>
            </w:pPr>
            <w:r w:rsidRPr="009A57D5">
              <w:rPr>
                <w:rFonts w:ascii="Times New Roman" w:hAnsi="Times New Roman"/>
                <w:i/>
                <w:iCs/>
                <w:color w:val="000000"/>
                <w:sz w:val="24"/>
                <w:szCs w:val="24"/>
              </w:rPr>
              <w:t>Контрольные вопросы:</w:t>
            </w:r>
          </w:p>
          <w:p w:rsidR="00E14754" w:rsidRPr="009A57D5" w:rsidRDefault="00E14754" w:rsidP="009A57D5">
            <w:pPr>
              <w:widowControl w:val="0"/>
              <w:jc w:val="both"/>
              <w:rPr>
                <w:rFonts w:ascii="Times New Roman" w:hAnsi="Times New Roman" w:cs="Times New Roman"/>
                <w:i/>
                <w:iCs/>
                <w:color w:val="000000"/>
                <w:sz w:val="24"/>
                <w:szCs w:val="24"/>
              </w:rPr>
            </w:pPr>
            <w:r w:rsidRPr="009A57D5">
              <w:rPr>
                <w:rFonts w:ascii="Times New Roman" w:hAnsi="Times New Roman" w:cs="Times New Roman"/>
                <w:sz w:val="24"/>
                <w:szCs w:val="24"/>
              </w:rPr>
              <w:t>1. Назовите основные этапы развития работы с документами.</w:t>
            </w:r>
            <w:r w:rsidRPr="009A57D5">
              <w:rPr>
                <w:rFonts w:ascii="Times New Roman" w:hAnsi="Times New Roman" w:cs="Times New Roman"/>
                <w:sz w:val="24"/>
                <w:szCs w:val="24"/>
              </w:rPr>
              <w:br/>
              <w:t>2. Каковы характерные черты развития приказного делопроизводства?</w:t>
            </w:r>
            <w:r w:rsidRPr="009A57D5">
              <w:rPr>
                <w:rFonts w:ascii="Times New Roman" w:hAnsi="Times New Roman" w:cs="Times New Roman"/>
                <w:sz w:val="24"/>
                <w:szCs w:val="24"/>
              </w:rPr>
              <w:br/>
              <w:t>3. Что явилось причиной реформ государственного аппарата 1717-1720?</w:t>
            </w:r>
            <w:r w:rsidRPr="009A57D5">
              <w:rPr>
                <w:rFonts w:ascii="Times New Roman" w:hAnsi="Times New Roman" w:cs="Times New Roman"/>
                <w:sz w:val="24"/>
                <w:szCs w:val="24"/>
              </w:rPr>
              <w:br/>
              <w:t>4. В чем значение Генерального регламента 1720 для развития работы с документами?</w:t>
            </w:r>
            <w:r w:rsidRPr="009A57D5">
              <w:rPr>
                <w:rFonts w:ascii="Times New Roman" w:hAnsi="Times New Roman" w:cs="Times New Roman"/>
                <w:sz w:val="24"/>
                <w:szCs w:val="24"/>
              </w:rPr>
              <w:br/>
              <w:t>5. Почему коллежское делопроизводство считается прогрессивней по отношению к приказному?</w:t>
            </w:r>
            <w:r w:rsidRPr="009A57D5">
              <w:rPr>
                <w:rFonts w:ascii="Times New Roman" w:hAnsi="Times New Roman" w:cs="Times New Roman"/>
                <w:sz w:val="24"/>
                <w:szCs w:val="24"/>
              </w:rPr>
              <w:br/>
              <w:t>6. Когда и почему возникло министерское делопроизводство?</w:t>
            </w:r>
            <w:r w:rsidRPr="009A57D5">
              <w:rPr>
                <w:rFonts w:ascii="Times New Roman" w:hAnsi="Times New Roman" w:cs="Times New Roman"/>
                <w:sz w:val="24"/>
                <w:szCs w:val="24"/>
              </w:rPr>
              <w:br/>
              <w:t>7. Какие можно выделить особенности в организации работы с документами в период министерского делопроизводства?</w:t>
            </w:r>
          </w:p>
          <w:p w:rsidR="00E14754" w:rsidRPr="009A57D5" w:rsidRDefault="00E14754" w:rsidP="009A57D5">
            <w:pPr>
              <w:widowControl w:val="0"/>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1. Какие законы Российской Федерации составляют основы современной нормативно-методической базы делопроизводства?</w:t>
            </w:r>
          </w:p>
          <w:p w:rsidR="00E14754" w:rsidRPr="009A57D5" w:rsidRDefault="00E14754" w:rsidP="009A57D5">
            <w:pPr>
              <w:widowControl w:val="0"/>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lastRenderedPageBreak/>
              <w:t>2. В трудовом кодексе Российской Федерации найдите статьи, регламентирующие порядокоформления документов.</w:t>
            </w:r>
            <w:r w:rsidRPr="009A57D5">
              <w:rPr>
                <w:rFonts w:ascii="Times New Roman" w:hAnsi="Times New Roman" w:cs="Times New Roman"/>
                <w:sz w:val="24"/>
                <w:szCs w:val="24"/>
              </w:rPr>
              <w:br/>
              <w:t>3. Как связаны понятия "документ" и "информация"? Какое значение имеют информация и документы в жизни человека и общества?</w:t>
            </w:r>
            <w:r w:rsidRPr="009A57D5">
              <w:rPr>
                <w:rFonts w:ascii="Times New Roman" w:hAnsi="Times New Roman" w:cs="Times New Roman"/>
                <w:sz w:val="24"/>
                <w:szCs w:val="24"/>
              </w:rPr>
              <w:br/>
              <w:t>4. Какое определение понятия "документ" дано в Федеральном законе "Об информации, информатизации и защите информации"и в ГОСТ Р51141-98?</w:t>
            </w:r>
            <w:r w:rsidRPr="009A57D5">
              <w:rPr>
                <w:rFonts w:ascii="Times New Roman" w:hAnsi="Times New Roman" w:cs="Times New Roman"/>
                <w:sz w:val="24"/>
                <w:szCs w:val="24"/>
              </w:rPr>
              <w:br/>
              <w:t>5. Как развивалось понятие "документ"?</w:t>
            </w:r>
            <w:r w:rsidRPr="009A57D5">
              <w:rPr>
                <w:rFonts w:ascii="Times New Roman" w:hAnsi="Times New Roman" w:cs="Times New Roman"/>
                <w:sz w:val="24"/>
                <w:szCs w:val="24"/>
              </w:rPr>
              <w:br/>
              <w:t>6. Почему информационная функция присуща всем документам?</w:t>
            </w:r>
            <w:r w:rsidRPr="009A57D5">
              <w:rPr>
                <w:rFonts w:ascii="Times New Roman" w:hAnsi="Times New Roman" w:cs="Times New Roman"/>
                <w:sz w:val="24"/>
                <w:szCs w:val="24"/>
              </w:rPr>
              <w:br/>
              <w:t>7. Какие документы наделены правовой функцией изначально, т.е. данная функция заложена сознательно автором в момент создания документа?</w:t>
            </w:r>
            <w:r w:rsidRPr="009A57D5">
              <w:rPr>
                <w:rFonts w:ascii="Times New Roman" w:hAnsi="Times New Roman" w:cs="Times New Roman"/>
                <w:sz w:val="24"/>
                <w:szCs w:val="24"/>
              </w:rPr>
              <w:br/>
              <w:t>8. Почему документ полифункционален?</w:t>
            </w:r>
            <w:r w:rsidRPr="009A57D5">
              <w:rPr>
                <w:rFonts w:ascii="Times New Roman" w:hAnsi="Times New Roman" w:cs="Times New Roman"/>
                <w:sz w:val="24"/>
                <w:szCs w:val="24"/>
              </w:rPr>
              <w:br/>
              <w:t>9. Какие способы документирования можете назвать?</w:t>
            </w:r>
            <w:r w:rsidRPr="009A57D5">
              <w:rPr>
                <w:rFonts w:ascii="Times New Roman" w:hAnsi="Times New Roman" w:cs="Times New Roman"/>
                <w:sz w:val="24"/>
                <w:szCs w:val="24"/>
              </w:rPr>
              <w:br/>
              <w:t>10. Какие новые носители информации Вы знаете?</w:t>
            </w:r>
            <w:r w:rsidRPr="009A57D5">
              <w:rPr>
                <w:rFonts w:ascii="Times New Roman" w:hAnsi="Times New Roman" w:cs="Times New Roman"/>
                <w:sz w:val="24"/>
                <w:szCs w:val="24"/>
              </w:rPr>
              <w:br/>
              <w:t>11 Что влияет на приобретение документом юридической силы?</w:t>
            </w:r>
            <w:r w:rsidRPr="009A57D5">
              <w:rPr>
                <w:rFonts w:ascii="Times New Roman" w:hAnsi="Times New Roman" w:cs="Times New Roman"/>
                <w:sz w:val="24"/>
                <w:szCs w:val="24"/>
              </w:rPr>
              <w:br/>
              <w:t>12. Какие классификации документа и по каким признакам можно дать?</w:t>
            </w:r>
            <w:r w:rsidRPr="009A57D5">
              <w:rPr>
                <w:rFonts w:ascii="Times New Roman" w:hAnsi="Times New Roman" w:cs="Times New Roman"/>
                <w:sz w:val="24"/>
                <w:szCs w:val="24"/>
              </w:rPr>
              <w:br/>
              <w:t>13. Почему законы предписывают обязательность документирования информации?</w:t>
            </w:r>
          </w:p>
          <w:p w:rsidR="00E14754" w:rsidRPr="007605F8" w:rsidRDefault="00E14754" w:rsidP="009A57D5">
            <w:pPr>
              <w:widowControl w:val="0"/>
              <w:jc w:val="both"/>
              <w:rPr>
                <w:rFonts w:ascii="Times New Roman" w:hAnsi="Times New Roman" w:cs="Times New Roman"/>
                <w:iCs/>
                <w:color w:val="000000"/>
                <w:sz w:val="24"/>
                <w:szCs w:val="24"/>
              </w:rPr>
            </w:pPr>
            <w:r w:rsidRPr="007605F8">
              <w:rPr>
                <w:rFonts w:ascii="Times New Roman" w:hAnsi="Times New Roman" w:cs="Times New Roman"/>
                <w:iCs/>
                <w:color w:val="000000"/>
                <w:sz w:val="24"/>
                <w:szCs w:val="24"/>
              </w:rPr>
              <w:t>II. Решение задач:</w:t>
            </w:r>
          </w:p>
          <w:p w:rsidR="00E14754" w:rsidRPr="007605F8" w:rsidRDefault="00E14754" w:rsidP="00E85A04">
            <w:pPr>
              <w:widowControl w:val="0"/>
              <w:jc w:val="both"/>
              <w:rPr>
                <w:rFonts w:ascii="Times New Roman" w:hAnsi="Times New Roman" w:cs="Times New Roman"/>
                <w:color w:val="000000"/>
                <w:sz w:val="24"/>
                <w:szCs w:val="24"/>
              </w:rPr>
            </w:pPr>
            <w:r w:rsidRPr="007605F8">
              <w:rPr>
                <w:rFonts w:ascii="Times New Roman" w:hAnsi="Times New Roman" w:cs="Times New Roman"/>
                <w:iCs/>
                <w:color w:val="000000"/>
                <w:sz w:val="24"/>
                <w:szCs w:val="24"/>
              </w:rPr>
              <w:t xml:space="preserve">Задача № 1. </w:t>
            </w:r>
            <w:r w:rsidRPr="007605F8">
              <w:rPr>
                <w:rFonts w:ascii="Times New Roman" w:hAnsi="Times New Roman" w:cs="Times New Roman"/>
                <w:color w:val="000000"/>
                <w:sz w:val="24"/>
                <w:szCs w:val="24"/>
              </w:rPr>
              <w:t>Найдите и сделайте анализ толкования понятия «документ». При подготовкек выполнению задания внимательно изучите существующие определения понятия«документ», приведенные в ГОСТ 51141 – 98, энциклопедиях, справочниках, словарях,научных изданиях.</w:t>
            </w:r>
            <w:r w:rsidRPr="007605F8">
              <w:rPr>
                <w:rFonts w:ascii="Times New Roman" w:hAnsi="Times New Roman" w:cs="Times New Roman"/>
                <w:color w:val="000000"/>
                <w:sz w:val="24"/>
                <w:szCs w:val="24"/>
              </w:rPr>
              <w:br/>
              <w:t>Постройте схему или таблицу различных толкований понятия «документ» в порядке отболее узкого к более широкому его значению.</w:t>
            </w:r>
            <w:r w:rsidRPr="007605F8">
              <w:rPr>
                <w:rFonts w:ascii="Times New Roman" w:hAnsi="Times New Roman" w:cs="Times New Roman"/>
                <w:color w:val="000000"/>
                <w:sz w:val="24"/>
                <w:szCs w:val="24"/>
              </w:rPr>
              <w:br/>
            </w:r>
            <w:r w:rsidRPr="007605F8">
              <w:rPr>
                <w:rFonts w:ascii="Times New Roman" w:hAnsi="Times New Roman" w:cs="Times New Roman"/>
                <w:iCs/>
                <w:color w:val="000000"/>
                <w:sz w:val="24"/>
                <w:szCs w:val="24"/>
              </w:rPr>
              <w:t xml:space="preserve">Задача № 2. </w:t>
            </w:r>
            <w:r w:rsidRPr="007605F8">
              <w:rPr>
                <w:rFonts w:ascii="Times New Roman" w:hAnsi="Times New Roman" w:cs="Times New Roman"/>
                <w:color w:val="000000"/>
                <w:sz w:val="24"/>
                <w:szCs w:val="24"/>
              </w:rPr>
              <w:t>Изучите ГОСТ Р 6.30-2003 «Унифицированные системы документации.</w:t>
            </w:r>
          </w:p>
          <w:p w:rsidR="00E14754" w:rsidRPr="009A57D5" w:rsidRDefault="00E14754" w:rsidP="00E85A04">
            <w:pPr>
              <w:jc w:val="both"/>
              <w:rPr>
                <w:rFonts w:ascii="Times New Roman" w:hAnsi="Times New Roman" w:cs="Times New Roman"/>
                <w:sz w:val="24"/>
                <w:szCs w:val="24"/>
              </w:rPr>
            </w:pPr>
            <w:r w:rsidRPr="007605F8">
              <w:rPr>
                <w:rFonts w:ascii="Times New Roman" w:hAnsi="Times New Roman" w:cs="Times New Roman"/>
                <w:color w:val="000000"/>
                <w:sz w:val="24"/>
                <w:szCs w:val="24"/>
              </w:rPr>
              <w:t>Унифицированная система организационно-распорядительной документации. Требованияк оформлению документов».</w:t>
            </w:r>
            <w:r w:rsidRPr="007605F8">
              <w:rPr>
                <w:rFonts w:ascii="Times New Roman" w:hAnsi="Times New Roman" w:cs="Times New Roman"/>
                <w:color w:val="000000"/>
                <w:sz w:val="24"/>
                <w:szCs w:val="24"/>
              </w:rPr>
              <w:br/>
            </w:r>
            <w:r w:rsidRPr="007605F8">
              <w:rPr>
                <w:rFonts w:ascii="Times New Roman" w:hAnsi="Times New Roman" w:cs="Times New Roman"/>
                <w:iCs/>
                <w:color w:val="000000"/>
                <w:sz w:val="24"/>
                <w:szCs w:val="24"/>
              </w:rPr>
              <w:t xml:space="preserve">1. Делая анализ ГОСТ Р 6.30-2003 выделите реквизиты, использование которыхрегламентируется законодательством </w:t>
            </w:r>
            <w:r w:rsidRPr="007605F8">
              <w:rPr>
                <w:rFonts w:ascii="Times New Roman" w:hAnsi="Times New Roman" w:cs="Times New Roman"/>
                <w:iCs/>
                <w:color w:val="000000"/>
                <w:sz w:val="24"/>
                <w:szCs w:val="24"/>
              </w:rPr>
              <w:lastRenderedPageBreak/>
              <w:t>и оформите в виде таблицы, предусмотревследующие графы: Код реквизита и его наименование. Наименование законодательногодокумента и его исходящие данные.</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4</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bCs/>
                <w:sz w:val="24"/>
                <w:szCs w:val="24"/>
              </w:rPr>
              <w:lastRenderedPageBreak/>
              <w:t>Тема 2. Система организационно-правовой и распорядительной документации.</w:t>
            </w:r>
          </w:p>
        </w:tc>
        <w:tc>
          <w:tcPr>
            <w:tcW w:w="3009" w:type="dxa"/>
          </w:tcPr>
          <w:p w:rsidR="00E14754" w:rsidRPr="009A57D5" w:rsidRDefault="00E14754" w:rsidP="009A57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9A57D5">
              <w:rPr>
                <w:rFonts w:ascii="Times New Roman" w:hAnsi="Times New Roman" w:cs="Times New Roman"/>
                <w:b/>
                <w:sz w:val="24"/>
                <w:szCs w:val="24"/>
              </w:rPr>
              <w:t xml:space="preserve">Содержание: </w:t>
            </w:r>
            <w:r w:rsidRPr="009A57D5">
              <w:rPr>
                <w:rFonts w:ascii="Times New Roman" w:hAnsi="Times New Roman" w:cs="Times New Roman"/>
                <w:sz w:val="24"/>
                <w:szCs w:val="24"/>
              </w:rPr>
              <w:t xml:space="preserve">Порядок разработки </w:t>
            </w:r>
            <w:r w:rsidRPr="009A57D5">
              <w:rPr>
                <w:rFonts w:ascii="Times New Roman" w:hAnsi="Times New Roman" w:cs="Times New Roman"/>
                <w:bCs/>
                <w:sz w:val="24"/>
                <w:szCs w:val="24"/>
              </w:rPr>
              <w:t>организационно-правовой и распорядительной документации.  Учредительный договор, устав, положение об организации, структура и штатная численность, положение о структурном подразделении, штатное расписание, должностная инструкция и их назначение, требования к оформлению.</w:t>
            </w:r>
          </w:p>
          <w:p w:rsidR="00E14754" w:rsidRPr="009A57D5" w:rsidRDefault="00E14754" w:rsidP="00E85A04">
            <w:pPr>
              <w:jc w:val="both"/>
              <w:rPr>
                <w:rFonts w:ascii="Times New Roman" w:hAnsi="Times New Roman" w:cs="Times New Roman"/>
                <w:bCs/>
                <w:sz w:val="24"/>
                <w:szCs w:val="24"/>
              </w:rPr>
            </w:pPr>
            <w:r w:rsidRPr="009A57D5">
              <w:rPr>
                <w:rFonts w:ascii="Times New Roman" w:hAnsi="Times New Roman" w:cs="Times New Roman"/>
                <w:bCs/>
                <w:sz w:val="24"/>
                <w:szCs w:val="24"/>
              </w:rPr>
              <w:t>Субъекты ведения делопроизводства в государственных и муниципальных органах Российской Федерации и их правовой статус. Акты, издаваемые Президентом РФ, Правительством РФ, федеральными органами исполнительной власти; распорядительные документы учреждений и организаций (приказ, распоряжение).</w:t>
            </w:r>
          </w:p>
          <w:p w:rsidR="00E14754" w:rsidRPr="009A57D5" w:rsidRDefault="00E14754" w:rsidP="00E85A04">
            <w:pPr>
              <w:widowControl w:val="0"/>
              <w:tabs>
                <w:tab w:val="left" w:pos="481"/>
              </w:tabs>
              <w:autoSpaceDE w:val="0"/>
              <w:autoSpaceDN w:val="0"/>
              <w:adjustRightInd w:val="0"/>
              <w:jc w:val="both"/>
              <w:rPr>
                <w:rFonts w:ascii="Times New Roman" w:hAnsi="Times New Roman" w:cs="Times New Roman"/>
                <w:b/>
                <w:sz w:val="24"/>
                <w:szCs w:val="24"/>
              </w:rPr>
            </w:pPr>
            <w:r w:rsidRPr="009A57D5">
              <w:rPr>
                <w:rFonts w:ascii="Times New Roman" w:hAnsi="Times New Roman" w:cs="Times New Roman"/>
                <w:b/>
                <w:bCs/>
                <w:sz w:val="24"/>
                <w:szCs w:val="24"/>
              </w:rPr>
              <w:t>Практические занятия</w:t>
            </w:r>
            <w:r w:rsidRPr="009A57D5">
              <w:rPr>
                <w:rFonts w:ascii="Times New Roman" w:hAnsi="Times New Roman" w:cs="Times New Roman"/>
                <w:b/>
                <w:sz w:val="24"/>
                <w:szCs w:val="24"/>
              </w:rPr>
              <w:t>:</w:t>
            </w:r>
          </w:p>
          <w:p w:rsidR="00E14754" w:rsidRPr="009A57D5" w:rsidRDefault="00E14754" w:rsidP="00E85A04">
            <w:pPr>
              <w:widowControl w:val="0"/>
              <w:tabs>
                <w:tab w:val="left" w:pos="481"/>
              </w:tabs>
              <w:autoSpaceDE w:val="0"/>
              <w:autoSpaceDN w:val="0"/>
              <w:adjustRightInd w:val="0"/>
              <w:jc w:val="both"/>
              <w:rPr>
                <w:rFonts w:ascii="Times New Roman" w:hAnsi="Times New Roman" w:cs="Times New Roman"/>
                <w:sz w:val="24"/>
                <w:szCs w:val="24"/>
              </w:rPr>
            </w:pPr>
            <w:r w:rsidRPr="009A57D5">
              <w:rPr>
                <w:rFonts w:ascii="Times New Roman" w:hAnsi="Times New Roman" w:cs="Times New Roman"/>
                <w:sz w:val="24"/>
                <w:szCs w:val="24"/>
              </w:rPr>
              <w:t>Контрольные вопросы по теме:</w:t>
            </w:r>
          </w:p>
          <w:p w:rsidR="00E14754" w:rsidRPr="009A57D5" w:rsidRDefault="00E14754" w:rsidP="00E85A04">
            <w:pPr>
              <w:widowControl w:val="0"/>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1. В чем особенность составления и оформления организационно-правовых документов.</w:t>
            </w:r>
            <w:r w:rsidRPr="009A57D5">
              <w:rPr>
                <w:rFonts w:ascii="Times New Roman" w:hAnsi="Times New Roman" w:cs="Times New Roman"/>
                <w:color w:val="000000"/>
                <w:sz w:val="24"/>
                <w:szCs w:val="24"/>
              </w:rPr>
              <w:br/>
              <w:t>2. Из каких частей состоит текст организационно-распорядительных документов?</w:t>
            </w:r>
            <w:r w:rsidRPr="009A57D5">
              <w:rPr>
                <w:rFonts w:ascii="Times New Roman" w:hAnsi="Times New Roman" w:cs="Times New Roman"/>
                <w:color w:val="000000"/>
                <w:sz w:val="24"/>
                <w:szCs w:val="24"/>
              </w:rPr>
              <w:br/>
              <w:t>3. В чем состоит особенность составления и оформления справочно-информационныхдокументов?</w:t>
            </w:r>
          </w:p>
          <w:p w:rsidR="00E14754" w:rsidRPr="009A57D5" w:rsidRDefault="00E14754" w:rsidP="00E85A04">
            <w:pPr>
              <w:widowControl w:val="0"/>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Решение задач:</w:t>
            </w:r>
          </w:p>
          <w:p w:rsidR="00E14754" w:rsidRPr="007605F8" w:rsidRDefault="00E14754" w:rsidP="00E85A04">
            <w:pPr>
              <w:widowControl w:val="0"/>
              <w:jc w:val="both"/>
              <w:rPr>
                <w:rFonts w:ascii="Times New Roman" w:hAnsi="Times New Roman" w:cs="Times New Roman"/>
                <w:color w:val="000000"/>
                <w:sz w:val="24"/>
                <w:szCs w:val="24"/>
              </w:rPr>
            </w:pPr>
            <w:r w:rsidRPr="009A57D5">
              <w:rPr>
                <w:rFonts w:ascii="Times New Roman" w:hAnsi="Times New Roman" w:cs="Times New Roman"/>
                <w:i/>
                <w:iCs/>
                <w:color w:val="000000"/>
                <w:sz w:val="24"/>
                <w:szCs w:val="24"/>
              </w:rPr>
              <w:t xml:space="preserve">Задача № 1. </w:t>
            </w:r>
            <w:r w:rsidRPr="009A57D5">
              <w:rPr>
                <w:rFonts w:ascii="Times New Roman" w:hAnsi="Times New Roman" w:cs="Times New Roman"/>
                <w:color w:val="000000"/>
                <w:sz w:val="24"/>
                <w:szCs w:val="24"/>
              </w:rPr>
              <w:t>Выделите основные разновидности оформления делового письма.Оформите в виде таблицы, основные требования к составлению текста делового письма.Вид письма Особенности составления текста письма</w:t>
            </w:r>
            <w:r w:rsidRPr="009A57D5">
              <w:rPr>
                <w:rFonts w:ascii="Times New Roman" w:hAnsi="Times New Roman" w:cs="Times New Roman"/>
                <w:color w:val="000000"/>
                <w:sz w:val="24"/>
                <w:szCs w:val="24"/>
              </w:rPr>
              <w:br/>
            </w:r>
            <w:r w:rsidRPr="009A57D5">
              <w:rPr>
                <w:rFonts w:ascii="Times New Roman" w:hAnsi="Times New Roman" w:cs="Times New Roman"/>
                <w:i/>
                <w:iCs/>
                <w:color w:val="000000"/>
                <w:sz w:val="24"/>
                <w:szCs w:val="24"/>
              </w:rPr>
              <w:t xml:space="preserve">Задача 2. </w:t>
            </w:r>
            <w:r w:rsidRPr="009A57D5">
              <w:rPr>
                <w:rFonts w:ascii="Times New Roman" w:hAnsi="Times New Roman" w:cs="Times New Roman"/>
                <w:color w:val="000000"/>
                <w:sz w:val="24"/>
                <w:szCs w:val="24"/>
              </w:rPr>
              <w:t xml:space="preserve">Изучите «Основные правила работы архивов организаций» (Раздел 3.4Номенклатура дел) и «Типовая инструкция по делопроизводству в Федеральных органахисполнительной власти» (У1 </w:t>
            </w:r>
            <w:r w:rsidRPr="007605F8">
              <w:rPr>
                <w:rFonts w:ascii="Times New Roman" w:hAnsi="Times New Roman" w:cs="Times New Roman"/>
                <w:color w:val="000000"/>
                <w:sz w:val="24"/>
                <w:szCs w:val="24"/>
              </w:rPr>
              <w:t>Организация работы с документами в делопроизводстве).</w:t>
            </w:r>
          </w:p>
          <w:p w:rsidR="00E14754" w:rsidRPr="007605F8" w:rsidRDefault="00E14754" w:rsidP="00E85A04">
            <w:pPr>
              <w:widowControl w:val="0"/>
              <w:jc w:val="both"/>
              <w:rPr>
                <w:rFonts w:ascii="Times New Roman" w:hAnsi="Times New Roman" w:cs="Times New Roman"/>
                <w:iCs/>
                <w:color w:val="000000"/>
                <w:sz w:val="24"/>
                <w:szCs w:val="24"/>
              </w:rPr>
            </w:pPr>
            <w:r w:rsidRPr="007605F8">
              <w:rPr>
                <w:rFonts w:ascii="Times New Roman" w:hAnsi="Times New Roman" w:cs="Times New Roman"/>
                <w:iCs/>
                <w:color w:val="000000"/>
                <w:sz w:val="24"/>
                <w:szCs w:val="24"/>
              </w:rPr>
              <w:t>Изучив выше указанные документы, подготовьте конспект по следующим вопросам -виды номенклатуры дел;заголовки и их составление в номенклатуре дел;графы номенклатуры дел, порядок их заполнения;</w:t>
            </w:r>
            <w:r w:rsidRPr="007605F8">
              <w:rPr>
                <w:rFonts w:ascii="Times New Roman" w:hAnsi="Times New Roman" w:cs="Times New Roman"/>
                <w:iCs/>
                <w:color w:val="000000"/>
                <w:sz w:val="24"/>
                <w:szCs w:val="24"/>
              </w:rPr>
              <w:br/>
            </w:r>
            <w:r w:rsidRPr="007605F8">
              <w:rPr>
                <w:rFonts w:ascii="Times New Roman" w:hAnsi="Times New Roman" w:cs="Times New Roman"/>
                <w:iCs/>
                <w:color w:val="000000"/>
                <w:sz w:val="24"/>
                <w:szCs w:val="24"/>
              </w:rPr>
              <w:lastRenderedPageBreak/>
              <w:t>порядок составления и утверждения номенклатуры дел.</w:t>
            </w:r>
          </w:p>
          <w:p w:rsidR="00E14754" w:rsidRPr="009A57D5" w:rsidRDefault="00E14754" w:rsidP="00935192">
            <w:pPr>
              <w:rPr>
                <w:rFonts w:ascii="Times New Roman" w:hAnsi="Times New Roman" w:cs="Times New Roman"/>
                <w:sz w:val="24"/>
                <w:szCs w:val="24"/>
              </w:rPr>
            </w:pPr>
            <w:r w:rsidRPr="007605F8">
              <w:rPr>
                <w:rFonts w:ascii="Times New Roman" w:hAnsi="Times New Roman" w:cs="Times New Roman"/>
                <w:sz w:val="24"/>
                <w:szCs w:val="24"/>
              </w:rPr>
              <w:t>Выберите один из предложенных вариантов</w:t>
            </w:r>
            <w:r w:rsidRPr="009A57D5">
              <w:rPr>
                <w:rFonts w:ascii="Times New Roman" w:hAnsi="Times New Roman" w:cs="Times New Roman"/>
                <w:sz w:val="24"/>
                <w:szCs w:val="24"/>
              </w:rPr>
              <w:br/>
              <w:t>1. Акты, письма, факсы, докладные записки относятся к … 1) организационным документам</w:t>
            </w:r>
            <w:r w:rsidRPr="009A57D5">
              <w:rPr>
                <w:rFonts w:ascii="Times New Roman" w:hAnsi="Times New Roman" w:cs="Times New Roman"/>
                <w:sz w:val="24"/>
                <w:szCs w:val="24"/>
              </w:rPr>
              <w:br/>
              <w:t>2) справочно-информационным документам</w:t>
            </w:r>
            <w:r w:rsidRPr="009A57D5">
              <w:rPr>
                <w:rFonts w:ascii="Times New Roman" w:hAnsi="Times New Roman" w:cs="Times New Roman"/>
                <w:sz w:val="24"/>
                <w:szCs w:val="24"/>
              </w:rPr>
              <w:br/>
              <w:t>3) распорядительным документам</w:t>
            </w:r>
            <w:r w:rsidRPr="009A57D5">
              <w:rPr>
                <w:rFonts w:ascii="Times New Roman" w:hAnsi="Times New Roman" w:cs="Times New Roman"/>
                <w:sz w:val="24"/>
                <w:szCs w:val="24"/>
              </w:rPr>
              <w:br/>
              <w:t xml:space="preserve">4) внешним документам </w:t>
            </w:r>
            <w:r w:rsidRPr="009A57D5">
              <w:rPr>
                <w:rFonts w:ascii="Times New Roman" w:hAnsi="Times New Roman" w:cs="Times New Roman"/>
                <w:sz w:val="24"/>
                <w:szCs w:val="24"/>
              </w:rPr>
              <w:br/>
              <w:t xml:space="preserve">2. Правовой акт, определяющий порядок образования, компетенцию организации, ее функции, задачи, порядок работы это … </w:t>
            </w:r>
            <w:r w:rsidRPr="009A57D5">
              <w:rPr>
                <w:rFonts w:ascii="Times New Roman" w:hAnsi="Times New Roman" w:cs="Times New Roman"/>
                <w:sz w:val="24"/>
                <w:szCs w:val="24"/>
              </w:rPr>
              <w:br/>
              <w:t>1) приказ</w:t>
            </w:r>
            <w:r w:rsidRPr="009A57D5">
              <w:rPr>
                <w:rFonts w:ascii="Times New Roman" w:hAnsi="Times New Roman" w:cs="Times New Roman"/>
                <w:sz w:val="24"/>
                <w:szCs w:val="24"/>
              </w:rPr>
              <w:br/>
              <w:t>2) положение</w:t>
            </w:r>
            <w:r w:rsidRPr="009A57D5">
              <w:rPr>
                <w:rFonts w:ascii="Times New Roman" w:hAnsi="Times New Roman" w:cs="Times New Roman"/>
                <w:sz w:val="24"/>
                <w:szCs w:val="24"/>
              </w:rPr>
              <w:br/>
              <w:t>3) договор</w:t>
            </w:r>
            <w:r w:rsidRPr="009A57D5">
              <w:rPr>
                <w:rFonts w:ascii="Times New Roman" w:hAnsi="Times New Roman" w:cs="Times New Roman"/>
                <w:sz w:val="24"/>
                <w:szCs w:val="24"/>
              </w:rPr>
              <w:br/>
              <w:t>4) устав</w:t>
            </w:r>
            <w:r w:rsidRPr="009A57D5">
              <w:rPr>
                <w:rFonts w:ascii="Times New Roman" w:hAnsi="Times New Roman" w:cs="Times New Roman"/>
                <w:sz w:val="24"/>
                <w:szCs w:val="24"/>
              </w:rPr>
              <w:br/>
              <w:t>5) должностная инструкция</w:t>
            </w:r>
            <w:r w:rsidRPr="009A57D5">
              <w:rPr>
                <w:rFonts w:ascii="Times New Roman" w:hAnsi="Times New Roman" w:cs="Times New Roman"/>
                <w:sz w:val="24"/>
                <w:szCs w:val="24"/>
              </w:rPr>
              <w:br/>
              <w:t>3. Как ведется нумерация приказов по основной деятельности?</w:t>
            </w:r>
            <w:r w:rsidRPr="009A57D5">
              <w:rPr>
                <w:rFonts w:ascii="Times New Roman" w:hAnsi="Times New Roman" w:cs="Times New Roman"/>
                <w:sz w:val="24"/>
                <w:szCs w:val="24"/>
              </w:rPr>
              <w:br/>
              <w:t>1) По порядку с момента создания предприятия, организации, фирмы</w:t>
            </w:r>
            <w:r w:rsidRPr="009A57D5">
              <w:rPr>
                <w:rFonts w:ascii="Times New Roman" w:hAnsi="Times New Roman" w:cs="Times New Roman"/>
                <w:sz w:val="24"/>
                <w:szCs w:val="24"/>
              </w:rPr>
              <w:br/>
              <w:t>2) в пределах месяца</w:t>
            </w:r>
            <w:r w:rsidRPr="009A57D5">
              <w:rPr>
                <w:rFonts w:ascii="Times New Roman" w:hAnsi="Times New Roman" w:cs="Times New Roman"/>
                <w:sz w:val="24"/>
                <w:szCs w:val="24"/>
              </w:rPr>
              <w:br/>
              <w:t>3) подряд в пределах финансового года</w:t>
            </w:r>
            <w:r w:rsidRPr="009A57D5">
              <w:rPr>
                <w:rFonts w:ascii="Times New Roman" w:hAnsi="Times New Roman" w:cs="Times New Roman"/>
                <w:sz w:val="24"/>
                <w:szCs w:val="24"/>
              </w:rPr>
              <w:br/>
              <w:t>4) подряд в пределах финансового года, но отдельно от приказов по личному составу</w:t>
            </w:r>
            <w:r w:rsidRPr="009A57D5">
              <w:rPr>
                <w:rFonts w:ascii="Times New Roman" w:hAnsi="Times New Roman" w:cs="Times New Roman"/>
                <w:sz w:val="24"/>
                <w:szCs w:val="24"/>
              </w:rPr>
              <w:br/>
              <w:t>4. Какой документ создается и оформляется секретарем в результате проведения производственного совещания у руководителя?</w:t>
            </w:r>
            <w:r w:rsidRPr="009A57D5">
              <w:rPr>
                <w:rFonts w:ascii="Times New Roman" w:hAnsi="Times New Roman" w:cs="Times New Roman"/>
                <w:sz w:val="24"/>
                <w:szCs w:val="24"/>
              </w:rPr>
              <w:br/>
              <w:t>1) полный протокол</w:t>
            </w:r>
            <w:r w:rsidRPr="009A57D5">
              <w:rPr>
                <w:rFonts w:ascii="Times New Roman" w:hAnsi="Times New Roman" w:cs="Times New Roman"/>
                <w:sz w:val="24"/>
                <w:szCs w:val="24"/>
              </w:rPr>
              <w:br/>
              <w:t>2) краткий протокол</w:t>
            </w:r>
            <w:r w:rsidRPr="009A57D5">
              <w:rPr>
                <w:rFonts w:ascii="Times New Roman" w:hAnsi="Times New Roman" w:cs="Times New Roman"/>
                <w:sz w:val="24"/>
                <w:szCs w:val="24"/>
              </w:rPr>
              <w:br/>
              <w:t>3) распоряжение</w:t>
            </w:r>
            <w:r w:rsidRPr="009A57D5">
              <w:rPr>
                <w:rFonts w:ascii="Times New Roman" w:hAnsi="Times New Roman" w:cs="Times New Roman"/>
                <w:sz w:val="24"/>
                <w:szCs w:val="24"/>
              </w:rPr>
              <w:br/>
              <w:t>4) решение</w:t>
            </w:r>
            <w:r w:rsidRPr="009A57D5">
              <w:rPr>
                <w:rFonts w:ascii="Times New Roman" w:hAnsi="Times New Roman" w:cs="Times New Roman"/>
                <w:sz w:val="24"/>
                <w:szCs w:val="24"/>
              </w:rPr>
              <w:br/>
              <w:t>5. Какой документ содержит информацию с правами, обязанностями и функциями работника?</w:t>
            </w:r>
            <w:r w:rsidRPr="009A57D5">
              <w:rPr>
                <w:rFonts w:ascii="Times New Roman" w:hAnsi="Times New Roman" w:cs="Times New Roman"/>
                <w:sz w:val="24"/>
                <w:szCs w:val="24"/>
              </w:rPr>
              <w:br/>
              <w:t>1) трудовой контракт</w:t>
            </w:r>
            <w:r w:rsidRPr="009A57D5">
              <w:rPr>
                <w:rFonts w:ascii="Times New Roman" w:hAnsi="Times New Roman" w:cs="Times New Roman"/>
                <w:sz w:val="24"/>
                <w:szCs w:val="24"/>
              </w:rPr>
              <w:br/>
              <w:t>2) трудовой договор</w:t>
            </w:r>
            <w:r w:rsidRPr="009A57D5">
              <w:rPr>
                <w:rFonts w:ascii="Times New Roman" w:hAnsi="Times New Roman" w:cs="Times New Roman"/>
                <w:sz w:val="24"/>
                <w:szCs w:val="24"/>
              </w:rPr>
              <w:br/>
              <w:t>3) приказ о приеме на работу</w:t>
            </w:r>
            <w:r w:rsidRPr="009A57D5">
              <w:rPr>
                <w:rFonts w:ascii="Times New Roman" w:hAnsi="Times New Roman" w:cs="Times New Roman"/>
                <w:sz w:val="24"/>
                <w:szCs w:val="24"/>
              </w:rPr>
              <w:br/>
              <w:t>4) должностная инструкция</w:t>
            </w:r>
            <w:r w:rsidRPr="009A57D5">
              <w:rPr>
                <w:rFonts w:ascii="Times New Roman" w:hAnsi="Times New Roman" w:cs="Times New Roman"/>
                <w:sz w:val="24"/>
                <w:szCs w:val="24"/>
              </w:rPr>
              <w:br/>
              <w:t xml:space="preserve">6. Какой документ составляется комиссией при выделении документов к уничтожению? </w:t>
            </w:r>
            <w:r w:rsidRPr="009A57D5">
              <w:rPr>
                <w:rFonts w:ascii="Times New Roman" w:hAnsi="Times New Roman" w:cs="Times New Roman"/>
                <w:sz w:val="24"/>
                <w:szCs w:val="24"/>
              </w:rPr>
              <w:br/>
              <w:t>1) акт</w:t>
            </w:r>
            <w:r w:rsidRPr="009A57D5">
              <w:rPr>
                <w:rFonts w:ascii="Times New Roman" w:hAnsi="Times New Roman" w:cs="Times New Roman"/>
                <w:sz w:val="24"/>
                <w:szCs w:val="24"/>
              </w:rPr>
              <w:br/>
              <w:t>2) справка</w:t>
            </w:r>
            <w:r w:rsidRPr="009A57D5">
              <w:rPr>
                <w:rFonts w:ascii="Times New Roman" w:hAnsi="Times New Roman" w:cs="Times New Roman"/>
                <w:sz w:val="24"/>
                <w:szCs w:val="24"/>
              </w:rPr>
              <w:br/>
              <w:t>3) докладная записка</w:t>
            </w:r>
            <w:r w:rsidRPr="009A57D5">
              <w:rPr>
                <w:rFonts w:ascii="Times New Roman" w:hAnsi="Times New Roman" w:cs="Times New Roman"/>
                <w:sz w:val="24"/>
                <w:szCs w:val="24"/>
              </w:rPr>
              <w:br/>
              <w:t>4) объяснительная записка</w:t>
            </w:r>
            <w:r w:rsidRPr="009A57D5">
              <w:rPr>
                <w:rFonts w:ascii="Times New Roman" w:hAnsi="Times New Roman" w:cs="Times New Roman"/>
                <w:sz w:val="24"/>
                <w:szCs w:val="24"/>
              </w:rPr>
              <w:br/>
              <w:t xml:space="preserve">7. В каком документе Вы, как руководитель структурного подразделения обоснуете свои предложения для руководства фирмы по расширению вашего отдела? </w:t>
            </w:r>
            <w:r w:rsidRPr="009A57D5">
              <w:rPr>
                <w:rFonts w:ascii="Times New Roman" w:hAnsi="Times New Roman" w:cs="Times New Roman"/>
                <w:sz w:val="24"/>
                <w:szCs w:val="24"/>
              </w:rPr>
              <w:br/>
              <w:t>1) в письме</w:t>
            </w:r>
            <w:r w:rsidRPr="009A57D5">
              <w:rPr>
                <w:rFonts w:ascii="Times New Roman" w:hAnsi="Times New Roman" w:cs="Times New Roman"/>
                <w:sz w:val="24"/>
                <w:szCs w:val="24"/>
              </w:rPr>
              <w:br/>
              <w:t>2) в решении</w:t>
            </w:r>
            <w:r w:rsidRPr="009A57D5">
              <w:rPr>
                <w:rFonts w:ascii="Times New Roman" w:hAnsi="Times New Roman" w:cs="Times New Roman"/>
                <w:sz w:val="24"/>
                <w:szCs w:val="24"/>
              </w:rPr>
              <w:br/>
            </w:r>
            <w:r w:rsidRPr="009A57D5">
              <w:rPr>
                <w:rFonts w:ascii="Times New Roman" w:hAnsi="Times New Roman" w:cs="Times New Roman"/>
                <w:sz w:val="24"/>
                <w:szCs w:val="24"/>
              </w:rPr>
              <w:lastRenderedPageBreak/>
              <w:t>3) в докладной записке</w:t>
            </w:r>
            <w:r w:rsidRPr="009A57D5">
              <w:rPr>
                <w:rFonts w:ascii="Times New Roman" w:hAnsi="Times New Roman" w:cs="Times New Roman"/>
                <w:sz w:val="24"/>
                <w:szCs w:val="24"/>
              </w:rPr>
              <w:br/>
              <w:t>4) в справке</w:t>
            </w:r>
            <w:r w:rsidRPr="009A57D5">
              <w:rPr>
                <w:rFonts w:ascii="Times New Roman" w:hAnsi="Times New Roman" w:cs="Times New Roman"/>
                <w:sz w:val="24"/>
                <w:szCs w:val="24"/>
              </w:rPr>
              <w:br/>
              <w:t xml:space="preserve">8. Письмо, имеющие финансовые и юридические последствия, должно быть … </w:t>
            </w:r>
            <w:r w:rsidRPr="009A57D5">
              <w:rPr>
                <w:rFonts w:ascii="Times New Roman" w:hAnsi="Times New Roman" w:cs="Times New Roman"/>
                <w:sz w:val="24"/>
                <w:szCs w:val="24"/>
              </w:rPr>
              <w:br/>
              <w:t>1) подписано директором, главным бухгалтером, заверено печатью</w:t>
            </w:r>
            <w:r w:rsidRPr="009A57D5">
              <w:rPr>
                <w:rFonts w:ascii="Times New Roman" w:hAnsi="Times New Roman" w:cs="Times New Roman"/>
                <w:sz w:val="24"/>
                <w:szCs w:val="24"/>
              </w:rPr>
              <w:br/>
              <w:t>2) заверено печатью</w:t>
            </w:r>
            <w:r w:rsidRPr="009A57D5">
              <w:rPr>
                <w:rFonts w:ascii="Times New Roman" w:hAnsi="Times New Roman" w:cs="Times New Roman"/>
                <w:sz w:val="24"/>
                <w:szCs w:val="24"/>
              </w:rPr>
              <w:br/>
              <w:t>3) подписано главным бухгалтером и директором</w:t>
            </w:r>
            <w:r w:rsidRPr="009A57D5">
              <w:rPr>
                <w:rFonts w:ascii="Times New Roman" w:hAnsi="Times New Roman" w:cs="Times New Roman"/>
                <w:sz w:val="24"/>
                <w:szCs w:val="24"/>
              </w:rPr>
              <w:br/>
              <w:t>4) согласовано с юристом</w:t>
            </w:r>
            <w:r w:rsidRPr="009A57D5">
              <w:rPr>
                <w:rFonts w:ascii="Times New Roman" w:hAnsi="Times New Roman" w:cs="Times New Roman"/>
                <w:sz w:val="24"/>
                <w:szCs w:val="24"/>
              </w:rPr>
              <w:br/>
              <w:t>9. Из каких двух частей состоит текст протокола?</w:t>
            </w:r>
            <w:r w:rsidRPr="009A57D5">
              <w:rPr>
                <w:rFonts w:ascii="Times New Roman" w:hAnsi="Times New Roman" w:cs="Times New Roman"/>
                <w:sz w:val="24"/>
                <w:szCs w:val="24"/>
              </w:rPr>
              <w:br/>
              <w:t>1) вводной и констатирующей</w:t>
            </w:r>
            <w:r w:rsidRPr="009A57D5">
              <w:rPr>
                <w:rFonts w:ascii="Times New Roman" w:hAnsi="Times New Roman" w:cs="Times New Roman"/>
                <w:sz w:val="24"/>
                <w:szCs w:val="24"/>
              </w:rPr>
              <w:br/>
              <w:t>2) вводной и основной</w:t>
            </w:r>
            <w:r w:rsidRPr="009A57D5">
              <w:rPr>
                <w:rFonts w:ascii="Times New Roman" w:hAnsi="Times New Roman" w:cs="Times New Roman"/>
                <w:sz w:val="24"/>
                <w:szCs w:val="24"/>
              </w:rPr>
              <w:br/>
              <w:t>3) основной и распорядительной</w:t>
            </w:r>
            <w:r w:rsidRPr="009A57D5">
              <w:rPr>
                <w:rFonts w:ascii="Times New Roman" w:hAnsi="Times New Roman" w:cs="Times New Roman"/>
                <w:sz w:val="24"/>
                <w:szCs w:val="24"/>
              </w:rPr>
              <w:br/>
              <w:t>4) констатирующей и распорядительной</w:t>
            </w:r>
            <w:r w:rsidRPr="009A57D5">
              <w:rPr>
                <w:rFonts w:ascii="Times New Roman" w:hAnsi="Times New Roman" w:cs="Times New Roman"/>
                <w:sz w:val="24"/>
                <w:szCs w:val="24"/>
              </w:rPr>
              <w:br/>
              <w:t xml:space="preserve">10. В каком документе определяется фонд заработной платы организации, предприятия, фирмы? </w:t>
            </w:r>
            <w:r w:rsidRPr="009A57D5">
              <w:rPr>
                <w:rFonts w:ascii="Times New Roman" w:hAnsi="Times New Roman" w:cs="Times New Roman"/>
                <w:sz w:val="24"/>
                <w:szCs w:val="24"/>
              </w:rPr>
              <w:br/>
              <w:t>1) в штатной численности</w:t>
            </w:r>
            <w:r w:rsidRPr="009A57D5">
              <w:rPr>
                <w:rFonts w:ascii="Times New Roman" w:hAnsi="Times New Roman" w:cs="Times New Roman"/>
                <w:sz w:val="24"/>
                <w:szCs w:val="24"/>
              </w:rPr>
              <w:br/>
              <w:t>2) в штатном расписании</w:t>
            </w:r>
            <w:r w:rsidRPr="009A57D5">
              <w:rPr>
                <w:rFonts w:ascii="Times New Roman" w:hAnsi="Times New Roman" w:cs="Times New Roman"/>
                <w:sz w:val="24"/>
                <w:szCs w:val="24"/>
              </w:rPr>
              <w:br/>
              <w:t>3) в уставе</w:t>
            </w:r>
            <w:r w:rsidRPr="009A57D5">
              <w:rPr>
                <w:rFonts w:ascii="Times New Roman" w:hAnsi="Times New Roman" w:cs="Times New Roman"/>
                <w:sz w:val="24"/>
                <w:szCs w:val="24"/>
              </w:rPr>
              <w:br/>
              <w:t>4) в приказе</w:t>
            </w:r>
            <w:r w:rsidRPr="009A57D5">
              <w:rPr>
                <w:rFonts w:ascii="Times New Roman" w:hAnsi="Times New Roman" w:cs="Times New Roman"/>
                <w:sz w:val="24"/>
                <w:szCs w:val="24"/>
              </w:rPr>
              <w:br/>
              <w:t>11. Какие организационные документы утверждаются руководителем организации?</w:t>
            </w:r>
            <w:r w:rsidRPr="009A57D5">
              <w:rPr>
                <w:rFonts w:ascii="Times New Roman" w:hAnsi="Times New Roman" w:cs="Times New Roman"/>
                <w:sz w:val="24"/>
                <w:szCs w:val="24"/>
              </w:rPr>
              <w:br/>
              <w:t xml:space="preserve">1) Положения о структурных подразделениях </w:t>
            </w:r>
            <w:r w:rsidRPr="009A57D5">
              <w:rPr>
                <w:rFonts w:ascii="Times New Roman" w:hAnsi="Times New Roman" w:cs="Times New Roman"/>
                <w:sz w:val="24"/>
                <w:szCs w:val="24"/>
              </w:rPr>
              <w:br/>
              <w:t>2) должностные инструкции</w:t>
            </w:r>
            <w:r w:rsidRPr="009A57D5">
              <w:rPr>
                <w:rFonts w:ascii="Times New Roman" w:hAnsi="Times New Roman" w:cs="Times New Roman"/>
                <w:sz w:val="24"/>
                <w:szCs w:val="24"/>
              </w:rPr>
              <w:br/>
              <w:t>3) штатное расписание</w:t>
            </w:r>
            <w:r w:rsidRPr="009A57D5">
              <w:rPr>
                <w:rFonts w:ascii="Times New Roman" w:hAnsi="Times New Roman" w:cs="Times New Roman"/>
                <w:sz w:val="24"/>
                <w:szCs w:val="24"/>
              </w:rPr>
              <w:br/>
              <w:t>4) все перечисленные документы.</w:t>
            </w:r>
            <w:r w:rsidRPr="009A57D5">
              <w:rPr>
                <w:rFonts w:ascii="Times New Roman" w:hAnsi="Times New Roman" w:cs="Times New Roman"/>
                <w:sz w:val="24"/>
                <w:szCs w:val="24"/>
              </w:rPr>
              <w:br/>
              <w:t>12. На чье имя адресуется заявление?</w:t>
            </w:r>
            <w:r w:rsidRPr="009A57D5">
              <w:rPr>
                <w:rFonts w:ascii="Times New Roman" w:hAnsi="Times New Roman" w:cs="Times New Roman"/>
                <w:sz w:val="24"/>
                <w:szCs w:val="24"/>
              </w:rPr>
              <w:br/>
              <w:t>1) на имя руководителя организации</w:t>
            </w:r>
            <w:r w:rsidRPr="009A57D5">
              <w:rPr>
                <w:rFonts w:ascii="Times New Roman" w:hAnsi="Times New Roman" w:cs="Times New Roman"/>
                <w:sz w:val="24"/>
                <w:szCs w:val="24"/>
              </w:rPr>
              <w:br/>
              <w:t>2) на имя начальника отдела кадров</w:t>
            </w:r>
            <w:r w:rsidRPr="009A57D5">
              <w:rPr>
                <w:rFonts w:ascii="Times New Roman" w:hAnsi="Times New Roman" w:cs="Times New Roman"/>
                <w:sz w:val="24"/>
                <w:szCs w:val="24"/>
              </w:rPr>
              <w:br/>
              <w:t>3) на имя руководителя структурного подразделения</w:t>
            </w:r>
            <w:r w:rsidRPr="009A57D5">
              <w:rPr>
                <w:rFonts w:ascii="Times New Roman" w:hAnsi="Times New Roman" w:cs="Times New Roman"/>
                <w:sz w:val="24"/>
                <w:szCs w:val="24"/>
              </w:rPr>
              <w:br/>
              <w:t>4) на имя заместителя руководителя организации</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4</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bCs/>
                <w:sz w:val="24"/>
                <w:szCs w:val="24"/>
              </w:rPr>
              <w:lastRenderedPageBreak/>
              <w:t>Тема 3. Система справочно-информационной и справочно – аналитической документации.</w:t>
            </w:r>
          </w:p>
        </w:tc>
        <w:tc>
          <w:tcPr>
            <w:tcW w:w="3009"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sz w:val="24"/>
                <w:szCs w:val="24"/>
              </w:rPr>
              <w:t xml:space="preserve">Содержание: </w:t>
            </w:r>
            <w:r w:rsidRPr="009A57D5">
              <w:rPr>
                <w:rFonts w:ascii="Times New Roman" w:hAnsi="Times New Roman" w:cs="Times New Roman"/>
                <w:sz w:val="24"/>
                <w:szCs w:val="24"/>
              </w:rPr>
              <w:t>Особенности разработки документации, отражающей информационно документации и справочно – аналитической документации: протокол, акт, докладная записка, предложение, служебная записка. Объяснительная записка, справка, сводка, заключение, перечень и список.</w:t>
            </w:r>
          </w:p>
          <w:p w:rsidR="00E14754" w:rsidRPr="009A57D5" w:rsidRDefault="00E14754" w:rsidP="009A57D5">
            <w:pPr>
              <w:widowControl w:val="0"/>
              <w:rPr>
                <w:rFonts w:ascii="Times New Roman" w:hAnsi="Times New Roman" w:cs="Times New Roman"/>
                <w:b/>
                <w:sz w:val="24"/>
                <w:szCs w:val="24"/>
              </w:rPr>
            </w:pPr>
            <w:r w:rsidRPr="009A57D5">
              <w:rPr>
                <w:rFonts w:ascii="Times New Roman" w:hAnsi="Times New Roman" w:cs="Times New Roman"/>
                <w:b/>
                <w:bCs/>
                <w:sz w:val="24"/>
                <w:szCs w:val="24"/>
              </w:rPr>
              <w:t>Практические занятия</w:t>
            </w:r>
            <w:r w:rsidRPr="009A57D5">
              <w:rPr>
                <w:rFonts w:ascii="Times New Roman" w:hAnsi="Times New Roman" w:cs="Times New Roman"/>
                <w:b/>
                <w:sz w:val="24"/>
                <w:szCs w:val="24"/>
              </w:rPr>
              <w:t>:</w:t>
            </w:r>
          </w:p>
          <w:p w:rsidR="00E14754" w:rsidRPr="009A57D5" w:rsidRDefault="00E14754" w:rsidP="009A57D5">
            <w:pPr>
              <w:widowControl w:val="0"/>
              <w:jc w:val="both"/>
              <w:rPr>
                <w:rFonts w:ascii="Times New Roman" w:hAnsi="Times New Roman" w:cs="Times New Roman"/>
                <w:sz w:val="24"/>
                <w:szCs w:val="24"/>
              </w:rPr>
            </w:pPr>
            <w:r w:rsidRPr="009A57D5">
              <w:rPr>
                <w:rFonts w:ascii="Times New Roman" w:hAnsi="Times New Roman" w:cs="Times New Roman"/>
                <w:sz w:val="24"/>
                <w:szCs w:val="24"/>
              </w:rPr>
              <w:t>Контрольные вопросы по теме:</w:t>
            </w:r>
          </w:p>
          <w:p w:rsidR="00E14754" w:rsidRPr="009A57D5" w:rsidRDefault="00E14754" w:rsidP="009A57D5">
            <w:pPr>
              <w:widowControl w:val="0"/>
              <w:jc w:val="both"/>
              <w:rPr>
                <w:rFonts w:ascii="Times New Roman" w:hAnsi="Times New Roman" w:cs="Times New Roman"/>
                <w:color w:val="000000"/>
                <w:sz w:val="24"/>
                <w:szCs w:val="24"/>
              </w:rPr>
            </w:pPr>
            <w:r w:rsidRPr="009A57D5">
              <w:rPr>
                <w:rFonts w:ascii="Times New Roman" w:hAnsi="Times New Roman" w:cs="Times New Roman"/>
                <w:sz w:val="24"/>
                <w:szCs w:val="24"/>
              </w:rPr>
              <w:t>1</w:t>
            </w:r>
            <w:r w:rsidRPr="009A57D5">
              <w:rPr>
                <w:rFonts w:ascii="Times New Roman" w:hAnsi="Times New Roman" w:cs="Times New Roman"/>
                <w:color w:val="000000"/>
                <w:sz w:val="24"/>
                <w:szCs w:val="24"/>
              </w:rPr>
              <w:t>. В чем особенность составления и оформления справочно-аналитических документов.</w:t>
            </w:r>
            <w:r w:rsidRPr="009A57D5">
              <w:rPr>
                <w:rFonts w:ascii="Times New Roman" w:hAnsi="Times New Roman" w:cs="Times New Roman"/>
                <w:color w:val="000000"/>
                <w:sz w:val="24"/>
                <w:szCs w:val="24"/>
              </w:rPr>
              <w:br/>
              <w:t>2. Из каких частей состоит текст справочно-аналитических документов?</w:t>
            </w:r>
            <w:r w:rsidRPr="009A57D5">
              <w:rPr>
                <w:rFonts w:ascii="Times New Roman" w:hAnsi="Times New Roman" w:cs="Times New Roman"/>
                <w:color w:val="000000"/>
                <w:sz w:val="24"/>
                <w:szCs w:val="24"/>
              </w:rPr>
              <w:br/>
              <w:t>3. В чем состоит особенность составления и оформления справочно-</w:t>
            </w:r>
            <w:r w:rsidRPr="009A57D5">
              <w:rPr>
                <w:rFonts w:ascii="Times New Roman" w:hAnsi="Times New Roman" w:cs="Times New Roman"/>
                <w:color w:val="000000"/>
                <w:sz w:val="24"/>
                <w:szCs w:val="24"/>
              </w:rPr>
              <w:lastRenderedPageBreak/>
              <w:t>информационныхдокументов?</w:t>
            </w:r>
          </w:p>
          <w:p w:rsidR="00E14754" w:rsidRPr="009A57D5" w:rsidRDefault="00E14754" w:rsidP="009A57D5">
            <w:pPr>
              <w:widowControl w:val="0"/>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4. Правовые основы определения сроков хранения документов при составленииноменклатуры дел.</w:t>
            </w:r>
          </w:p>
          <w:p w:rsidR="00E14754" w:rsidRPr="009A57D5" w:rsidRDefault="00E14754" w:rsidP="009A57D5">
            <w:pPr>
              <w:widowControl w:val="0"/>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Решение задач:</w:t>
            </w:r>
          </w:p>
          <w:p w:rsidR="00E14754" w:rsidRPr="009A57D5" w:rsidRDefault="00E14754" w:rsidP="009A57D5">
            <w:pPr>
              <w:widowControl w:val="0"/>
              <w:jc w:val="both"/>
              <w:rPr>
                <w:rFonts w:ascii="Times New Roman" w:hAnsi="Times New Roman" w:cs="Times New Roman"/>
                <w:color w:val="000000"/>
                <w:sz w:val="24"/>
                <w:szCs w:val="24"/>
              </w:rPr>
            </w:pPr>
            <w:r w:rsidRPr="009A57D5">
              <w:rPr>
                <w:rFonts w:ascii="Times New Roman" w:hAnsi="Times New Roman" w:cs="Times New Roman"/>
                <w:i/>
                <w:iCs/>
                <w:color w:val="000000"/>
                <w:sz w:val="24"/>
                <w:szCs w:val="24"/>
              </w:rPr>
              <w:t xml:space="preserve">Задача 1. </w:t>
            </w:r>
            <w:r w:rsidRPr="009A57D5">
              <w:rPr>
                <w:rFonts w:ascii="Times New Roman" w:hAnsi="Times New Roman" w:cs="Times New Roman"/>
                <w:color w:val="000000"/>
                <w:sz w:val="24"/>
                <w:szCs w:val="24"/>
              </w:rPr>
              <w:t>Заместитель директора частной строительной организации представилруководителю докладную записку о необходимости создания внутри предприятия такогоподразделения, которое бы осуществляло изготовление и монтаж металлоконструкции. Чтоповысило бы рентабельность возведения строений на 15%.</w:t>
            </w:r>
          </w:p>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i/>
                <w:iCs/>
                <w:color w:val="000000"/>
                <w:sz w:val="24"/>
                <w:szCs w:val="24"/>
              </w:rPr>
              <w:t>1. Напишите соответствующий документ с соблюдением всех необходимых правил</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4</w:t>
            </w:r>
          </w:p>
        </w:tc>
      </w:tr>
      <w:tr w:rsidR="00E14754" w:rsidRPr="009A57D5" w:rsidTr="006A1F94">
        <w:tc>
          <w:tcPr>
            <w:tcW w:w="4737" w:type="dxa"/>
          </w:tcPr>
          <w:p w:rsidR="00E14754" w:rsidRPr="009A57D5" w:rsidRDefault="00E14754" w:rsidP="009A57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9A57D5">
              <w:rPr>
                <w:rFonts w:ascii="Times New Roman" w:hAnsi="Times New Roman" w:cs="Times New Roman"/>
                <w:b/>
                <w:bCs/>
                <w:sz w:val="24"/>
                <w:szCs w:val="24"/>
              </w:rPr>
              <w:lastRenderedPageBreak/>
              <w:t>Тема 4. Система документации по личному составу.</w:t>
            </w:r>
          </w:p>
        </w:tc>
        <w:tc>
          <w:tcPr>
            <w:tcW w:w="3009"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sz w:val="24"/>
                <w:szCs w:val="24"/>
              </w:rPr>
              <w:t xml:space="preserve">Содержание: </w:t>
            </w:r>
            <w:r w:rsidRPr="009A57D5">
              <w:rPr>
                <w:rFonts w:ascii="Times New Roman" w:hAnsi="Times New Roman" w:cs="Times New Roman"/>
                <w:sz w:val="24"/>
                <w:szCs w:val="24"/>
              </w:rPr>
              <w:t>Комплекс кадровой документации: понятие и ее составляющие. Унифицированные формы первичной учетной документации по учету труда и ее оплаты. Трудовой договор: содержание и порядок заключения. Особенности документирования этапов трудовой деятельности работника (прием, перевод, отпуск, командировка, увольнение и др.). Трудовая книжка: правила ведения и оформления. Оформление и ведение личной карточки и личных дел.</w:t>
            </w:r>
          </w:p>
          <w:p w:rsidR="00E14754" w:rsidRPr="009A57D5" w:rsidRDefault="00E14754" w:rsidP="009A57D5">
            <w:pPr>
              <w:widowControl w:val="0"/>
              <w:autoSpaceDE w:val="0"/>
              <w:autoSpaceDN w:val="0"/>
              <w:adjustRightInd w:val="0"/>
              <w:rPr>
                <w:rFonts w:ascii="Times New Roman" w:hAnsi="Times New Roman" w:cs="Times New Roman"/>
                <w:b/>
                <w:sz w:val="24"/>
                <w:szCs w:val="24"/>
              </w:rPr>
            </w:pPr>
            <w:r w:rsidRPr="009A57D5">
              <w:rPr>
                <w:rFonts w:ascii="Times New Roman" w:hAnsi="Times New Roman" w:cs="Times New Roman"/>
                <w:b/>
                <w:bCs/>
                <w:sz w:val="24"/>
                <w:szCs w:val="24"/>
              </w:rPr>
              <w:t>Практические занятия</w:t>
            </w:r>
            <w:r w:rsidRPr="009A57D5">
              <w:rPr>
                <w:rFonts w:ascii="Times New Roman" w:hAnsi="Times New Roman" w:cs="Times New Roman"/>
                <w:b/>
                <w:sz w:val="24"/>
                <w:szCs w:val="24"/>
              </w:rPr>
              <w:t>:</w:t>
            </w:r>
          </w:p>
          <w:p w:rsidR="00E14754" w:rsidRPr="009A57D5" w:rsidRDefault="00E14754" w:rsidP="009A57D5">
            <w:pPr>
              <w:widowControl w:val="0"/>
              <w:tabs>
                <w:tab w:val="left" w:pos="481"/>
              </w:tabs>
              <w:jc w:val="both"/>
              <w:rPr>
                <w:rFonts w:ascii="Times New Roman" w:hAnsi="Times New Roman" w:cs="Times New Roman"/>
                <w:bCs/>
                <w:sz w:val="24"/>
                <w:szCs w:val="24"/>
              </w:rPr>
            </w:pPr>
            <w:r w:rsidRPr="009A57D5">
              <w:rPr>
                <w:rFonts w:ascii="Times New Roman" w:hAnsi="Times New Roman" w:cs="Times New Roman"/>
                <w:bCs/>
                <w:sz w:val="24"/>
                <w:szCs w:val="24"/>
              </w:rPr>
              <w:t>Контрольные вопросы по теме:</w:t>
            </w:r>
          </w:p>
          <w:p w:rsidR="00E14754" w:rsidRPr="009A57D5" w:rsidRDefault="00E14754" w:rsidP="009A57D5">
            <w:pPr>
              <w:widowControl w:val="0"/>
              <w:tabs>
                <w:tab w:val="left" w:pos="481"/>
              </w:tabs>
              <w:jc w:val="both"/>
              <w:rPr>
                <w:rFonts w:ascii="Times New Roman" w:hAnsi="Times New Roman" w:cs="Times New Roman"/>
                <w:bCs/>
                <w:sz w:val="24"/>
                <w:szCs w:val="24"/>
              </w:rPr>
            </w:pPr>
            <w:r w:rsidRPr="009A57D5">
              <w:rPr>
                <w:rFonts w:ascii="Times New Roman" w:hAnsi="Times New Roman" w:cs="Times New Roman"/>
                <w:bCs/>
                <w:sz w:val="24"/>
                <w:szCs w:val="24"/>
              </w:rPr>
              <w:t xml:space="preserve">1. Понятие комплекса кадровой документации и его составляющие. </w:t>
            </w:r>
          </w:p>
          <w:p w:rsidR="00E14754" w:rsidRPr="009A57D5" w:rsidRDefault="00E14754" w:rsidP="009A57D5">
            <w:pPr>
              <w:widowControl w:val="0"/>
              <w:tabs>
                <w:tab w:val="left" w:pos="481"/>
              </w:tabs>
              <w:jc w:val="both"/>
              <w:rPr>
                <w:rFonts w:ascii="Times New Roman" w:hAnsi="Times New Roman" w:cs="Times New Roman"/>
                <w:bCs/>
                <w:sz w:val="24"/>
                <w:szCs w:val="24"/>
              </w:rPr>
            </w:pPr>
            <w:r w:rsidRPr="009A57D5">
              <w:rPr>
                <w:rFonts w:ascii="Times New Roman" w:hAnsi="Times New Roman" w:cs="Times New Roman"/>
                <w:bCs/>
                <w:sz w:val="24"/>
                <w:szCs w:val="24"/>
              </w:rPr>
              <w:t>2. Назовите унифицированные формы первичной учетной документации по учету труда и ее оплате?</w:t>
            </w:r>
          </w:p>
          <w:p w:rsidR="00E14754" w:rsidRPr="009A57D5" w:rsidRDefault="00E14754" w:rsidP="009A57D5">
            <w:pPr>
              <w:widowControl w:val="0"/>
              <w:tabs>
                <w:tab w:val="left" w:pos="481"/>
              </w:tabs>
              <w:jc w:val="both"/>
              <w:rPr>
                <w:rFonts w:ascii="Times New Roman" w:hAnsi="Times New Roman" w:cs="Times New Roman"/>
                <w:bCs/>
                <w:sz w:val="24"/>
                <w:szCs w:val="24"/>
              </w:rPr>
            </w:pPr>
            <w:r w:rsidRPr="009A57D5">
              <w:rPr>
                <w:rFonts w:ascii="Times New Roman" w:hAnsi="Times New Roman" w:cs="Times New Roman"/>
                <w:bCs/>
                <w:sz w:val="24"/>
                <w:szCs w:val="24"/>
              </w:rPr>
              <w:t xml:space="preserve">3. Каково </w:t>
            </w:r>
            <w:r w:rsidRPr="009A57D5">
              <w:rPr>
                <w:rFonts w:ascii="Times New Roman" w:hAnsi="Times New Roman" w:cs="Times New Roman"/>
                <w:sz w:val="24"/>
                <w:szCs w:val="24"/>
              </w:rPr>
              <w:t>содержание и порядок заключения трудового договора</w:t>
            </w:r>
            <w:r w:rsidRPr="009A57D5">
              <w:rPr>
                <w:rFonts w:ascii="Times New Roman" w:hAnsi="Times New Roman" w:cs="Times New Roman"/>
                <w:bCs/>
                <w:sz w:val="24"/>
                <w:szCs w:val="24"/>
              </w:rPr>
              <w:t>?</w:t>
            </w:r>
          </w:p>
          <w:p w:rsidR="00E14754" w:rsidRPr="009A57D5" w:rsidRDefault="00E14754" w:rsidP="009A57D5">
            <w:pPr>
              <w:widowControl w:val="0"/>
              <w:tabs>
                <w:tab w:val="left" w:pos="481"/>
              </w:tabs>
              <w:jc w:val="both"/>
              <w:rPr>
                <w:rFonts w:ascii="Times New Roman" w:hAnsi="Times New Roman" w:cs="Times New Roman"/>
                <w:bCs/>
                <w:sz w:val="24"/>
                <w:szCs w:val="24"/>
              </w:rPr>
            </w:pPr>
            <w:r w:rsidRPr="009A57D5">
              <w:rPr>
                <w:rFonts w:ascii="Times New Roman" w:hAnsi="Times New Roman" w:cs="Times New Roman"/>
                <w:bCs/>
                <w:sz w:val="24"/>
                <w:szCs w:val="24"/>
              </w:rPr>
              <w:t>4. каковы о</w:t>
            </w:r>
            <w:r w:rsidRPr="009A57D5">
              <w:rPr>
                <w:rFonts w:ascii="Times New Roman" w:hAnsi="Times New Roman" w:cs="Times New Roman"/>
                <w:sz w:val="24"/>
                <w:szCs w:val="24"/>
              </w:rPr>
              <w:t>собенности документирования этапов трудовой деятельности работника</w:t>
            </w:r>
            <w:r w:rsidRPr="009A57D5">
              <w:rPr>
                <w:rFonts w:ascii="Times New Roman" w:hAnsi="Times New Roman" w:cs="Times New Roman"/>
                <w:bCs/>
                <w:sz w:val="24"/>
                <w:szCs w:val="24"/>
              </w:rPr>
              <w:t>?</w:t>
            </w:r>
          </w:p>
          <w:p w:rsidR="00E14754" w:rsidRPr="009A57D5" w:rsidRDefault="00E14754" w:rsidP="009A57D5">
            <w:pPr>
              <w:widowControl w:val="0"/>
              <w:tabs>
                <w:tab w:val="left" w:pos="481"/>
              </w:tabs>
              <w:jc w:val="both"/>
              <w:rPr>
                <w:rFonts w:ascii="Times New Roman" w:hAnsi="Times New Roman" w:cs="Times New Roman"/>
                <w:bCs/>
                <w:sz w:val="24"/>
                <w:szCs w:val="24"/>
              </w:rPr>
            </w:pPr>
            <w:r w:rsidRPr="009A57D5">
              <w:rPr>
                <w:rFonts w:ascii="Times New Roman" w:hAnsi="Times New Roman" w:cs="Times New Roman"/>
                <w:bCs/>
                <w:sz w:val="24"/>
                <w:szCs w:val="24"/>
              </w:rPr>
              <w:t>5. Каково национально-государственное устройство Российской Федерации?</w:t>
            </w:r>
          </w:p>
          <w:p w:rsidR="00E14754" w:rsidRPr="009A57D5" w:rsidRDefault="00E14754" w:rsidP="009A57D5">
            <w:pPr>
              <w:widowControl w:val="0"/>
              <w:tabs>
                <w:tab w:val="left" w:pos="481"/>
              </w:tabs>
              <w:jc w:val="both"/>
              <w:rPr>
                <w:rFonts w:ascii="Times New Roman" w:hAnsi="Times New Roman" w:cs="Times New Roman"/>
                <w:bCs/>
                <w:sz w:val="24"/>
                <w:szCs w:val="24"/>
              </w:rPr>
            </w:pPr>
            <w:r w:rsidRPr="009A57D5">
              <w:rPr>
                <w:rFonts w:ascii="Times New Roman" w:hAnsi="Times New Roman" w:cs="Times New Roman"/>
                <w:bCs/>
                <w:sz w:val="24"/>
                <w:szCs w:val="24"/>
              </w:rPr>
              <w:t>6. Каковы правила ведения и оформления  трудовой книжки.</w:t>
            </w:r>
          </w:p>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Cs/>
                <w:sz w:val="24"/>
                <w:szCs w:val="24"/>
              </w:rPr>
              <w:t>7. Как о</w:t>
            </w:r>
            <w:r w:rsidRPr="009A57D5">
              <w:rPr>
                <w:rFonts w:ascii="Times New Roman" w:hAnsi="Times New Roman" w:cs="Times New Roman"/>
                <w:sz w:val="24"/>
                <w:szCs w:val="24"/>
              </w:rPr>
              <w:t>формляются и ведутся личные карточки и личные дела.</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2</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bCs/>
                <w:sz w:val="24"/>
                <w:szCs w:val="24"/>
              </w:rPr>
              <w:t>Тема 5. Организация документооборота. Служебная переписка.</w:t>
            </w:r>
          </w:p>
        </w:tc>
        <w:tc>
          <w:tcPr>
            <w:tcW w:w="3009" w:type="dxa"/>
          </w:tcPr>
          <w:p w:rsidR="00E14754" w:rsidRPr="009A57D5" w:rsidRDefault="00E14754" w:rsidP="009A57D5">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9A57D5">
              <w:rPr>
                <w:rFonts w:ascii="Times New Roman" w:hAnsi="Times New Roman" w:cs="Times New Roman"/>
                <w:b/>
                <w:sz w:val="24"/>
                <w:szCs w:val="24"/>
              </w:rPr>
              <w:t xml:space="preserve">Содержание: </w:t>
            </w:r>
            <w:r w:rsidRPr="009A57D5">
              <w:rPr>
                <w:rFonts w:ascii="Times New Roman" w:hAnsi="Times New Roman" w:cs="Times New Roman"/>
                <w:sz w:val="24"/>
                <w:szCs w:val="24"/>
              </w:rPr>
              <w:t xml:space="preserve">Формы организации делопроизводства на предприятии. Задачи и функции службы делопроизводства. Документооборот: понятие, принципы, количественные и качественные характеристики. Основные этапы документооборота. Документопотоки: входящая, исходящая, внутренняя </w:t>
            </w:r>
            <w:r w:rsidRPr="009A57D5">
              <w:rPr>
                <w:rFonts w:ascii="Times New Roman" w:hAnsi="Times New Roman" w:cs="Times New Roman"/>
                <w:sz w:val="24"/>
                <w:szCs w:val="24"/>
              </w:rPr>
              <w:lastRenderedPageBreak/>
              <w:t>документация. Технология обработки документопотоков. Специфические технологии обработки  документации: конфиденциальная документация; документация по обращениям граждан.</w:t>
            </w:r>
          </w:p>
          <w:p w:rsidR="00E14754" w:rsidRPr="009A57D5" w:rsidRDefault="00E14754" w:rsidP="009A57D5">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9A57D5">
              <w:rPr>
                <w:rFonts w:ascii="Times New Roman" w:hAnsi="Times New Roman" w:cs="Times New Roman"/>
                <w:sz w:val="24"/>
                <w:szCs w:val="24"/>
              </w:rPr>
              <w:t xml:space="preserve">       Систематизация документов. Составление номенклатуры дел: назначение, виды, особенности оформления. Формирование дел: основные операции. Правила оперативного хранения дел</w:t>
            </w:r>
          </w:p>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sz w:val="24"/>
                <w:szCs w:val="24"/>
              </w:rPr>
              <w:t xml:space="preserve">       Общая характеристика служебной переписки. Типы деловых писем, оформление коммерческих писем в практике.</w:t>
            </w:r>
          </w:p>
          <w:p w:rsidR="00E14754" w:rsidRPr="009A57D5" w:rsidRDefault="00E14754" w:rsidP="009A57D5">
            <w:pPr>
              <w:pageBreakBefore/>
              <w:autoSpaceDE w:val="0"/>
              <w:autoSpaceDN w:val="0"/>
              <w:adjustRightInd w:val="0"/>
              <w:rPr>
                <w:rFonts w:ascii="Times New Roman" w:hAnsi="Times New Roman" w:cs="Times New Roman"/>
                <w:b/>
                <w:sz w:val="24"/>
                <w:szCs w:val="24"/>
              </w:rPr>
            </w:pPr>
            <w:r w:rsidRPr="009A57D5">
              <w:rPr>
                <w:rFonts w:ascii="Times New Roman" w:hAnsi="Times New Roman" w:cs="Times New Roman"/>
                <w:b/>
                <w:bCs/>
                <w:sz w:val="24"/>
                <w:szCs w:val="24"/>
              </w:rPr>
              <w:t>Практические занятия</w:t>
            </w:r>
            <w:r w:rsidRPr="009A57D5">
              <w:rPr>
                <w:rFonts w:ascii="Times New Roman" w:hAnsi="Times New Roman" w:cs="Times New Roman"/>
                <w:b/>
                <w:sz w:val="24"/>
                <w:szCs w:val="24"/>
              </w:rPr>
              <w:t>:</w:t>
            </w:r>
          </w:p>
          <w:p w:rsidR="00E14754" w:rsidRPr="009A57D5" w:rsidRDefault="00E14754" w:rsidP="009A57D5">
            <w:pPr>
              <w:pageBreakBefore/>
              <w:autoSpaceDE w:val="0"/>
              <w:autoSpaceDN w:val="0"/>
              <w:adjustRightInd w:val="0"/>
              <w:jc w:val="both"/>
              <w:rPr>
                <w:rFonts w:ascii="Times New Roman" w:hAnsi="Times New Roman" w:cs="Times New Roman"/>
                <w:sz w:val="24"/>
                <w:szCs w:val="24"/>
              </w:rPr>
            </w:pPr>
            <w:r w:rsidRPr="009A57D5">
              <w:rPr>
                <w:rFonts w:ascii="Times New Roman" w:hAnsi="Times New Roman" w:cs="Times New Roman"/>
                <w:sz w:val="24"/>
                <w:szCs w:val="24"/>
              </w:rPr>
              <w:t>Контрольные вопросы по теме:</w:t>
            </w:r>
          </w:p>
          <w:p w:rsidR="00E14754" w:rsidRPr="009A57D5" w:rsidRDefault="00E14754" w:rsidP="009A57D5">
            <w:pPr>
              <w:pStyle w:val="a3"/>
              <w:pageBreakBefore/>
              <w:numPr>
                <w:ilvl w:val="0"/>
                <w:numId w:val="16"/>
              </w:numPr>
              <w:autoSpaceDE w:val="0"/>
              <w:autoSpaceDN w:val="0"/>
              <w:adjustRightInd w:val="0"/>
              <w:ind w:left="0" w:firstLine="0"/>
              <w:jc w:val="both"/>
              <w:rPr>
                <w:rFonts w:ascii="Times New Roman" w:hAnsi="Times New Roman"/>
                <w:b/>
                <w:sz w:val="24"/>
                <w:szCs w:val="24"/>
              </w:rPr>
            </w:pPr>
            <w:r w:rsidRPr="009A57D5">
              <w:rPr>
                <w:rFonts w:ascii="Times New Roman" w:hAnsi="Times New Roman"/>
                <w:sz w:val="24"/>
                <w:szCs w:val="24"/>
              </w:rPr>
              <w:t>Дайте определение понятия "документооборот".</w:t>
            </w:r>
          </w:p>
          <w:p w:rsidR="00E14754" w:rsidRPr="009A57D5" w:rsidRDefault="00E14754" w:rsidP="009A57D5">
            <w:pPr>
              <w:pageBreakBefore/>
              <w:autoSpaceDE w:val="0"/>
              <w:autoSpaceDN w:val="0"/>
              <w:adjustRightInd w:val="0"/>
              <w:jc w:val="both"/>
              <w:rPr>
                <w:rFonts w:ascii="Times New Roman" w:hAnsi="Times New Roman" w:cs="Times New Roman"/>
                <w:b/>
                <w:sz w:val="24"/>
                <w:szCs w:val="24"/>
              </w:rPr>
            </w:pPr>
            <w:r w:rsidRPr="009A57D5">
              <w:rPr>
                <w:rFonts w:ascii="Times New Roman" w:hAnsi="Times New Roman" w:cs="Times New Roman"/>
                <w:sz w:val="24"/>
                <w:szCs w:val="24"/>
              </w:rPr>
              <w:t>2. Каковы основные этапы документооборота?</w:t>
            </w:r>
            <w:r w:rsidRPr="009A57D5">
              <w:rPr>
                <w:rFonts w:ascii="Times New Roman" w:hAnsi="Times New Roman" w:cs="Times New Roman"/>
                <w:sz w:val="24"/>
                <w:szCs w:val="24"/>
              </w:rPr>
              <w:br/>
              <w:t>3. Какие этапы обработки проходят входящие документы?</w:t>
            </w:r>
            <w:r w:rsidRPr="009A57D5">
              <w:rPr>
                <w:rFonts w:ascii="Times New Roman" w:hAnsi="Times New Roman" w:cs="Times New Roman"/>
                <w:sz w:val="24"/>
                <w:szCs w:val="24"/>
              </w:rPr>
              <w:br/>
              <w:t>4. В какие сроки должны быть осуществлены доставка и рассмотрение входящих документов?</w:t>
            </w:r>
            <w:r w:rsidRPr="009A57D5">
              <w:rPr>
                <w:rFonts w:ascii="Times New Roman" w:hAnsi="Times New Roman" w:cs="Times New Roman"/>
                <w:sz w:val="24"/>
                <w:szCs w:val="24"/>
              </w:rPr>
              <w:br/>
              <w:t>5. Какие документы называют исходящими?</w:t>
            </w:r>
          </w:p>
          <w:p w:rsidR="00E14754" w:rsidRPr="009A57D5" w:rsidRDefault="00E14754" w:rsidP="009A57D5">
            <w:pPr>
              <w:pageBreakBefore/>
              <w:autoSpaceDE w:val="0"/>
              <w:autoSpaceDN w:val="0"/>
              <w:adjustRightInd w:val="0"/>
              <w:jc w:val="both"/>
              <w:rPr>
                <w:rFonts w:ascii="Times New Roman" w:hAnsi="Times New Roman" w:cs="Times New Roman"/>
                <w:b/>
                <w:sz w:val="24"/>
                <w:szCs w:val="24"/>
              </w:rPr>
            </w:pPr>
            <w:r w:rsidRPr="009A57D5">
              <w:rPr>
                <w:rFonts w:ascii="Times New Roman" w:hAnsi="Times New Roman" w:cs="Times New Roman"/>
                <w:sz w:val="24"/>
                <w:szCs w:val="24"/>
              </w:rPr>
              <w:t>6. Какие операции входят в состав обработки исходящей документации?</w:t>
            </w:r>
          </w:p>
          <w:p w:rsidR="00E14754" w:rsidRPr="009A57D5" w:rsidRDefault="00E14754" w:rsidP="009A57D5">
            <w:pPr>
              <w:pageBreakBefore/>
              <w:autoSpaceDE w:val="0"/>
              <w:autoSpaceDN w:val="0"/>
              <w:adjustRightInd w:val="0"/>
              <w:jc w:val="both"/>
              <w:rPr>
                <w:rFonts w:ascii="Times New Roman" w:hAnsi="Times New Roman" w:cs="Times New Roman"/>
                <w:sz w:val="24"/>
                <w:szCs w:val="24"/>
              </w:rPr>
            </w:pPr>
            <w:r w:rsidRPr="009A57D5">
              <w:rPr>
                <w:rFonts w:ascii="Times New Roman" w:hAnsi="Times New Roman" w:cs="Times New Roman"/>
                <w:sz w:val="24"/>
                <w:szCs w:val="24"/>
              </w:rPr>
              <w:t>7. Какие документы называют внутренними?</w:t>
            </w:r>
            <w:r w:rsidRPr="009A57D5">
              <w:rPr>
                <w:rFonts w:ascii="Times New Roman" w:hAnsi="Times New Roman" w:cs="Times New Roman"/>
                <w:sz w:val="24"/>
                <w:szCs w:val="24"/>
              </w:rPr>
              <w:br/>
              <w:t>8. В чем заключается особенность работы с внутренними документами?</w:t>
            </w:r>
            <w:r w:rsidRPr="009A57D5">
              <w:rPr>
                <w:rFonts w:ascii="Times New Roman" w:hAnsi="Times New Roman" w:cs="Times New Roman"/>
                <w:sz w:val="24"/>
                <w:szCs w:val="24"/>
              </w:rPr>
              <w:br/>
              <w:t xml:space="preserve">9. Для чего и как производится учет объема документооборота? </w:t>
            </w:r>
            <w:r w:rsidRPr="009A57D5">
              <w:rPr>
                <w:rFonts w:ascii="Times New Roman" w:hAnsi="Times New Roman" w:cs="Times New Roman"/>
                <w:sz w:val="24"/>
                <w:szCs w:val="24"/>
              </w:rPr>
              <w:br/>
              <w:t>10. Какие виды документов подлежат регистрации?</w:t>
            </w:r>
            <w:r w:rsidRPr="009A57D5">
              <w:rPr>
                <w:rFonts w:ascii="Times New Roman" w:hAnsi="Times New Roman" w:cs="Times New Roman"/>
                <w:sz w:val="24"/>
                <w:szCs w:val="24"/>
              </w:rPr>
              <w:br/>
              <w:t>11. Какие существуют формы регистрации документов?</w:t>
            </w:r>
            <w:r w:rsidRPr="009A57D5">
              <w:rPr>
                <w:rFonts w:ascii="Times New Roman" w:hAnsi="Times New Roman" w:cs="Times New Roman"/>
                <w:sz w:val="24"/>
                <w:szCs w:val="24"/>
              </w:rPr>
              <w:br/>
              <w:t>12. Какие документы подлежат обязательному контролю?</w:t>
            </w:r>
          </w:p>
          <w:p w:rsidR="00E14754" w:rsidRPr="009A57D5" w:rsidRDefault="00E14754" w:rsidP="009A57D5">
            <w:pPr>
              <w:pageBreakBefore/>
              <w:autoSpaceDE w:val="0"/>
              <w:autoSpaceDN w:val="0"/>
              <w:adjustRightInd w:val="0"/>
              <w:jc w:val="both"/>
              <w:rPr>
                <w:rFonts w:ascii="Times New Roman" w:hAnsi="Times New Roman" w:cs="Times New Roman"/>
                <w:sz w:val="24"/>
                <w:szCs w:val="24"/>
              </w:rPr>
            </w:pPr>
            <w:r w:rsidRPr="009A57D5">
              <w:rPr>
                <w:rFonts w:ascii="Times New Roman" w:hAnsi="Times New Roman" w:cs="Times New Roman"/>
                <w:sz w:val="24"/>
                <w:szCs w:val="24"/>
              </w:rPr>
              <w:t xml:space="preserve">13. Дайте общую характеристику служебной переписки. </w:t>
            </w:r>
          </w:p>
          <w:p w:rsidR="00E14754" w:rsidRPr="009A57D5" w:rsidRDefault="00E14754" w:rsidP="009A57D5">
            <w:pPr>
              <w:pageBreakBefore/>
              <w:autoSpaceDE w:val="0"/>
              <w:autoSpaceDN w:val="0"/>
              <w:adjustRightInd w:val="0"/>
              <w:jc w:val="both"/>
              <w:rPr>
                <w:rFonts w:ascii="Times New Roman" w:hAnsi="Times New Roman" w:cs="Times New Roman"/>
                <w:sz w:val="24"/>
                <w:szCs w:val="24"/>
              </w:rPr>
            </w:pPr>
            <w:r w:rsidRPr="009A57D5">
              <w:rPr>
                <w:rFonts w:ascii="Times New Roman" w:hAnsi="Times New Roman" w:cs="Times New Roman"/>
                <w:sz w:val="24"/>
                <w:szCs w:val="24"/>
              </w:rPr>
              <w:t>14. Назовите типы деловых писем.</w:t>
            </w:r>
          </w:p>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sz w:val="24"/>
                <w:szCs w:val="24"/>
              </w:rPr>
              <w:t xml:space="preserve"> оформление коммерческих писем в практике</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4</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bCs/>
                <w:sz w:val="24"/>
                <w:szCs w:val="24"/>
              </w:rPr>
              <w:lastRenderedPageBreak/>
              <w:t>Тема 6. Делопроизводство в системе органов полиции</w:t>
            </w:r>
          </w:p>
        </w:tc>
        <w:tc>
          <w:tcPr>
            <w:tcW w:w="3009" w:type="dxa"/>
          </w:tcPr>
          <w:p w:rsidR="00E14754" w:rsidRPr="009A57D5" w:rsidRDefault="00E14754" w:rsidP="00935192">
            <w:pPr>
              <w:jc w:val="both"/>
              <w:rPr>
                <w:rStyle w:val="fontstyle01"/>
              </w:rPr>
            </w:pPr>
            <w:r w:rsidRPr="009A57D5">
              <w:rPr>
                <w:rFonts w:ascii="Times New Roman" w:hAnsi="Times New Roman" w:cs="Times New Roman"/>
                <w:b/>
                <w:sz w:val="24"/>
                <w:szCs w:val="24"/>
              </w:rPr>
              <w:t xml:space="preserve">Содержание: </w:t>
            </w:r>
            <w:r w:rsidRPr="009A57D5">
              <w:rPr>
                <w:rStyle w:val="fontstyle01"/>
              </w:rPr>
              <w:t xml:space="preserve">Полномочия органов полиции РФ. Особенности документационного обеспечениядеятельности органов полиции. Нормативная база делопроизводства в полиции РФ.Учетная документация и порядок ее ведения в дежурных частях полиции: журналыпо учету обращений граждан, по регистрации сообщений о преступлениях, об иныхправонарушениях и т.д. Сведения, подлежащие обязательному </w:t>
            </w:r>
            <w:r w:rsidRPr="009A57D5">
              <w:rPr>
                <w:rStyle w:val="fontstyle01"/>
              </w:rPr>
              <w:lastRenderedPageBreak/>
              <w:t>занесению в учетныедокументы и их значение для обеспечения прав и защиты интересов граждан, организацияи иных лиц.</w:t>
            </w:r>
            <w:r w:rsidRPr="009A57D5">
              <w:rPr>
                <w:rFonts w:ascii="Times New Roman" w:hAnsi="Times New Roman" w:cs="Times New Roman"/>
                <w:color w:val="000000"/>
                <w:sz w:val="24"/>
                <w:szCs w:val="24"/>
              </w:rPr>
              <w:br/>
            </w:r>
            <w:r w:rsidRPr="009A57D5">
              <w:rPr>
                <w:rStyle w:val="fontstyle01"/>
              </w:rPr>
              <w:t>Учетная документация и отчетность следственных подразделений полиции РФ(следственных отделах, отделениях дознания).</w:t>
            </w:r>
            <w:r w:rsidRPr="009A57D5">
              <w:rPr>
                <w:rFonts w:ascii="Times New Roman" w:hAnsi="Times New Roman" w:cs="Times New Roman"/>
                <w:color w:val="000000"/>
                <w:sz w:val="24"/>
                <w:szCs w:val="24"/>
              </w:rPr>
              <w:br/>
            </w:r>
            <w:r w:rsidRPr="009A57D5">
              <w:rPr>
                <w:rStyle w:val="fontstyle01"/>
              </w:rPr>
              <w:t>Процессуальная документация по уголовным делам и порядок ее оборота:постановления следователя, дознавателя, прокурора, начальника следственного отдела,начальника органа дознания, протоколы, ходатайства в суд о производстве отдельныхследственных действий и применении мер пресечения. Наблюдательное производство.</w:t>
            </w:r>
            <w:r w:rsidRPr="009A57D5">
              <w:rPr>
                <w:rFonts w:ascii="Times New Roman" w:hAnsi="Times New Roman" w:cs="Times New Roman"/>
                <w:color w:val="000000"/>
                <w:sz w:val="24"/>
                <w:szCs w:val="24"/>
              </w:rPr>
              <w:br/>
            </w:r>
            <w:r w:rsidRPr="009A57D5">
              <w:rPr>
                <w:rStyle w:val="fontstyle01"/>
              </w:rPr>
              <w:t>Документационный оборот в ДПС УОБДД (управления по обеспечению</w:t>
            </w:r>
            <w:r w:rsidRPr="009A57D5">
              <w:rPr>
                <w:rFonts w:ascii="Times New Roman" w:hAnsi="Times New Roman" w:cs="Times New Roman"/>
                <w:color w:val="000000"/>
                <w:sz w:val="24"/>
                <w:szCs w:val="24"/>
              </w:rPr>
              <w:br/>
            </w:r>
            <w:r w:rsidRPr="009A57D5">
              <w:rPr>
                <w:rStyle w:val="fontstyle01"/>
              </w:rPr>
              <w:t>безопасности дорожного движения) полиции РФ. Полномочия сотрудников ДПС УОБДДполиции РФ и общее делопроизводство. Делопроизводство по фактам дорожно</w:t>
            </w:r>
            <w:r w:rsidR="00935192">
              <w:rPr>
                <w:rStyle w:val="fontstyle01"/>
              </w:rPr>
              <w:t>-</w:t>
            </w:r>
            <w:r w:rsidRPr="009A57D5">
              <w:rPr>
                <w:rStyle w:val="fontstyle01"/>
              </w:rPr>
              <w:t>транспортных происшествий. ДТП, подлежащее отражению в статистической отчетности и</w:t>
            </w:r>
            <w:r w:rsidRPr="009A57D5">
              <w:rPr>
                <w:rFonts w:ascii="Times New Roman" w:hAnsi="Times New Roman" w:cs="Times New Roman"/>
                <w:color w:val="000000"/>
                <w:sz w:val="24"/>
                <w:szCs w:val="24"/>
              </w:rPr>
              <w:br/>
            </w:r>
            <w:r w:rsidRPr="009A57D5">
              <w:rPr>
                <w:rStyle w:val="fontstyle01"/>
              </w:rPr>
              <w:t>правила их регистрации. Составление необходимых при ДТП документов и порядок ихдальнейшегодвижения.Документация в экспертных подразделениях полиции. Виды учетных документов,порядок их ведения. Обязательность предоставления сведений по  запросам отдельных лиц.Порядок обращения в экспертные подразделения при полиции.Порядок выдачи справок о судимости гражданам.</w:t>
            </w:r>
          </w:p>
          <w:p w:rsidR="00E14754" w:rsidRPr="009A57D5" w:rsidRDefault="00E14754" w:rsidP="009A57D5">
            <w:pPr>
              <w:pageBreakBefore/>
              <w:autoSpaceDN w:val="0"/>
              <w:adjustRightInd w:val="0"/>
              <w:jc w:val="both"/>
              <w:rPr>
                <w:rFonts w:ascii="Times New Roman" w:hAnsi="Times New Roman" w:cs="Times New Roman"/>
                <w:b/>
                <w:bCs/>
                <w:sz w:val="24"/>
                <w:szCs w:val="24"/>
              </w:rPr>
            </w:pPr>
            <w:r w:rsidRPr="009A57D5">
              <w:rPr>
                <w:rFonts w:ascii="Times New Roman" w:hAnsi="Times New Roman" w:cs="Times New Roman"/>
                <w:b/>
                <w:bCs/>
                <w:sz w:val="24"/>
                <w:szCs w:val="24"/>
              </w:rPr>
              <w:t>Практические занятия</w:t>
            </w:r>
            <w:r w:rsidRPr="009A57D5">
              <w:rPr>
                <w:rFonts w:ascii="Times New Roman" w:hAnsi="Times New Roman" w:cs="Times New Roman"/>
                <w:b/>
                <w:sz w:val="24"/>
                <w:szCs w:val="24"/>
              </w:rPr>
              <w:t>:</w:t>
            </w:r>
          </w:p>
          <w:p w:rsidR="00E14754" w:rsidRPr="009A57D5" w:rsidRDefault="00E14754" w:rsidP="009A57D5">
            <w:pPr>
              <w:pageBreakBefore/>
              <w:tabs>
                <w:tab w:val="left" w:pos="48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iCs/>
                <w:color w:val="000000"/>
                <w:sz w:val="24"/>
                <w:szCs w:val="24"/>
              </w:rPr>
            </w:pPr>
            <w:r w:rsidRPr="009A57D5">
              <w:rPr>
                <w:rFonts w:ascii="Times New Roman" w:hAnsi="Times New Roman" w:cs="Times New Roman"/>
                <w:i/>
                <w:iCs/>
                <w:color w:val="000000"/>
                <w:sz w:val="24"/>
                <w:szCs w:val="24"/>
              </w:rPr>
              <w:t>I. Контрольные вопросы:</w:t>
            </w:r>
          </w:p>
          <w:p w:rsidR="00E14754" w:rsidRPr="009A57D5" w:rsidRDefault="00E14754" w:rsidP="009A57D5">
            <w:pPr>
              <w:pageBreakBefore/>
              <w:tabs>
                <w:tab w:val="left" w:pos="48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1. Порядок приема, регистрации, учета и разрешения сообщений о преступлениях в ОВДРФ. Процессуальная документация по уголовным делам, делам об административныхправонарушениях и порядок ее обращения.</w:t>
            </w:r>
          </w:p>
          <w:p w:rsidR="00E14754" w:rsidRPr="009A57D5" w:rsidRDefault="00E14754" w:rsidP="009A57D5">
            <w:pPr>
              <w:pageBreakBefore/>
              <w:tabs>
                <w:tab w:val="left" w:pos="48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 xml:space="preserve">2. Делопроизводство в следственных отделах и отделениях и органах дознания, ДПСГИБДД. Документация, подлежащая обязательному ведению для фиксации результатоврасследования. Отчетность следователей: позиции отчета следователей и дознавателей всистеме МВД РФ и критерии оценки качества работы следователей и дознавателей,ответственность следователей и </w:t>
            </w:r>
            <w:r w:rsidRPr="009A57D5">
              <w:rPr>
                <w:rFonts w:ascii="Times New Roman" w:hAnsi="Times New Roman" w:cs="Times New Roman"/>
                <w:color w:val="000000"/>
                <w:sz w:val="24"/>
                <w:szCs w:val="24"/>
              </w:rPr>
              <w:lastRenderedPageBreak/>
              <w:t>дознавателей за ненадлежащее качество работы.3. Порядок рассмотрения жалоб, заявлений и иных обращений граждан и иных лиц в ОВД</w:t>
            </w:r>
            <w:r w:rsidRPr="009A57D5">
              <w:rPr>
                <w:rFonts w:ascii="Times New Roman" w:hAnsi="Times New Roman" w:cs="Times New Roman"/>
                <w:color w:val="000000"/>
                <w:sz w:val="24"/>
                <w:szCs w:val="24"/>
              </w:rPr>
              <w:br/>
              <w:t>РФ.</w:t>
            </w:r>
          </w:p>
          <w:p w:rsidR="00E14754" w:rsidRPr="009A57D5" w:rsidRDefault="00E14754" w:rsidP="009A57D5">
            <w:pPr>
              <w:pageBreakBefore/>
              <w:tabs>
                <w:tab w:val="left" w:pos="48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iCs/>
                <w:color w:val="000000"/>
                <w:sz w:val="24"/>
                <w:szCs w:val="24"/>
              </w:rPr>
            </w:pPr>
            <w:r w:rsidRPr="009A57D5">
              <w:rPr>
                <w:rFonts w:ascii="Times New Roman" w:hAnsi="Times New Roman" w:cs="Times New Roman"/>
                <w:i/>
                <w:iCs/>
                <w:color w:val="000000"/>
                <w:sz w:val="24"/>
                <w:szCs w:val="24"/>
              </w:rPr>
              <w:t>II. Решение задач:</w:t>
            </w:r>
          </w:p>
          <w:p w:rsidR="00E14754" w:rsidRPr="009A57D5" w:rsidRDefault="00E14754" w:rsidP="009A57D5">
            <w:pPr>
              <w:pageBreakBefore/>
              <w:tabs>
                <w:tab w:val="left" w:pos="48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9A57D5">
              <w:rPr>
                <w:rFonts w:ascii="Times New Roman" w:hAnsi="Times New Roman" w:cs="Times New Roman"/>
                <w:i/>
                <w:iCs/>
                <w:color w:val="000000"/>
                <w:sz w:val="24"/>
                <w:szCs w:val="24"/>
              </w:rPr>
              <w:t>Задача № 1.</w:t>
            </w:r>
            <w:r w:rsidRPr="009A57D5">
              <w:rPr>
                <w:rFonts w:ascii="Times New Roman" w:hAnsi="Times New Roman" w:cs="Times New Roman"/>
                <w:color w:val="000000"/>
                <w:sz w:val="24"/>
                <w:szCs w:val="24"/>
              </w:rPr>
              <w:t>В УВД Западного округа поступило письмо следователю И. с пометкой «Лично».</w:t>
            </w:r>
          </w:p>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i/>
                <w:iCs/>
                <w:color w:val="000000"/>
                <w:sz w:val="24"/>
                <w:szCs w:val="24"/>
              </w:rPr>
              <w:t>1. Укажите порядок его обработки в канцелярии УВД.</w:t>
            </w:r>
            <w:r w:rsidRPr="009A57D5">
              <w:rPr>
                <w:rFonts w:ascii="Times New Roman" w:hAnsi="Times New Roman" w:cs="Times New Roman"/>
                <w:i/>
                <w:iCs/>
                <w:color w:val="000000"/>
                <w:sz w:val="24"/>
                <w:szCs w:val="24"/>
              </w:rPr>
              <w:br/>
              <w:t>2. Как должно быть зарегистрировано данное обращение, если в нем содержится указание напризнаки преступления?</w:t>
            </w:r>
            <w:r w:rsidRPr="009A57D5">
              <w:rPr>
                <w:rFonts w:ascii="Times New Roman" w:hAnsi="Times New Roman" w:cs="Times New Roman"/>
                <w:i/>
                <w:iCs/>
                <w:color w:val="000000"/>
                <w:sz w:val="24"/>
                <w:szCs w:val="24"/>
              </w:rPr>
              <w:br/>
              <w:t xml:space="preserve">Задача №2. </w:t>
            </w:r>
            <w:r w:rsidRPr="009A57D5">
              <w:rPr>
                <w:rFonts w:ascii="Times New Roman" w:hAnsi="Times New Roman" w:cs="Times New Roman"/>
                <w:color w:val="000000"/>
                <w:sz w:val="24"/>
                <w:szCs w:val="24"/>
              </w:rPr>
              <w:t>Гражданин Е. направил в адрес руководства ГУВД Н-ской области заявление, вкотором указал на факты грубого нарушения административного законодательства сотрудникамипаспортно-визовой службы.</w:t>
            </w:r>
            <w:r w:rsidRPr="009A57D5">
              <w:rPr>
                <w:rFonts w:ascii="Times New Roman" w:hAnsi="Times New Roman" w:cs="Times New Roman"/>
                <w:color w:val="000000"/>
                <w:sz w:val="24"/>
                <w:szCs w:val="24"/>
              </w:rPr>
              <w:br/>
            </w:r>
            <w:r w:rsidRPr="009A57D5">
              <w:rPr>
                <w:rFonts w:ascii="Times New Roman" w:hAnsi="Times New Roman" w:cs="Times New Roman"/>
                <w:i/>
                <w:iCs/>
                <w:color w:val="000000"/>
                <w:sz w:val="24"/>
                <w:szCs w:val="24"/>
              </w:rPr>
              <w:t>1. Определите порядок делопроизводства по указанному обращению гражданина. Составьтесхему продвижения этого обращения.</w:t>
            </w:r>
            <w:r w:rsidRPr="009A57D5">
              <w:rPr>
                <w:rFonts w:ascii="Times New Roman" w:hAnsi="Times New Roman" w:cs="Times New Roman"/>
                <w:i/>
                <w:iCs/>
                <w:color w:val="000000"/>
                <w:sz w:val="24"/>
                <w:szCs w:val="24"/>
              </w:rPr>
              <w:br/>
              <w:t xml:space="preserve">Задача 3. </w:t>
            </w:r>
            <w:r w:rsidRPr="009A57D5">
              <w:rPr>
                <w:rFonts w:ascii="Times New Roman" w:hAnsi="Times New Roman" w:cs="Times New Roman"/>
                <w:color w:val="000000"/>
                <w:sz w:val="24"/>
                <w:szCs w:val="24"/>
              </w:rPr>
              <w:t>Следователю юстиции П. было поручено проверить сообщение о факте кражи,зарегистрированное под номером 89/05. После проверки следователь П. принял решение овозбуждении уголовного дела. Он издал соответствующее постановление.</w:t>
            </w:r>
            <w:r w:rsidRPr="009A57D5">
              <w:rPr>
                <w:rFonts w:ascii="Times New Roman" w:hAnsi="Times New Roman" w:cs="Times New Roman"/>
                <w:i/>
                <w:iCs/>
                <w:color w:val="000000"/>
                <w:sz w:val="24"/>
                <w:szCs w:val="24"/>
              </w:rPr>
              <w:t>Определите порядок его дальнейшего движения.</w:t>
            </w:r>
            <w:r w:rsidRPr="009A57D5">
              <w:rPr>
                <w:rFonts w:ascii="Times New Roman" w:hAnsi="Times New Roman" w:cs="Times New Roman"/>
                <w:i/>
                <w:iCs/>
                <w:color w:val="000000"/>
                <w:sz w:val="24"/>
                <w:szCs w:val="24"/>
              </w:rPr>
              <w:br/>
              <w:t>Укажите порядок документального оформления основных этапов движения постановленияследователя ОВД о возбуждении уголовного дела.</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4</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bCs/>
                <w:sz w:val="24"/>
                <w:szCs w:val="24"/>
              </w:rPr>
              <w:lastRenderedPageBreak/>
              <w:t xml:space="preserve">Тема 7. </w:t>
            </w:r>
            <w:r w:rsidRPr="009A57D5">
              <w:rPr>
                <w:rFonts w:ascii="Times New Roman" w:hAnsi="Times New Roman" w:cs="Times New Roman"/>
                <w:b/>
                <w:bCs/>
                <w:color w:val="000000"/>
                <w:sz w:val="24"/>
                <w:szCs w:val="24"/>
              </w:rPr>
              <w:t>Делопроизводство в органах прокуратуры.</w:t>
            </w:r>
          </w:p>
        </w:tc>
        <w:tc>
          <w:tcPr>
            <w:tcW w:w="3009" w:type="dxa"/>
          </w:tcPr>
          <w:p w:rsidR="00E14754" w:rsidRPr="009A57D5" w:rsidRDefault="00E14754" w:rsidP="009A57D5">
            <w:pPr>
              <w:rPr>
                <w:rStyle w:val="fontstyle01"/>
              </w:rPr>
            </w:pPr>
            <w:r w:rsidRPr="009A57D5">
              <w:rPr>
                <w:rFonts w:ascii="Times New Roman" w:hAnsi="Times New Roman" w:cs="Times New Roman"/>
                <w:b/>
                <w:bCs/>
                <w:sz w:val="24"/>
                <w:szCs w:val="24"/>
              </w:rPr>
              <w:t>Содержание:</w:t>
            </w:r>
            <w:r w:rsidRPr="009A57D5">
              <w:rPr>
                <w:rFonts w:ascii="Times New Roman" w:hAnsi="Times New Roman" w:cs="Times New Roman"/>
                <w:bCs/>
                <w:sz w:val="24"/>
                <w:szCs w:val="24"/>
              </w:rPr>
              <w:t>Д</w:t>
            </w:r>
            <w:r w:rsidRPr="009A57D5">
              <w:rPr>
                <w:rStyle w:val="fontstyle01"/>
              </w:rPr>
              <w:t>окументальное сопровождение отдельных направлений деятельности прокуратуры:виды и порядок обращения документов. Номенклатура дел в прокуратуре.Ведение документации в следственных отделах. Порядок приема и регистрациисообщений о преступлениях. Порядок учета и регистрации следственных дел.Процессуальные документы. Надзорное производство. Отчетность следователей о</w:t>
            </w:r>
            <w:r w:rsidRPr="009A57D5">
              <w:rPr>
                <w:rFonts w:ascii="Times New Roman" w:hAnsi="Times New Roman" w:cs="Times New Roman"/>
                <w:color w:val="000000"/>
                <w:sz w:val="24"/>
                <w:szCs w:val="24"/>
              </w:rPr>
              <w:br/>
            </w:r>
            <w:r w:rsidRPr="009A57D5">
              <w:rPr>
                <w:rStyle w:val="fontstyle01"/>
              </w:rPr>
              <w:t xml:space="preserve">результатах работы по раскрытию преступлений и их расследованию. Направлениеуголовных дел в суд: обязательная сопроводительная документация. Алфавитные иведомственные учетные карточки. Статистические </w:t>
            </w:r>
            <w:r w:rsidRPr="009A57D5">
              <w:rPr>
                <w:rStyle w:val="fontstyle01"/>
              </w:rPr>
              <w:lastRenderedPageBreak/>
              <w:t>карточки.Документальное сопровождение деятельности государственных обвинителей: порядокполучения уголовных дел для поддержания государственного обвинения в судах,основания для отказа от принятия дел, оформление отказа. Возможность и документальноеоформлениеобращений государственных обвинителей за оказанием содействия в розыскесведений, необходимых для поддержания обвинения.Обращения граждан, организация и должностных лиц в прокуратуру: компетенцияпрокуратуры по разрешению обращений, сроки рассмотрения разрешения обращений,ведение соответствующего документального сопровождения: регистрация обращений, их</w:t>
            </w:r>
            <w:r w:rsidRPr="009A57D5">
              <w:rPr>
                <w:rFonts w:ascii="Times New Roman" w:hAnsi="Times New Roman" w:cs="Times New Roman"/>
                <w:color w:val="000000"/>
                <w:sz w:val="24"/>
                <w:szCs w:val="24"/>
              </w:rPr>
              <w:br/>
            </w:r>
            <w:r w:rsidRPr="009A57D5">
              <w:rPr>
                <w:rStyle w:val="fontstyle01"/>
              </w:rPr>
              <w:t>учет, направление для рассмотрения и разрешения, уведомление о результатахрассмотрения обращения.</w:t>
            </w:r>
          </w:p>
          <w:p w:rsidR="00E14754" w:rsidRPr="009A57D5" w:rsidRDefault="00E14754" w:rsidP="009A57D5">
            <w:pPr>
              <w:pageBreakBefore/>
              <w:autoSpaceDN w:val="0"/>
              <w:adjustRightInd w:val="0"/>
              <w:jc w:val="both"/>
              <w:rPr>
                <w:rFonts w:ascii="Times New Roman" w:hAnsi="Times New Roman" w:cs="Times New Roman"/>
                <w:b/>
                <w:bCs/>
                <w:sz w:val="24"/>
                <w:szCs w:val="24"/>
              </w:rPr>
            </w:pPr>
            <w:r w:rsidRPr="009A57D5">
              <w:rPr>
                <w:rFonts w:ascii="Times New Roman" w:hAnsi="Times New Roman" w:cs="Times New Roman"/>
                <w:b/>
                <w:bCs/>
                <w:sz w:val="24"/>
                <w:szCs w:val="24"/>
              </w:rPr>
              <w:t>Практические занятия:</w:t>
            </w:r>
          </w:p>
          <w:p w:rsidR="00E14754" w:rsidRPr="009A57D5" w:rsidRDefault="00E14754" w:rsidP="009A57D5">
            <w:pPr>
              <w:pageBreakBefore/>
              <w:autoSpaceDN w:val="0"/>
              <w:adjustRightInd w:val="0"/>
              <w:jc w:val="both"/>
              <w:rPr>
                <w:rFonts w:ascii="Times New Roman" w:hAnsi="Times New Roman" w:cs="Times New Roman"/>
                <w:i/>
                <w:iCs/>
                <w:color w:val="000000"/>
                <w:sz w:val="24"/>
                <w:szCs w:val="24"/>
              </w:rPr>
            </w:pPr>
            <w:r w:rsidRPr="009A57D5">
              <w:rPr>
                <w:rFonts w:ascii="Times New Roman" w:hAnsi="Times New Roman" w:cs="Times New Roman"/>
                <w:i/>
                <w:iCs/>
                <w:color w:val="000000"/>
                <w:sz w:val="24"/>
                <w:szCs w:val="24"/>
              </w:rPr>
              <w:t>I. Вопросы для обсуждения:</w:t>
            </w:r>
          </w:p>
          <w:p w:rsidR="00E14754" w:rsidRPr="009A57D5" w:rsidRDefault="00E14754" w:rsidP="009A57D5">
            <w:pPr>
              <w:pageBreakBefore/>
              <w:autoSpaceDN w:val="0"/>
              <w:adjustRightInd w:val="0"/>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1. Виды документации, подлежащие ведению в органах прокуратуры: процессуальная,надзорная и другая.</w:t>
            </w:r>
          </w:p>
          <w:p w:rsidR="00E14754" w:rsidRPr="009A57D5" w:rsidRDefault="00E14754" w:rsidP="009A57D5">
            <w:pPr>
              <w:pageBreakBefore/>
              <w:autoSpaceDN w:val="0"/>
              <w:adjustRightInd w:val="0"/>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2. Порядок приема, регистрации, учета и рассмотрения сообщений о преступлениях ворганах прокуратуры. Документальное оформление следственных отделов прокуратуры.</w:t>
            </w:r>
          </w:p>
          <w:p w:rsidR="00E14754" w:rsidRPr="009A57D5" w:rsidRDefault="00E14754" w:rsidP="009A57D5">
            <w:pPr>
              <w:pageBreakBefore/>
              <w:autoSpaceDN w:val="0"/>
              <w:adjustRightInd w:val="0"/>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3. Обязательная документация, порядок ее составления и обращения в отделах прокуратурыпо осуществлению надзора.</w:t>
            </w:r>
          </w:p>
          <w:p w:rsidR="00E14754" w:rsidRPr="009A57D5" w:rsidRDefault="00E14754" w:rsidP="009A57D5">
            <w:pPr>
              <w:pageBreakBefore/>
              <w:autoSpaceDN w:val="0"/>
              <w:adjustRightInd w:val="0"/>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4. Документы, подлежащие ведению в отделах государственных обвинителей.</w:t>
            </w:r>
            <w:r w:rsidRPr="009A57D5">
              <w:rPr>
                <w:rFonts w:ascii="Times New Roman" w:hAnsi="Times New Roman" w:cs="Times New Roman"/>
                <w:color w:val="000000"/>
                <w:sz w:val="24"/>
                <w:szCs w:val="24"/>
              </w:rPr>
              <w:br/>
              <w:t>5. Работе с корреспонденцией и иными обращениями граждан и иных лиц. Регистрация,передача для исполнения, уведомления заявителей о результатах рассмотрения.</w:t>
            </w:r>
          </w:p>
          <w:p w:rsidR="00E14754" w:rsidRPr="009A57D5" w:rsidRDefault="00E14754" w:rsidP="009A57D5">
            <w:pPr>
              <w:pageBreakBefore/>
              <w:autoSpaceDN w:val="0"/>
              <w:adjustRightInd w:val="0"/>
              <w:jc w:val="both"/>
              <w:rPr>
                <w:rFonts w:ascii="Times New Roman" w:hAnsi="Times New Roman" w:cs="Times New Roman"/>
                <w:i/>
                <w:iCs/>
                <w:color w:val="000000"/>
                <w:sz w:val="24"/>
                <w:szCs w:val="24"/>
              </w:rPr>
            </w:pPr>
            <w:r w:rsidRPr="009A57D5">
              <w:rPr>
                <w:rFonts w:ascii="Times New Roman" w:hAnsi="Times New Roman" w:cs="Times New Roman"/>
                <w:i/>
                <w:iCs/>
                <w:color w:val="000000"/>
                <w:sz w:val="24"/>
                <w:szCs w:val="24"/>
              </w:rPr>
              <w:t>II. Решение задач:</w:t>
            </w:r>
          </w:p>
          <w:p w:rsidR="00E14754" w:rsidRPr="009A57D5" w:rsidRDefault="00E14754" w:rsidP="009A57D5">
            <w:pPr>
              <w:pageBreakBefore/>
              <w:autoSpaceDN w:val="0"/>
              <w:adjustRightInd w:val="0"/>
              <w:jc w:val="both"/>
              <w:rPr>
                <w:rFonts w:ascii="Times New Roman" w:hAnsi="Times New Roman" w:cs="Times New Roman"/>
                <w:color w:val="000000"/>
                <w:sz w:val="24"/>
                <w:szCs w:val="24"/>
              </w:rPr>
            </w:pPr>
            <w:r w:rsidRPr="009A57D5">
              <w:rPr>
                <w:rFonts w:ascii="Times New Roman" w:hAnsi="Times New Roman" w:cs="Times New Roman"/>
                <w:i/>
                <w:iCs/>
                <w:color w:val="000000"/>
                <w:sz w:val="24"/>
                <w:szCs w:val="24"/>
              </w:rPr>
              <w:t xml:space="preserve">Задача № 1. </w:t>
            </w:r>
            <w:r w:rsidRPr="009A57D5">
              <w:rPr>
                <w:rFonts w:ascii="Times New Roman" w:hAnsi="Times New Roman" w:cs="Times New Roman"/>
                <w:color w:val="000000"/>
                <w:sz w:val="24"/>
                <w:szCs w:val="24"/>
              </w:rPr>
              <w:t>Следователь окружной прокуратуры привлекается к дисциплинарной</w:t>
            </w:r>
            <w:r w:rsidRPr="009A57D5">
              <w:rPr>
                <w:rFonts w:ascii="Times New Roman" w:hAnsi="Times New Roman" w:cs="Times New Roman"/>
                <w:color w:val="000000"/>
                <w:sz w:val="24"/>
                <w:szCs w:val="24"/>
              </w:rPr>
              <w:br/>
              <w:t>ответственности за систематические опоздания на работу. Руководитель обязал его предоставитьдокумент с указанием причин данного нарушения.</w:t>
            </w:r>
            <w:r w:rsidRPr="009A57D5">
              <w:rPr>
                <w:rFonts w:ascii="Times New Roman" w:hAnsi="Times New Roman" w:cs="Times New Roman"/>
                <w:color w:val="000000"/>
                <w:sz w:val="24"/>
                <w:szCs w:val="24"/>
              </w:rPr>
              <w:br/>
            </w:r>
            <w:r w:rsidRPr="009A57D5">
              <w:rPr>
                <w:rFonts w:ascii="Times New Roman" w:hAnsi="Times New Roman" w:cs="Times New Roman"/>
                <w:i/>
                <w:iCs/>
                <w:color w:val="000000"/>
                <w:sz w:val="24"/>
                <w:szCs w:val="24"/>
              </w:rPr>
              <w:t>1. Определите, какой документ он должен составить?</w:t>
            </w:r>
            <w:r w:rsidRPr="009A57D5">
              <w:rPr>
                <w:rFonts w:ascii="Times New Roman" w:hAnsi="Times New Roman" w:cs="Times New Roman"/>
                <w:i/>
                <w:iCs/>
                <w:color w:val="000000"/>
                <w:sz w:val="24"/>
                <w:szCs w:val="24"/>
              </w:rPr>
              <w:br/>
              <w:t>Напишите его с соблюдением всех необходимых реквизитов.</w:t>
            </w:r>
            <w:r w:rsidRPr="009A57D5">
              <w:rPr>
                <w:rFonts w:ascii="Times New Roman" w:hAnsi="Times New Roman" w:cs="Times New Roman"/>
                <w:i/>
                <w:iCs/>
                <w:color w:val="000000"/>
                <w:sz w:val="24"/>
                <w:szCs w:val="24"/>
              </w:rPr>
              <w:br/>
              <w:t xml:space="preserve">Задача 2. </w:t>
            </w:r>
            <w:r w:rsidRPr="009A57D5">
              <w:rPr>
                <w:rFonts w:ascii="Times New Roman" w:hAnsi="Times New Roman" w:cs="Times New Roman"/>
                <w:color w:val="000000"/>
                <w:sz w:val="24"/>
                <w:szCs w:val="24"/>
              </w:rPr>
              <w:t xml:space="preserve">Помощник районного прокурора на </w:t>
            </w:r>
            <w:r w:rsidRPr="009A57D5">
              <w:rPr>
                <w:rFonts w:ascii="Times New Roman" w:hAnsi="Times New Roman" w:cs="Times New Roman"/>
                <w:color w:val="000000"/>
                <w:sz w:val="24"/>
                <w:szCs w:val="24"/>
              </w:rPr>
              <w:lastRenderedPageBreak/>
              <w:t>личном приеме принял заявление от</w:t>
            </w:r>
            <w:r w:rsidRPr="009A57D5">
              <w:rPr>
                <w:rFonts w:ascii="Times New Roman" w:hAnsi="Times New Roman" w:cs="Times New Roman"/>
                <w:color w:val="000000"/>
                <w:sz w:val="24"/>
                <w:szCs w:val="24"/>
              </w:rPr>
              <w:br/>
              <w:t>гражданина С. о совершении против него преступления, предусмотренного ст. 116 УК РФ.</w:t>
            </w:r>
          </w:p>
          <w:p w:rsidR="00E14754" w:rsidRPr="009A57D5" w:rsidRDefault="00E14754" w:rsidP="009A57D5">
            <w:pPr>
              <w:pageBreakBefore/>
              <w:autoSpaceDN w:val="0"/>
              <w:adjustRightInd w:val="0"/>
              <w:jc w:val="both"/>
              <w:rPr>
                <w:rFonts w:ascii="Times New Roman" w:hAnsi="Times New Roman" w:cs="Times New Roman"/>
                <w:color w:val="000000"/>
                <w:sz w:val="24"/>
                <w:szCs w:val="24"/>
              </w:rPr>
            </w:pPr>
            <w:r w:rsidRPr="009A57D5">
              <w:rPr>
                <w:rFonts w:ascii="Times New Roman" w:hAnsi="Times New Roman" w:cs="Times New Roman"/>
                <w:i/>
                <w:iCs/>
                <w:color w:val="000000"/>
                <w:sz w:val="24"/>
                <w:szCs w:val="24"/>
              </w:rPr>
              <w:t>1. Учитывая характер указанного преступления, определите правила учета,</w:t>
            </w:r>
            <w:r w:rsidRPr="009A57D5">
              <w:rPr>
                <w:rFonts w:ascii="Times New Roman" w:hAnsi="Times New Roman" w:cs="Times New Roman"/>
                <w:i/>
                <w:iCs/>
                <w:color w:val="000000"/>
                <w:sz w:val="24"/>
                <w:szCs w:val="24"/>
              </w:rPr>
              <w:br/>
              <w:t>регистрации и дальнейшего движения заявления гражданина С.?</w:t>
            </w:r>
            <w:r w:rsidRPr="009A57D5">
              <w:rPr>
                <w:rFonts w:ascii="Times New Roman" w:hAnsi="Times New Roman" w:cs="Times New Roman"/>
                <w:i/>
                <w:iCs/>
                <w:color w:val="000000"/>
                <w:sz w:val="24"/>
                <w:szCs w:val="24"/>
              </w:rPr>
              <w:br/>
              <w:t xml:space="preserve">Задача 3. </w:t>
            </w:r>
            <w:r w:rsidRPr="009A57D5">
              <w:rPr>
                <w:rFonts w:ascii="Times New Roman" w:hAnsi="Times New Roman" w:cs="Times New Roman"/>
                <w:color w:val="000000"/>
                <w:sz w:val="24"/>
                <w:szCs w:val="24"/>
              </w:rPr>
              <w:t>Прокурор субъекта РФ дал указание работникам аналитического отдела</w:t>
            </w:r>
            <w:r w:rsidRPr="009A57D5">
              <w:rPr>
                <w:rFonts w:ascii="Times New Roman" w:hAnsi="Times New Roman" w:cs="Times New Roman"/>
                <w:color w:val="000000"/>
                <w:sz w:val="24"/>
                <w:szCs w:val="24"/>
              </w:rPr>
              <w:br/>
              <w:t>провести обобщение следственной практики по расследованию следователями</w:t>
            </w:r>
            <w:r w:rsidRPr="009A57D5">
              <w:rPr>
                <w:rFonts w:ascii="Times New Roman" w:hAnsi="Times New Roman" w:cs="Times New Roman"/>
                <w:color w:val="000000"/>
                <w:sz w:val="24"/>
                <w:szCs w:val="24"/>
              </w:rPr>
              <w:br/>
              <w:t>прокуратуры уголовных дел о преступлениях, предусмотренных ст. 105 УК РФ.</w:t>
            </w:r>
            <w:r w:rsidRPr="009A57D5">
              <w:rPr>
                <w:rFonts w:ascii="Times New Roman" w:hAnsi="Times New Roman" w:cs="Times New Roman"/>
                <w:color w:val="000000"/>
                <w:sz w:val="24"/>
                <w:szCs w:val="24"/>
              </w:rPr>
              <w:br/>
              <w:t>Работники аналитического отдела провели необходимую работу.</w:t>
            </w:r>
            <w:r w:rsidRPr="009A57D5">
              <w:rPr>
                <w:rFonts w:ascii="Times New Roman" w:hAnsi="Times New Roman" w:cs="Times New Roman"/>
                <w:color w:val="000000"/>
                <w:sz w:val="24"/>
                <w:szCs w:val="24"/>
              </w:rPr>
              <w:br/>
              <w:t xml:space="preserve">1. </w:t>
            </w:r>
            <w:r w:rsidRPr="009A57D5">
              <w:rPr>
                <w:rFonts w:ascii="Times New Roman" w:hAnsi="Times New Roman" w:cs="Times New Roman"/>
                <w:i/>
                <w:iCs/>
                <w:color w:val="000000"/>
                <w:sz w:val="24"/>
                <w:szCs w:val="24"/>
              </w:rPr>
              <w:t>Какой документ должен быть составлен в результате деятельности работникованалитического отдела? Укажите порядок его движения.</w:t>
            </w:r>
            <w:r w:rsidRPr="009A57D5">
              <w:rPr>
                <w:rFonts w:ascii="Times New Roman" w:hAnsi="Times New Roman" w:cs="Times New Roman"/>
                <w:i/>
                <w:iCs/>
                <w:color w:val="000000"/>
                <w:sz w:val="24"/>
                <w:szCs w:val="24"/>
              </w:rPr>
              <w:br/>
              <w:t>Задача 4</w:t>
            </w:r>
            <w:r w:rsidRPr="009A57D5">
              <w:rPr>
                <w:rFonts w:ascii="Times New Roman" w:hAnsi="Times New Roman" w:cs="Times New Roman"/>
                <w:color w:val="000000"/>
                <w:sz w:val="24"/>
                <w:szCs w:val="24"/>
              </w:rPr>
              <w:t>. Следователь прокуратуры по поступившему и проверенному им сообщениюпринял решение возбудить уголовное дело по факту наличия признаков преступления,</w:t>
            </w:r>
            <w:r w:rsidRPr="009A57D5">
              <w:rPr>
                <w:rFonts w:ascii="Times New Roman" w:hAnsi="Times New Roman" w:cs="Times New Roman"/>
                <w:color w:val="000000"/>
                <w:sz w:val="24"/>
                <w:szCs w:val="24"/>
              </w:rPr>
              <w:br/>
              <w:t>предусмотренного ст. 105 УК РФ.</w:t>
            </w:r>
          </w:p>
          <w:p w:rsidR="00E14754" w:rsidRPr="009A57D5" w:rsidRDefault="00E14754" w:rsidP="009A57D5">
            <w:pPr>
              <w:pageBreakBefore/>
              <w:autoSpaceDN w:val="0"/>
              <w:adjustRightInd w:val="0"/>
              <w:jc w:val="both"/>
              <w:rPr>
                <w:rFonts w:ascii="Times New Roman" w:hAnsi="Times New Roman" w:cs="Times New Roman"/>
                <w:i/>
                <w:iCs/>
                <w:color w:val="000000"/>
                <w:sz w:val="24"/>
                <w:szCs w:val="24"/>
              </w:rPr>
            </w:pPr>
            <w:r w:rsidRPr="009A57D5">
              <w:rPr>
                <w:rFonts w:ascii="Times New Roman" w:hAnsi="Times New Roman" w:cs="Times New Roman"/>
                <w:i/>
                <w:iCs/>
                <w:color w:val="000000"/>
                <w:sz w:val="24"/>
                <w:szCs w:val="24"/>
              </w:rPr>
              <w:t>1. Установите последовательность дальнейших действий следователя.</w:t>
            </w:r>
            <w:r w:rsidRPr="009A57D5">
              <w:rPr>
                <w:rFonts w:ascii="Times New Roman" w:hAnsi="Times New Roman" w:cs="Times New Roman"/>
                <w:i/>
                <w:iCs/>
                <w:color w:val="000000"/>
                <w:sz w:val="24"/>
                <w:szCs w:val="24"/>
              </w:rPr>
              <w:br/>
              <w:t>2. Укажите учетные документы, в которых должно быть отражено решениеследователя о возбуждении уголовного дела.</w:t>
            </w:r>
            <w:r w:rsidRPr="009A57D5">
              <w:rPr>
                <w:rFonts w:ascii="Times New Roman" w:hAnsi="Times New Roman" w:cs="Times New Roman"/>
                <w:sz w:val="24"/>
                <w:szCs w:val="24"/>
              </w:rPr>
              <w:br/>
            </w:r>
            <w:r w:rsidRPr="009A57D5">
              <w:rPr>
                <w:rFonts w:ascii="Times New Roman" w:hAnsi="Times New Roman" w:cs="Times New Roman"/>
                <w:color w:val="000000"/>
                <w:sz w:val="24"/>
                <w:szCs w:val="24"/>
              </w:rPr>
              <w:t>9</w:t>
            </w:r>
            <w:r w:rsidRPr="009A57D5">
              <w:rPr>
                <w:rFonts w:ascii="Times New Roman" w:hAnsi="Times New Roman" w:cs="Times New Roman"/>
                <w:color w:val="000000"/>
                <w:sz w:val="24"/>
                <w:szCs w:val="24"/>
              </w:rPr>
              <w:br/>
            </w:r>
            <w:r w:rsidRPr="009A57D5">
              <w:rPr>
                <w:rFonts w:ascii="Times New Roman" w:hAnsi="Times New Roman" w:cs="Times New Roman"/>
                <w:i/>
                <w:iCs/>
                <w:color w:val="000000"/>
                <w:sz w:val="24"/>
                <w:szCs w:val="24"/>
              </w:rPr>
              <w:t xml:space="preserve">Задача 5. </w:t>
            </w:r>
            <w:r w:rsidRPr="009A57D5">
              <w:rPr>
                <w:rFonts w:ascii="Times New Roman" w:hAnsi="Times New Roman" w:cs="Times New Roman"/>
                <w:color w:val="000000"/>
                <w:sz w:val="24"/>
                <w:szCs w:val="24"/>
              </w:rPr>
              <w:t>Прокурор города в процессе осуществления надзора за законностью</w:t>
            </w:r>
            <w:r w:rsidRPr="009A57D5">
              <w:rPr>
                <w:rFonts w:ascii="Times New Roman" w:hAnsi="Times New Roman" w:cs="Times New Roman"/>
                <w:color w:val="000000"/>
                <w:sz w:val="24"/>
                <w:szCs w:val="24"/>
              </w:rPr>
              <w:br/>
              <w:t>действий и решений органов расследования выявил в действиях следователя Н. факты</w:t>
            </w:r>
            <w:r w:rsidRPr="009A57D5">
              <w:rPr>
                <w:rFonts w:ascii="Times New Roman" w:hAnsi="Times New Roman" w:cs="Times New Roman"/>
                <w:color w:val="000000"/>
                <w:sz w:val="24"/>
                <w:szCs w:val="24"/>
              </w:rPr>
              <w:br/>
              <w:t>нарушения процессуального законодательства при расследовании уголовного дела</w:t>
            </w:r>
            <w:r w:rsidRPr="009A57D5">
              <w:rPr>
                <w:rFonts w:ascii="Times New Roman" w:hAnsi="Times New Roman" w:cs="Times New Roman"/>
                <w:color w:val="000000"/>
                <w:sz w:val="24"/>
                <w:szCs w:val="24"/>
              </w:rPr>
              <w:br/>
              <w:t>№324/04. В частности, сле</w:t>
            </w:r>
            <w:r w:rsidR="005D4BEC">
              <w:rPr>
                <w:rFonts w:ascii="Times New Roman" w:hAnsi="Times New Roman" w:cs="Times New Roman"/>
                <w:color w:val="000000"/>
                <w:sz w:val="24"/>
                <w:szCs w:val="24"/>
              </w:rPr>
              <w:t>дователем несвоевременно разреши</w:t>
            </w:r>
            <w:r w:rsidRPr="009A57D5">
              <w:rPr>
                <w:rFonts w:ascii="Times New Roman" w:hAnsi="Times New Roman" w:cs="Times New Roman"/>
                <w:color w:val="000000"/>
                <w:sz w:val="24"/>
                <w:szCs w:val="24"/>
              </w:rPr>
              <w:t>лись ходатайства</w:t>
            </w:r>
            <w:r w:rsidRPr="009A57D5">
              <w:rPr>
                <w:rFonts w:ascii="Times New Roman" w:hAnsi="Times New Roman" w:cs="Times New Roman"/>
                <w:color w:val="000000"/>
                <w:sz w:val="24"/>
                <w:szCs w:val="24"/>
              </w:rPr>
              <w:br/>
              <w:t>участников, допускались волокита и необоснованные отказы в ходатайствах</w:t>
            </w:r>
            <w:r w:rsidRPr="009A57D5">
              <w:rPr>
                <w:rFonts w:ascii="Times New Roman" w:hAnsi="Times New Roman" w:cs="Times New Roman"/>
                <w:color w:val="000000"/>
                <w:sz w:val="24"/>
                <w:szCs w:val="24"/>
              </w:rPr>
              <w:br/>
              <w:t>потерпевшего, которые имели существенное значение для расследования уголовного</w:t>
            </w:r>
            <w:r w:rsidRPr="009A57D5">
              <w:rPr>
                <w:rFonts w:ascii="Times New Roman" w:hAnsi="Times New Roman" w:cs="Times New Roman"/>
                <w:color w:val="000000"/>
                <w:sz w:val="24"/>
                <w:szCs w:val="24"/>
              </w:rPr>
              <w:br/>
              <w:t>дела.</w:t>
            </w:r>
            <w:r w:rsidRPr="009A57D5">
              <w:rPr>
                <w:rFonts w:ascii="Times New Roman" w:hAnsi="Times New Roman" w:cs="Times New Roman"/>
                <w:color w:val="000000"/>
                <w:sz w:val="24"/>
                <w:szCs w:val="24"/>
              </w:rPr>
              <w:br/>
            </w:r>
            <w:r w:rsidRPr="009A57D5">
              <w:rPr>
                <w:rFonts w:ascii="Times New Roman" w:hAnsi="Times New Roman" w:cs="Times New Roman"/>
                <w:i/>
                <w:iCs/>
                <w:color w:val="000000"/>
                <w:sz w:val="24"/>
                <w:szCs w:val="24"/>
              </w:rPr>
              <w:t>1. Какие документы должны быть составлены прокурором в этом случае?</w:t>
            </w:r>
            <w:r w:rsidRPr="009A57D5">
              <w:rPr>
                <w:rFonts w:ascii="Times New Roman" w:hAnsi="Times New Roman" w:cs="Times New Roman"/>
                <w:i/>
                <w:iCs/>
                <w:color w:val="000000"/>
                <w:sz w:val="24"/>
                <w:szCs w:val="24"/>
              </w:rPr>
              <w:br/>
              <w:t>2. Какие документы должен представить следователь?</w:t>
            </w:r>
          </w:p>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i/>
                <w:iCs/>
                <w:color w:val="000000"/>
                <w:sz w:val="24"/>
                <w:szCs w:val="24"/>
              </w:rPr>
              <w:lastRenderedPageBreak/>
              <w:t>III. Выступление с докладами.</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4</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bCs/>
                <w:sz w:val="24"/>
                <w:szCs w:val="24"/>
              </w:rPr>
              <w:lastRenderedPageBreak/>
              <w:t xml:space="preserve">Тема 8. </w:t>
            </w:r>
            <w:r w:rsidRPr="009A57D5">
              <w:rPr>
                <w:rFonts w:ascii="Times New Roman" w:hAnsi="Times New Roman" w:cs="Times New Roman"/>
                <w:b/>
                <w:bCs/>
                <w:color w:val="000000"/>
                <w:sz w:val="24"/>
                <w:szCs w:val="24"/>
              </w:rPr>
              <w:t>Делопроизводство в адвокатуре.</w:t>
            </w:r>
          </w:p>
        </w:tc>
        <w:tc>
          <w:tcPr>
            <w:tcW w:w="3009" w:type="dxa"/>
          </w:tcPr>
          <w:p w:rsidR="00E14754" w:rsidRPr="009A57D5" w:rsidRDefault="00E14754" w:rsidP="00935192">
            <w:pPr>
              <w:jc w:val="both"/>
              <w:rPr>
                <w:rFonts w:ascii="Times New Roman" w:hAnsi="Times New Roman" w:cs="Times New Roman"/>
                <w:color w:val="000000"/>
                <w:sz w:val="24"/>
                <w:szCs w:val="24"/>
              </w:rPr>
            </w:pPr>
            <w:r w:rsidRPr="009A57D5">
              <w:rPr>
                <w:rFonts w:ascii="Times New Roman" w:hAnsi="Times New Roman" w:cs="Times New Roman"/>
                <w:b/>
                <w:bCs/>
                <w:sz w:val="24"/>
                <w:szCs w:val="24"/>
              </w:rPr>
              <w:t xml:space="preserve">Содержание: </w:t>
            </w:r>
            <w:r w:rsidRPr="009A57D5">
              <w:rPr>
                <w:rFonts w:ascii="Times New Roman" w:hAnsi="Times New Roman" w:cs="Times New Roman"/>
                <w:color w:val="000000"/>
                <w:sz w:val="24"/>
                <w:szCs w:val="24"/>
              </w:rPr>
              <w:t>Федеральная палата адвокатов РФ: учет и отчетность, выполняемые функции.Реестр адвокатов: порядок его составления и ведения. Порядок включения в реестр иисключение адвоката из реестра. Реестр иностранных адвокатов. Учетные журналы.Формы адвокатских документов в различных адвокатских образованиях. Учет результатов работы адвокатов.Отчетность юридической консультации. Ордер: порядок его оформления и получения.Типовые договоры на оказание юридических услуг.Адвокатский кабинет: порядок создания, необходимая документация. Комплекс необходимой документации, подлежащий ведению адвокатским кабинетом. Отчетностьадвоката.</w:t>
            </w:r>
          </w:p>
          <w:p w:rsidR="00E14754" w:rsidRPr="009A57D5" w:rsidRDefault="00E14754" w:rsidP="009A57D5">
            <w:pPr>
              <w:pageBreakBefore/>
              <w:autoSpaceDN w:val="0"/>
              <w:adjustRightInd w:val="0"/>
              <w:jc w:val="both"/>
              <w:rPr>
                <w:rFonts w:ascii="Times New Roman" w:hAnsi="Times New Roman" w:cs="Times New Roman"/>
                <w:b/>
                <w:bCs/>
                <w:sz w:val="24"/>
                <w:szCs w:val="24"/>
              </w:rPr>
            </w:pPr>
            <w:r w:rsidRPr="009A57D5">
              <w:rPr>
                <w:rFonts w:ascii="Times New Roman" w:hAnsi="Times New Roman" w:cs="Times New Roman"/>
                <w:b/>
                <w:bCs/>
                <w:sz w:val="24"/>
                <w:szCs w:val="24"/>
              </w:rPr>
              <w:t>Практические занятия:</w:t>
            </w:r>
          </w:p>
          <w:p w:rsidR="00E14754" w:rsidRPr="009A57D5" w:rsidRDefault="00E14754" w:rsidP="009A57D5">
            <w:pPr>
              <w:pageBreakBefore/>
              <w:autoSpaceDN w:val="0"/>
              <w:adjustRightInd w:val="0"/>
              <w:jc w:val="both"/>
              <w:rPr>
                <w:rFonts w:ascii="Times New Roman" w:hAnsi="Times New Roman" w:cs="Times New Roman"/>
                <w:i/>
                <w:iCs/>
                <w:color w:val="000000"/>
                <w:sz w:val="24"/>
                <w:szCs w:val="24"/>
              </w:rPr>
            </w:pPr>
            <w:r w:rsidRPr="009A57D5">
              <w:rPr>
                <w:rFonts w:ascii="Times New Roman" w:hAnsi="Times New Roman" w:cs="Times New Roman"/>
                <w:i/>
                <w:iCs/>
                <w:color w:val="000000"/>
                <w:sz w:val="24"/>
                <w:szCs w:val="24"/>
              </w:rPr>
              <w:t>1. Контрольные вопросы:</w:t>
            </w:r>
          </w:p>
          <w:p w:rsidR="00E14754" w:rsidRPr="009A57D5" w:rsidRDefault="00E14754" w:rsidP="009A57D5">
            <w:pPr>
              <w:pageBreakBefore/>
              <w:autoSpaceDN w:val="0"/>
              <w:adjustRightInd w:val="0"/>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1. Реестр адвокатов: понятие, порядок ведения. Документация, подлежащая обязательномуведению адвокатом и адвокатским образованием. Адвокатское производство.</w:t>
            </w:r>
            <w:r w:rsidRPr="009A57D5">
              <w:rPr>
                <w:rFonts w:ascii="Times New Roman" w:hAnsi="Times New Roman" w:cs="Times New Roman"/>
                <w:color w:val="000000"/>
                <w:sz w:val="24"/>
                <w:szCs w:val="24"/>
              </w:rPr>
              <w:br/>
              <w:t>2. Ордер адвоката: порядок его заполнения, регистрации и его значение: процессуальное,организационное. Документы, составляемые в подтверждение проделанной адвокатомработы и порядок ее оплаты. Регистрационная карточка. Договор на оказание юридическихуслуг.</w:t>
            </w:r>
            <w:r w:rsidRPr="009A57D5">
              <w:rPr>
                <w:rFonts w:ascii="Times New Roman" w:hAnsi="Times New Roman" w:cs="Times New Roman"/>
                <w:color w:val="000000"/>
                <w:sz w:val="24"/>
                <w:szCs w:val="24"/>
              </w:rPr>
              <w:br/>
              <w:t>3. Создание адвокатского образования: документы, необходимые для открытияопределенного вида адвокатского образования и комплекс документации, подлежащийведению в адвокатском образовании. Отчетность адвокатов.</w:t>
            </w:r>
            <w:r w:rsidRPr="009A57D5">
              <w:rPr>
                <w:rFonts w:ascii="Times New Roman" w:hAnsi="Times New Roman" w:cs="Times New Roman"/>
                <w:color w:val="000000"/>
                <w:sz w:val="24"/>
                <w:szCs w:val="24"/>
              </w:rPr>
              <w:br/>
            </w:r>
            <w:r w:rsidRPr="009A57D5">
              <w:rPr>
                <w:rFonts w:ascii="Times New Roman" w:hAnsi="Times New Roman" w:cs="Times New Roman"/>
                <w:i/>
                <w:iCs/>
                <w:color w:val="000000"/>
                <w:sz w:val="24"/>
                <w:szCs w:val="24"/>
              </w:rPr>
              <w:t xml:space="preserve">II. Решение задач:Задача 1. </w:t>
            </w:r>
            <w:r w:rsidRPr="009A57D5">
              <w:rPr>
                <w:rFonts w:ascii="Times New Roman" w:hAnsi="Times New Roman" w:cs="Times New Roman"/>
                <w:color w:val="000000"/>
                <w:sz w:val="24"/>
                <w:szCs w:val="24"/>
              </w:rPr>
              <w:t>Следователь принял к своему производству уголовное дело по обвинениюнесовершеннолетнего С. в совершении преступления, предусмотренного ч.1 ст. 161 УК РФ.</w:t>
            </w:r>
            <w:r w:rsidRPr="009A57D5">
              <w:rPr>
                <w:rFonts w:ascii="Times New Roman" w:hAnsi="Times New Roman" w:cs="Times New Roman"/>
                <w:sz w:val="24"/>
                <w:szCs w:val="24"/>
              </w:rPr>
              <w:br/>
            </w:r>
            <w:r w:rsidRPr="009A57D5">
              <w:rPr>
                <w:rFonts w:ascii="Times New Roman" w:hAnsi="Times New Roman" w:cs="Times New Roman"/>
                <w:color w:val="000000"/>
                <w:sz w:val="24"/>
                <w:szCs w:val="24"/>
              </w:rPr>
              <w:t>1 Учитывая требования ст. 51 УАК РФ он обратился в филиал коллегии адвокатов с просьбойо направлении адвоката для участия в данном деле в качестве защитника.</w:t>
            </w:r>
          </w:p>
          <w:p w:rsidR="00E14754" w:rsidRPr="009A57D5" w:rsidRDefault="00E14754" w:rsidP="009A57D5">
            <w:pPr>
              <w:pageBreakBefore/>
              <w:autoSpaceDN w:val="0"/>
              <w:adjustRightInd w:val="0"/>
              <w:jc w:val="both"/>
              <w:rPr>
                <w:rFonts w:ascii="Times New Roman" w:hAnsi="Times New Roman" w:cs="Times New Roman"/>
                <w:i/>
                <w:iCs/>
                <w:color w:val="000000"/>
                <w:sz w:val="24"/>
                <w:szCs w:val="24"/>
              </w:rPr>
            </w:pPr>
            <w:r w:rsidRPr="009A57D5">
              <w:rPr>
                <w:rFonts w:ascii="Times New Roman" w:hAnsi="Times New Roman" w:cs="Times New Roman"/>
                <w:i/>
                <w:iCs/>
                <w:color w:val="000000"/>
                <w:sz w:val="24"/>
                <w:szCs w:val="24"/>
              </w:rPr>
              <w:t>1. Укажите порядок документального оформления адвоката в данное дело в качествезащитника.</w:t>
            </w:r>
          </w:p>
          <w:p w:rsidR="00E14754" w:rsidRPr="009A57D5" w:rsidRDefault="00E14754" w:rsidP="009A57D5">
            <w:pPr>
              <w:pageBreakBefore/>
              <w:autoSpaceDN w:val="0"/>
              <w:adjustRightInd w:val="0"/>
              <w:jc w:val="both"/>
              <w:rPr>
                <w:rFonts w:ascii="Times New Roman" w:hAnsi="Times New Roman" w:cs="Times New Roman"/>
                <w:color w:val="000000"/>
                <w:sz w:val="24"/>
                <w:szCs w:val="24"/>
              </w:rPr>
            </w:pPr>
            <w:r w:rsidRPr="009A57D5">
              <w:rPr>
                <w:rFonts w:ascii="Times New Roman" w:hAnsi="Times New Roman" w:cs="Times New Roman"/>
                <w:i/>
                <w:iCs/>
                <w:color w:val="000000"/>
                <w:sz w:val="24"/>
                <w:szCs w:val="24"/>
              </w:rPr>
              <w:t xml:space="preserve">2. Изменится ли данный порядок, если с аналогичной просьбой в филиал </w:t>
            </w:r>
            <w:r w:rsidRPr="009A57D5">
              <w:rPr>
                <w:rFonts w:ascii="Times New Roman" w:hAnsi="Times New Roman" w:cs="Times New Roman"/>
                <w:i/>
                <w:iCs/>
                <w:color w:val="000000"/>
                <w:sz w:val="24"/>
                <w:szCs w:val="24"/>
              </w:rPr>
              <w:lastRenderedPageBreak/>
              <w:t>коллегииадвокатов обратится отец обвиняемого С.?</w:t>
            </w:r>
            <w:r w:rsidRPr="009A57D5">
              <w:rPr>
                <w:rFonts w:ascii="Times New Roman" w:hAnsi="Times New Roman" w:cs="Times New Roman"/>
                <w:i/>
                <w:iCs/>
                <w:color w:val="000000"/>
                <w:sz w:val="24"/>
                <w:szCs w:val="24"/>
              </w:rPr>
              <w:br/>
              <w:t xml:space="preserve">Задача 2. </w:t>
            </w:r>
            <w:r w:rsidRPr="009A57D5">
              <w:rPr>
                <w:rFonts w:ascii="Times New Roman" w:hAnsi="Times New Roman" w:cs="Times New Roman"/>
                <w:color w:val="000000"/>
                <w:sz w:val="24"/>
                <w:szCs w:val="24"/>
              </w:rPr>
              <w:t>Гражданин Украины П., переехав на постоянное место жительство в г. Орел(РФ), имея большой опыт практической работы в правоохранительных органах (он работалследователем прокуратуры 15 лет0), решил начать работать адвокатом.</w:t>
            </w:r>
          </w:p>
          <w:p w:rsidR="00E14754" w:rsidRPr="009A57D5" w:rsidRDefault="00E14754" w:rsidP="009A57D5">
            <w:pPr>
              <w:pageBreakBefore/>
              <w:autoSpaceDN w:val="0"/>
              <w:adjustRightInd w:val="0"/>
              <w:jc w:val="both"/>
              <w:rPr>
                <w:rFonts w:ascii="Times New Roman" w:hAnsi="Times New Roman" w:cs="Times New Roman"/>
                <w:i/>
                <w:iCs/>
                <w:color w:val="000000"/>
                <w:sz w:val="24"/>
                <w:szCs w:val="24"/>
              </w:rPr>
            </w:pPr>
            <w:r w:rsidRPr="009A57D5">
              <w:rPr>
                <w:rFonts w:ascii="Times New Roman" w:hAnsi="Times New Roman" w:cs="Times New Roman"/>
                <w:color w:val="000000"/>
                <w:sz w:val="24"/>
                <w:szCs w:val="24"/>
              </w:rPr>
              <w:t xml:space="preserve">1. </w:t>
            </w:r>
            <w:r w:rsidRPr="009A57D5">
              <w:rPr>
                <w:rFonts w:ascii="Times New Roman" w:hAnsi="Times New Roman" w:cs="Times New Roman"/>
                <w:i/>
                <w:iCs/>
                <w:color w:val="000000"/>
                <w:sz w:val="24"/>
                <w:szCs w:val="24"/>
              </w:rPr>
              <w:t>Определите надлежащий государственный орган, куда должен обратитьсягражданин П. и перечень необходимых для этого документов.</w:t>
            </w:r>
            <w:r w:rsidRPr="009A57D5">
              <w:rPr>
                <w:rFonts w:ascii="Times New Roman" w:hAnsi="Times New Roman" w:cs="Times New Roman"/>
                <w:i/>
                <w:iCs/>
                <w:color w:val="000000"/>
                <w:sz w:val="24"/>
                <w:szCs w:val="24"/>
              </w:rPr>
              <w:br/>
              <w:t xml:space="preserve">Задача 3. </w:t>
            </w:r>
            <w:r w:rsidRPr="009A57D5">
              <w:rPr>
                <w:rFonts w:ascii="Times New Roman" w:hAnsi="Times New Roman" w:cs="Times New Roman"/>
                <w:color w:val="000000"/>
                <w:sz w:val="24"/>
                <w:szCs w:val="24"/>
              </w:rPr>
              <w:t>Гражданин Л. обратился в Палату адвокатов Краснодарского края с просьбойо принятии его в состав адвокатов и включении его в региональный реестр адвокатов. Онпредставил следующие документы: диплом о получении высшего юридическогообразования, ксерокопию паспорта, справку с места жительства.</w:t>
            </w:r>
            <w:r w:rsidRPr="009A57D5">
              <w:rPr>
                <w:rFonts w:ascii="Times New Roman" w:hAnsi="Times New Roman" w:cs="Times New Roman"/>
                <w:color w:val="000000"/>
                <w:sz w:val="24"/>
                <w:szCs w:val="24"/>
              </w:rPr>
              <w:br/>
              <w:t xml:space="preserve">1. </w:t>
            </w:r>
            <w:r w:rsidRPr="009A57D5">
              <w:rPr>
                <w:rFonts w:ascii="Times New Roman" w:hAnsi="Times New Roman" w:cs="Times New Roman"/>
                <w:i/>
                <w:iCs/>
                <w:color w:val="000000"/>
                <w:sz w:val="24"/>
                <w:szCs w:val="24"/>
              </w:rPr>
              <w:t>Укажите недостающие документы</w:t>
            </w:r>
          </w:p>
          <w:p w:rsidR="00E14754" w:rsidRPr="009A57D5" w:rsidRDefault="00E14754" w:rsidP="00935192">
            <w:pPr>
              <w:jc w:val="both"/>
              <w:rPr>
                <w:rFonts w:ascii="Times New Roman" w:hAnsi="Times New Roman" w:cs="Times New Roman"/>
                <w:sz w:val="24"/>
                <w:szCs w:val="24"/>
              </w:rPr>
            </w:pPr>
            <w:r w:rsidRPr="009A57D5">
              <w:rPr>
                <w:rFonts w:ascii="Times New Roman" w:hAnsi="Times New Roman" w:cs="Times New Roman"/>
                <w:i/>
                <w:iCs/>
                <w:color w:val="000000"/>
                <w:sz w:val="24"/>
                <w:szCs w:val="24"/>
              </w:rPr>
              <w:t xml:space="preserve">Задача 4. </w:t>
            </w:r>
            <w:r w:rsidRPr="009A57D5">
              <w:rPr>
                <w:rFonts w:ascii="Times New Roman" w:hAnsi="Times New Roman" w:cs="Times New Roman"/>
                <w:color w:val="000000"/>
                <w:sz w:val="24"/>
                <w:szCs w:val="24"/>
              </w:rPr>
              <w:t>В судебном заседании государственный обвинитель заявил отвод адвокату З.,на том основании, что последний не значится в реестре адвокатов данного субъекта РФ и,следовательно, не вправе выполнять процессуальные полномочия.</w:t>
            </w:r>
            <w:r w:rsidRPr="009A57D5">
              <w:rPr>
                <w:rFonts w:ascii="Times New Roman" w:hAnsi="Times New Roman" w:cs="Times New Roman"/>
                <w:color w:val="000000"/>
                <w:sz w:val="24"/>
                <w:szCs w:val="24"/>
              </w:rPr>
              <w:br/>
            </w:r>
            <w:r w:rsidRPr="009A57D5">
              <w:rPr>
                <w:rFonts w:ascii="Times New Roman" w:hAnsi="Times New Roman" w:cs="Times New Roman"/>
                <w:i/>
                <w:iCs/>
                <w:color w:val="000000"/>
                <w:sz w:val="24"/>
                <w:szCs w:val="24"/>
              </w:rPr>
              <w:t>1. Укажите, какое решение (по содержанию и по форме) должен принять судья,рассматривающий дело единолично, в данной ситуации?</w:t>
            </w:r>
            <w:r w:rsidRPr="009A57D5">
              <w:rPr>
                <w:rFonts w:ascii="Times New Roman" w:hAnsi="Times New Roman" w:cs="Times New Roman"/>
                <w:i/>
                <w:iCs/>
                <w:color w:val="000000"/>
                <w:sz w:val="24"/>
                <w:szCs w:val="24"/>
              </w:rPr>
              <w:br/>
              <w:t>2. Изменится ли вариант ответа, если будет установлено. Что адвокат З., неявляется гражданином РФ?</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4</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bCs/>
                <w:sz w:val="24"/>
                <w:szCs w:val="24"/>
              </w:rPr>
              <w:lastRenderedPageBreak/>
              <w:t xml:space="preserve">Тема 9. </w:t>
            </w:r>
            <w:r w:rsidRPr="009A57D5">
              <w:rPr>
                <w:rFonts w:ascii="Times New Roman" w:hAnsi="Times New Roman" w:cs="Times New Roman"/>
                <w:b/>
                <w:bCs/>
                <w:color w:val="000000"/>
                <w:sz w:val="24"/>
                <w:szCs w:val="24"/>
              </w:rPr>
              <w:t>Делопроизводство в нотариате.</w:t>
            </w:r>
          </w:p>
        </w:tc>
        <w:tc>
          <w:tcPr>
            <w:tcW w:w="3009" w:type="dxa"/>
          </w:tcPr>
          <w:p w:rsidR="00E14754" w:rsidRPr="009A57D5" w:rsidRDefault="00E14754" w:rsidP="00935192">
            <w:pPr>
              <w:jc w:val="both"/>
              <w:rPr>
                <w:rFonts w:ascii="Times New Roman" w:hAnsi="Times New Roman" w:cs="Times New Roman"/>
                <w:color w:val="000000"/>
                <w:sz w:val="24"/>
                <w:szCs w:val="24"/>
              </w:rPr>
            </w:pPr>
            <w:r w:rsidRPr="009A57D5">
              <w:rPr>
                <w:rFonts w:ascii="Times New Roman" w:hAnsi="Times New Roman" w:cs="Times New Roman"/>
                <w:b/>
                <w:bCs/>
                <w:sz w:val="24"/>
                <w:szCs w:val="24"/>
              </w:rPr>
              <w:t xml:space="preserve">Содержание: </w:t>
            </w:r>
            <w:r w:rsidRPr="009A57D5">
              <w:rPr>
                <w:rFonts w:ascii="Times New Roman" w:hAnsi="Times New Roman" w:cs="Times New Roman"/>
                <w:color w:val="000000"/>
                <w:sz w:val="24"/>
                <w:szCs w:val="24"/>
              </w:rPr>
              <w:t>Нотариальная контора: учетная документация, отчетность нотариальной палаты.Реестрнотариусов.Нотариальная контора: документация, необходимая для начала деятельностинотариуса, ведение учетной и отчетной документации. Комплекс обязательной документации в нотариальной конторе.Номенклатура дел в нотариальной конторе. Документы, подлежащие обязательнойрегистрации.Сроки хранения определенных видов нотариальной документации. Порядок формированиянотариальныхдел.Статистическая отчетность нотариуса.</w:t>
            </w:r>
          </w:p>
          <w:p w:rsidR="00E14754" w:rsidRPr="009A57D5" w:rsidRDefault="00E14754" w:rsidP="009A57D5">
            <w:pPr>
              <w:pageBreakBefore/>
              <w:autoSpaceDN w:val="0"/>
              <w:adjustRightInd w:val="0"/>
              <w:jc w:val="both"/>
              <w:rPr>
                <w:rFonts w:ascii="Times New Roman" w:hAnsi="Times New Roman" w:cs="Times New Roman"/>
                <w:b/>
                <w:bCs/>
                <w:sz w:val="24"/>
                <w:szCs w:val="24"/>
              </w:rPr>
            </w:pPr>
            <w:r w:rsidRPr="009A57D5">
              <w:rPr>
                <w:rFonts w:ascii="Times New Roman" w:hAnsi="Times New Roman" w:cs="Times New Roman"/>
                <w:b/>
                <w:bCs/>
                <w:sz w:val="24"/>
                <w:szCs w:val="24"/>
              </w:rPr>
              <w:t>Практические занятия:</w:t>
            </w:r>
          </w:p>
          <w:p w:rsidR="00E14754" w:rsidRPr="009A57D5" w:rsidRDefault="00E14754" w:rsidP="009A57D5">
            <w:pPr>
              <w:pageBreakBefore/>
              <w:autoSpaceDN w:val="0"/>
              <w:adjustRightInd w:val="0"/>
              <w:jc w:val="both"/>
              <w:rPr>
                <w:rFonts w:ascii="Times New Roman" w:hAnsi="Times New Roman" w:cs="Times New Roman"/>
                <w:i/>
                <w:iCs/>
                <w:color w:val="000000"/>
                <w:sz w:val="24"/>
                <w:szCs w:val="24"/>
              </w:rPr>
            </w:pPr>
            <w:r w:rsidRPr="009A57D5">
              <w:rPr>
                <w:rFonts w:ascii="Times New Roman" w:hAnsi="Times New Roman" w:cs="Times New Roman"/>
                <w:i/>
                <w:iCs/>
                <w:color w:val="000000"/>
                <w:sz w:val="24"/>
                <w:szCs w:val="24"/>
              </w:rPr>
              <w:t>I. Контрольные вопросы:</w:t>
            </w:r>
          </w:p>
          <w:p w:rsidR="00E14754" w:rsidRPr="009A57D5" w:rsidRDefault="00E14754" w:rsidP="009A57D5">
            <w:pPr>
              <w:pageBreakBefore/>
              <w:autoSpaceDN w:val="0"/>
              <w:adjustRightInd w:val="0"/>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1. Документация, подлежащая обязательному ведению в нотариальной палате.</w:t>
            </w:r>
            <w:r w:rsidRPr="009A57D5">
              <w:rPr>
                <w:rFonts w:ascii="Times New Roman" w:hAnsi="Times New Roman" w:cs="Times New Roman"/>
                <w:color w:val="000000"/>
                <w:sz w:val="24"/>
                <w:szCs w:val="24"/>
              </w:rPr>
              <w:br/>
            </w:r>
            <w:r w:rsidRPr="009A57D5">
              <w:rPr>
                <w:rFonts w:ascii="Times New Roman" w:hAnsi="Times New Roman" w:cs="Times New Roman"/>
                <w:color w:val="000000"/>
                <w:sz w:val="24"/>
                <w:szCs w:val="24"/>
              </w:rPr>
              <w:lastRenderedPageBreak/>
              <w:t>2. Открытие нотариальной конторы и документационное сопровождение деятельностинотариуса. Документация, подлежащая обязательному ведению в нотариальной конторе.Сведения, подлежащие учету нотариусом. Позиции и порядок отчетности нотариуса.</w:t>
            </w:r>
          </w:p>
          <w:p w:rsidR="00E14754" w:rsidRPr="009A57D5" w:rsidRDefault="00E14754" w:rsidP="009A57D5">
            <w:pPr>
              <w:pageBreakBefore/>
              <w:autoSpaceDN w:val="0"/>
              <w:adjustRightInd w:val="0"/>
              <w:jc w:val="both"/>
              <w:rPr>
                <w:rFonts w:ascii="Times New Roman" w:hAnsi="Times New Roman" w:cs="Times New Roman"/>
                <w:i/>
                <w:iCs/>
                <w:color w:val="000000"/>
                <w:sz w:val="24"/>
                <w:szCs w:val="24"/>
              </w:rPr>
            </w:pPr>
            <w:r w:rsidRPr="009A57D5">
              <w:rPr>
                <w:rFonts w:ascii="Times New Roman" w:hAnsi="Times New Roman" w:cs="Times New Roman"/>
                <w:i/>
                <w:iCs/>
                <w:color w:val="000000"/>
                <w:sz w:val="24"/>
                <w:szCs w:val="24"/>
              </w:rPr>
              <w:t>II. Решение задач:</w:t>
            </w:r>
          </w:p>
          <w:p w:rsidR="00E14754" w:rsidRPr="009A57D5" w:rsidRDefault="00E14754" w:rsidP="009A57D5">
            <w:pPr>
              <w:pageBreakBefore/>
              <w:autoSpaceDN w:val="0"/>
              <w:adjustRightInd w:val="0"/>
              <w:jc w:val="both"/>
              <w:rPr>
                <w:rFonts w:ascii="Times New Roman" w:hAnsi="Times New Roman" w:cs="Times New Roman"/>
                <w:color w:val="000000"/>
                <w:sz w:val="24"/>
                <w:szCs w:val="24"/>
              </w:rPr>
            </w:pPr>
            <w:r w:rsidRPr="009A57D5">
              <w:rPr>
                <w:rFonts w:ascii="Times New Roman" w:hAnsi="Times New Roman" w:cs="Times New Roman"/>
                <w:i/>
                <w:iCs/>
                <w:color w:val="000000"/>
                <w:sz w:val="24"/>
                <w:szCs w:val="24"/>
              </w:rPr>
              <w:t xml:space="preserve">Задача 1. </w:t>
            </w:r>
            <w:r w:rsidRPr="009A57D5">
              <w:rPr>
                <w:rFonts w:ascii="Times New Roman" w:hAnsi="Times New Roman" w:cs="Times New Roman"/>
                <w:color w:val="000000"/>
                <w:sz w:val="24"/>
                <w:szCs w:val="24"/>
              </w:rPr>
              <w:t>К нотариусу обратился гражданин с просьбой об осуществлении нотариальныхдействий. Учитывая ряд обстоятельств, нотариус отказал в удостоверении сделки,поскольку ее условия не соответствовали действующему гражданскому законодательству.</w:t>
            </w:r>
          </w:p>
          <w:p w:rsidR="00E14754" w:rsidRPr="009A57D5" w:rsidRDefault="00E14754" w:rsidP="009A57D5">
            <w:pPr>
              <w:pageBreakBefore/>
              <w:autoSpaceDN w:val="0"/>
              <w:adjustRightInd w:val="0"/>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 xml:space="preserve">1. </w:t>
            </w:r>
            <w:r w:rsidRPr="009A57D5">
              <w:rPr>
                <w:rFonts w:ascii="Times New Roman" w:hAnsi="Times New Roman" w:cs="Times New Roman"/>
                <w:i/>
                <w:iCs/>
                <w:color w:val="000000"/>
                <w:sz w:val="24"/>
                <w:szCs w:val="24"/>
              </w:rPr>
              <w:t>Определите надлежащий документ, который должен быть составлен нотариусомв этом случае и порядок его движения.Задача 2</w:t>
            </w:r>
            <w:r w:rsidRPr="009A57D5">
              <w:rPr>
                <w:rFonts w:ascii="Times New Roman" w:hAnsi="Times New Roman" w:cs="Times New Roman"/>
                <w:color w:val="000000"/>
                <w:sz w:val="24"/>
                <w:szCs w:val="24"/>
              </w:rPr>
              <w:t>. К нотариусу обратился гражданин с просьбой выехать по месту жительства</w:t>
            </w:r>
            <w:r w:rsidRPr="009A57D5">
              <w:rPr>
                <w:rFonts w:ascii="Times New Roman" w:hAnsi="Times New Roman" w:cs="Times New Roman"/>
                <w:color w:val="000000"/>
                <w:sz w:val="24"/>
                <w:szCs w:val="24"/>
              </w:rPr>
              <w:br/>
              <w:t>его матери для составления завещания, поскольку женщине 86 лет и ей затруднительноприбыть для составления этого документа в нотариальную контору.Нотариус согласился, прибыл по месту нахождения завещателя, оформил необходимыедокументы.</w:t>
            </w:r>
          </w:p>
          <w:p w:rsidR="00E14754" w:rsidRPr="009A57D5" w:rsidRDefault="00E14754" w:rsidP="009A57D5">
            <w:pPr>
              <w:pageBreakBefore/>
              <w:autoSpaceDN w:val="0"/>
              <w:adjustRightInd w:val="0"/>
              <w:jc w:val="both"/>
              <w:rPr>
                <w:rFonts w:ascii="Times New Roman" w:hAnsi="Times New Roman" w:cs="Times New Roman"/>
                <w:i/>
                <w:iCs/>
                <w:color w:val="000000"/>
                <w:sz w:val="24"/>
                <w:szCs w:val="24"/>
              </w:rPr>
            </w:pPr>
            <w:r w:rsidRPr="009A57D5">
              <w:rPr>
                <w:rFonts w:ascii="Times New Roman" w:hAnsi="Times New Roman" w:cs="Times New Roman"/>
                <w:i/>
                <w:iCs/>
                <w:color w:val="000000"/>
                <w:sz w:val="24"/>
                <w:szCs w:val="24"/>
              </w:rPr>
              <w:t>1. В каких учетных документах должны быть отмечены действия нотариуса?</w:t>
            </w:r>
          </w:p>
          <w:p w:rsidR="00E14754" w:rsidRPr="009A57D5" w:rsidRDefault="00E14754" w:rsidP="009A57D5">
            <w:pPr>
              <w:pageBreakBefore/>
              <w:autoSpaceDN w:val="0"/>
              <w:adjustRightInd w:val="0"/>
              <w:jc w:val="both"/>
              <w:rPr>
                <w:rFonts w:ascii="Times New Roman" w:hAnsi="Times New Roman" w:cs="Times New Roman"/>
                <w:i/>
                <w:iCs/>
                <w:color w:val="000000"/>
                <w:sz w:val="24"/>
                <w:szCs w:val="24"/>
              </w:rPr>
            </w:pPr>
            <w:r w:rsidRPr="009A57D5">
              <w:rPr>
                <w:rFonts w:ascii="Times New Roman" w:hAnsi="Times New Roman" w:cs="Times New Roman"/>
                <w:i/>
                <w:iCs/>
                <w:color w:val="000000"/>
                <w:sz w:val="24"/>
                <w:szCs w:val="24"/>
              </w:rPr>
              <w:t>Задача 3</w:t>
            </w:r>
            <w:r w:rsidRPr="009A57D5">
              <w:rPr>
                <w:rFonts w:ascii="Times New Roman" w:hAnsi="Times New Roman" w:cs="Times New Roman"/>
                <w:color w:val="000000"/>
                <w:sz w:val="24"/>
                <w:szCs w:val="24"/>
              </w:rPr>
              <w:t>. Гражданин обратился к нотариусу с просьбой о составлении завещания.Нотариус составил этот документ, удостоверил его, бланк передал завещателю. Другойего экземпляр оставил у себя.</w:t>
            </w:r>
            <w:r w:rsidRPr="009A57D5">
              <w:rPr>
                <w:rFonts w:ascii="Times New Roman" w:hAnsi="Times New Roman" w:cs="Times New Roman"/>
                <w:color w:val="000000"/>
                <w:sz w:val="24"/>
                <w:szCs w:val="24"/>
              </w:rPr>
              <w:br/>
            </w:r>
            <w:r w:rsidRPr="009A57D5">
              <w:rPr>
                <w:rFonts w:ascii="Times New Roman" w:hAnsi="Times New Roman" w:cs="Times New Roman"/>
                <w:i/>
                <w:iCs/>
                <w:color w:val="000000"/>
                <w:sz w:val="24"/>
                <w:szCs w:val="24"/>
              </w:rPr>
              <w:t>1. Как должен быть зарегистрирован факт составления завещания?</w:t>
            </w:r>
          </w:p>
          <w:p w:rsidR="00E14754" w:rsidRPr="009A57D5" w:rsidRDefault="00E14754" w:rsidP="009A57D5">
            <w:pPr>
              <w:pageBreakBefore/>
              <w:autoSpaceDN w:val="0"/>
              <w:adjustRightInd w:val="0"/>
              <w:jc w:val="both"/>
              <w:rPr>
                <w:rFonts w:ascii="Times New Roman" w:hAnsi="Times New Roman" w:cs="Times New Roman"/>
                <w:color w:val="000000"/>
                <w:sz w:val="24"/>
                <w:szCs w:val="24"/>
              </w:rPr>
            </w:pPr>
            <w:r w:rsidRPr="009A57D5">
              <w:rPr>
                <w:rFonts w:ascii="Times New Roman" w:hAnsi="Times New Roman" w:cs="Times New Roman"/>
                <w:i/>
                <w:iCs/>
                <w:color w:val="000000"/>
                <w:sz w:val="24"/>
                <w:szCs w:val="24"/>
              </w:rPr>
              <w:t>Задача 4</w:t>
            </w:r>
            <w:r w:rsidRPr="009A57D5">
              <w:rPr>
                <w:rFonts w:ascii="Times New Roman" w:hAnsi="Times New Roman" w:cs="Times New Roman"/>
                <w:color w:val="000000"/>
                <w:sz w:val="24"/>
                <w:szCs w:val="24"/>
              </w:rPr>
              <w:t>. Гражданин Н. успешно сдал квалификационный экзамен и получил лицензиюна право осуществления нотариальной деятельности. На основании приказа главногоуправления федеральной регистрационной службы он был назначен на должностьнотариуса. Он заключил договор об аренде помещения, получил печати и штампы,</w:t>
            </w:r>
            <w:r w:rsidRPr="009A57D5">
              <w:rPr>
                <w:rFonts w:ascii="Times New Roman" w:hAnsi="Times New Roman" w:cs="Times New Roman"/>
                <w:color w:val="000000"/>
                <w:sz w:val="24"/>
                <w:szCs w:val="24"/>
              </w:rPr>
              <w:br/>
              <w:t>бланки, реестры, необходимые для регистрации и осуществление нотариальныхдействий, встал на налоговый учет. Заключил трудовое соглашение с помощником.</w:t>
            </w:r>
          </w:p>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i/>
                <w:iCs/>
                <w:color w:val="000000"/>
                <w:sz w:val="24"/>
                <w:szCs w:val="24"/>
              </w:rPr>
              <w:t xml:space="preserve">1. </w:t>
            </w:r>
            <w:r w:rsidRPr="009A57D5">
              <w:rPr>
                <w:rFonts w:ascii="Times New Roman" w:hAnsi="Times New Roman" w:cs="Times New Roman"/>
                <w:color w:val="000000"/>
                <w:sz w:val="24"/>
                <w:szCs w:val="24"/>
              </w:rPr>
              <w:t xml:space="preserve">Может ли Н. приступить к осуществление </w:t>
            </w:r>
            <w:r w:rsidRPr="009A57D5">
              <w:rPr>
                <w:rFonts w:ascii="Times New Roman" w:hAnsi="Times New Roman" w:cs="Times New Roman"/>
                <w:color w:val="000000"/>
                <w:sz w:val="24"/>
                <w:szCs w:val="24"/>
              </w:rPr>
              <w:lastRenderedPageBreak/>
              <w:t>своих полномочий нотариуса?</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4</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bCs/>
                <w:sz w:val="24"/>
                <w:szCs w:val="24"/>
              </w:rPr>
              <w:lastRenderedPageBreak/>
              <w:t xml:space="preserve">Тема 10. </w:t>
            </w:r>
            <w:r w:rsidRPr="009A57D5">
              <w:rPr>
                <w:rFonts w:ascii="Times New Roman" w:hAnsi="Times New Roman" w:cs="Times New Roman"/>
                <w:b/>
                <w:bCs/>
                <w:color w:val="000000"/>
                <w:sz w:val="24"/>
                <w:szCs w:val="24"/>
              </w:rPr>
              <w:t>Делопроизводство в таможенных органах.</w:t>
            </w:r>
          </w:p>
        </w:tc>
        <w:tc>
          <w:tcPr>
            <w:tcW w:w="3009" w:type="dxa"/>
          </w:tcPr>
          <w:p w:rsidR="00E14754" w:rsidRPr="009A57D5" w:rsidRDefault="00E14754" w:rsidP="009A57D5">
            <w:pPr>
              <w:rPr>
                <w:rFonts w:ascii="Times New Roman" w:hAnsi="Times New Roman" w:cs="Times New Roman"/>
                <w:color w:val="000000"/>
                <w:sz w:val="24"/>
                <w:szCs w:val="24"/>
              </w:rPr>
            </w:pPr>
            <w:r w:rsidRPr="009A57D5">
              <w:rPr>
                <w:rFonts w:ascii="Times New Roman" w:hAnsi="Times New Roman" w:cs="Times New Roman"/>
                <w:b/>
                <w:bCs/>
                <w:sz w:val="24"/>
                <w:szCs w:val="24"/>
              </w:rPr>
              <w:t xml:space="preserve">Содержание: </w:t>
            </w:r>
            <w:r w:rsidRPr="009A57D5">
              <w:rPr>
                <w:rFonts w:ascii="Times New Roman" w:hAnsi="Times New Roman" w:cs="Times New Roman"/>
                <w:color w:val="000000"/>
                <w:sz w:val="24"/>
                <w:szCs w:val="24"/>
              </w:rPr>
              <w:t>Документальное оформление деятельности таможенных органов; учетправонарушений таможенного законодательства.</w:t>
            </w:r>
            <w:r w:rsidRPr="009A57D5">
              <w:rPr>
                <w:rFonts w:ascii="Times New Roman" w:hAnsi="Times New Roman" w:cs="Times New Roman"/>
                <w:color w:val="000000"/>
                <w:sz w:val="24"/>
                <w:szCs w:val="24"/>
              </w:rPr>
              <w:br/>
              <w:t>Процессуальная документация органов дознания в системе таможенных органов;порядок ее обращения.Рассмотрение и разрешение обращений граждан в таможенных органах РФ.</w:t>
            </w:r>
          </w:p>
          <w:p w:rsidR="00E14754" w:rsidRPr="009A57D5" w:rsidRDefault="00E14754" w:rsidP="009A57D5">
            <w:pPr>
              <w:pageBreakBefore/>
              <w:autoSpaceDN w:val="0"/>
              <w:adjustRightInd w:val="0"/>
              <w:jc w:val="both"/>
              <w:rPr>
                <w:rFonts w:ascii="Times New Roman" w:hAnsi="Times New Roman" w:cs="Times New Roman"/>
                <w:b/>
                <w:bCs/>
                <w:sz w:val="24"/>
                <w:szCs w:val="24"/>
              </w:rPr>
            </w:pPr>
            <w:r w:rsidRPr="009A57D5">
              <w:rPr>
                <w:rFonts w:ascii="Times New Roman" w:hAnsi="Times New Roman" w:cs="Times New Roman"/>
                <w:b/>
                <w:bCs/>
                <w:sz w:val="24"/>
                <w:szCs w:val="24"/>
              </w:rPr>
              <w:t>Практические занятия:</w:t>
            </w:r>
          </w:p>
          <w:p w:rsidR="00E14754" w:rsidRPr="009A57D5" w:rsidRDefault="00E14754" w:rsidP="009A57D5">
            <w:pPr>
              <w:pageBreakBefore/>
              <w:autoSpaceDN w:val="0"/>
              <w:adjustRightInd w:val="0"/>
              <w:jc w:val="both"/>
              <w:rPr>
                <w:rFonts w:ascii="Times New Roman" w:hAnsi="Times New Roman" w:cs="Times New Roman"/>
                <w:i/>
                <w:iCs/>
                <w:color w:val="000000"/>
                <w:sz w:val="24"/>
                <w:szCs w:val="24"/>
              </w:rPr>
            </w:pPr>
            <w:r w:rsidRPr="009A57D5">
              <w:rPr>
                <w:rFonts w:ascii="Times New Roman" w:hAnsi="Times New Roman" w:cs="Times New Roman"/>
                <w:i/>
                <w:iCs/>
                <w:color w:val="000000"/>
                <w:sz w:val="24"/>
                <w:szCs w:val="24"/>
              </w:rPr>
              <w:t>I. Контрольные вопросы:</w:t>
            </w:r>
          </w:p>
          <w:p w:rsidR="00E14754" w:rsidRPr="009A57D5" w:rsidRDefault="00E14754" w:rsidP="009A57D5">
            <w:pPr>
              <w:pageBreakBefore/>
              <w:autoSpaceDN w:val="0"/>
              <w:adjustRightInd w:val="0"/>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1. Документальное сопровождение деятельности таможенных органов. Виды и значениедокументов.</w:t>
            </w:r>
          </w:p>
          <w:p w:rsidR="00E14754" w:rsidRPr="009A57D5" w:rsidRDefault="00E14754" w:rsidP="009A57D5">
            <w:pPr>
              <w:pageBreakBefore/>
              <w:autoSpaceDN w:val="0"/>
              <w:adjustRightInd w:val="0"/>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2. Процессуальная документация в системе деятельности таможенных органов.</w:t>
            </w:r>
          </w:p>
          <w:p w:rsidR="00E14754" w:rsidRPr="009A57D5" w:rsidRDefault="00E14754" w:rsidP="009A57D5">
            <w:pPr>
              <w:pageBreakBefore/>
              <w:autoSpaceDN w:val="0"/>
              <w:adjustRightInd w:val="0"/>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3. выявление и процессуальное оформление таможенных органов.</w:t>
            </w:r>
          </w:p>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color w:val="000000"/>
                <w:sz w:val="24"/>
                <w:szCs w:val="24"/>
              </w:rPr>
              <w:t>4. Выявление и процессуальное оформление таможенных правонарушений.</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2</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bCs/>
                <w:sz w:val="24"/>
                <w:szCs w:val="24"/>
              </w:rPr>
              <w:t>Тема 11. Порядок отнесения сведений к государственной тайне, их засекречивание и засекречивание. Распоряжение сведениями, составляющими государственную тайну.</w:t>
            </w:r>
          </w:p>
        </w:tc>
        <w:tc>
          <w:tcPr>
            <w:tcW w:w="3009" w:type="dxa"/>
          </w:tcPr>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
                <w:bCs/>
                <w:sz w:val="24"/>
                <w:szCs w:val="24"/>
              </w:rPr>
              <w:t>Содержание:</w:t>
            </w:r>
            <w:r w:rsidRPr="009A57D5">
              <w:rPr>
                <w:rFonts w:ascii="Times New Roman" w:hAnsi="Times New Roman" w:cs="Times New Roman"/>
                <w:bCs/>
                <w:sz w:val="24"/>
                <w:szCs w:val="24"/>
              </w:rPr>
              <w:t>Законодательство о защите государственной тайны. Органы защиты государственной тайны. Принципы отнесения сведений к государственной тайне и засекречивание этих сведений. Перечень сведений, составляющих государственную тайну, отнесенных к государственной тайне, подлежащих засекречиванию. Правила отнесения сведений, составляющих государственную тайну, различным степеням секретности.</w:t>
            </w:r>
          </w:p>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Cs/>
                <w:sz w:val="24"/>
                <w:szCs w:val="24"/>
              </w:rPr>
              <w:t xml:space="preserve">     Реквизиты носителей сведений, составляющих государственную тайну. Установление и изменение степени секретности сведений, содержащихся в работах, документах и изделиях. Изменение грифа секретности.</w:t>
            </w:r>
          </w:p>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Cs/>
                <w:sz w:val="24"/>
                <w:szCs w:val="24"/>
              </w:rPr>
              <w:t xml:space="preserve">    Взаимная передача сведений, составляющих государственную тайну, осуществляемая органами государственной власти, предприятиями, учреждениями и организациями другим государствам или международным организациям. Условия такой передачи.</w:t>
            </w:r>
          </w:p>
          <w:p w:rsidR="00E14754" w:rsidRPr="009A57D5" w:rsidRDefault="00E14754" w:rsidP="009A57D5">
            <w:pPr>
              <w:rPr>
                <w:rFonts w:ascii="Times New Roman" w:hAnsi="Times New Roman" w:cs="Times New Roman"/>
                <w:bCs/>
                <w:sz w:val="24"/>
                <w:szCs w:val="24"/>
              </w:rPr>
            </w:pPr>
            <w:r w:rsidRPr="009A57D5">
              <w:rPr>
                <w:rFonts w:ascii="Times New Roman" w:hAnsi="Times New Roman" w:cs="Times New Roman"/>
                <w:bCs/>
                <w:sz w:val="24"/>
                <w:szCs w:val="24"/>
              </w:rPr>
              <w:t xml:space="preserve">     Понятие «рассекречивание сведений». Основания для рассекречивания секретных сведений, документов и изделий.</w:t>
            </w:r>
          </w:p>
          <w:p w:rsidR="00E14754" w:rsidRPr="009A57D5" w:rsidRDefault="00E14754" w:rsidP="009A57D5">
            <w:pPr>
              <w:pageBreakBefore/>
              <w:autoSpaceDN w:val="0"/>
              <w:adjustRightInd w:val="0"/>
              <w:jc w:val="both"/>
              <w:rPr>
                <w:rFonts w:ascii="Times New Roman" w:hAnsi="Times New Roman" w:cs="Times New Roman"/>
                <w:b/>
                <w:bCs/>
                <w:sz w:val="24"/>
                <w:szCs w:val="24"/>
              </w:rPr>
            </w:pPr>
            <w:r w:rsidRPr="009A57D5">
              <w:rPr>
                <w:rFonts w:ascii="Times New Roman" w:hAnsi="Times New Roman" w:cs="Times New Roman"/>
                <w:b/>
                <w:bCs/>
                <w:sz w:val="24"/>
                <w:szCs w:val="24"/>
              </w:rPr>
              <w:t>Практические занятия:</w:t>
            </w:r>
          </w:p>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Cs/>
                <w:sz w:val="24"/>
                <w:szCs w:val="24"/>
              </w:rPr>
              <w:t>Контрольные вопросы по теме:</w:t>
            </w:r>
          </w:p>
          <w:p w:rsidR="00E14754" w:rsidRPr="009A57D5" w:rsidRDefault="00E14754" w:rsidP="009A57D5">
            <w:pPr>
              <w:pStyle w:val="a3"/>
              <w:pageBreakBefore/>
              <w:numPr>
                <w:ilvl w:val="0"/>
                <w:numId w:val="17"/>
              </w:numPr>
              <w:autoSpaceDN w:val="0"/>
              <w:adjustRightInd w:val="0"/>
              <w:ind w:left="0" w:firstLine="0"/>
              <w:jc w:val="both"/>
              <w:rPr>
                <w:rFonts w:ascii="Times New Roman" w:hAnsi="Times New Roman"/>
                <w:bCs/>
                <w:sz w:val="24"/>
                <w:szCs w:val="24"/>
              </w:rPr>
            </w:pPr>
            <w:r w:rsidRPr="009A57D5">
              <w:rPr>
                <w:rFonts w:ascii="Times New Roman" w:hAnsi="Times New Roman"/>
                <w:bCs/>
                <w:sz w:val="24"/>
                <w:szCs w:val="24"/>
              </w:rPr>
              <w:t xml:space="preserve">Перечислите реквизиты носителей сведений, составляющих государственную </w:t>
            </w:r>
            <w:r w:rsidRPr="009A57D5">
              <w:rPr>
                <w:rFonts w:ascii="Times New Roman" w:hAnsi="Times New Roman"/>
                <w:bCs/>
                <w:sz w:val="24"/>
                <w:szCs w:val="24"/>
              </w:rPr>
              <w:lastRenderedPageBreak/>
              <w:t>тайну.</w:t>
            </w:r>
          </w:p>
          <w:p w:rsidR="00E14754" w:rsidRPr="009A57D5" w:rsidRDefault="00E14754" w:rsidP="009A57D5">
            <w:pPr>
              <w:pStyle w:val="a3"/>
              <w:pageBreakBefore/>
              <w:numPr>
                <w:ilvl w:val="0"/>
                <w:numId w:val="17"/>
              </w:numPr>
              <w:autoSpaceDN w:val="0"/>
              <w:adjustRightInd w:val="0"/>
              <w:ind w:left="0" w:firstLine="0"/>
              <w:jc w:val="both"/>
              <w:rPr>
                <w:rFonts w:ascii="Times New Roman" w:hAnsi="Times New Roman"/>
                <w:bCs/>
                <w:sz w:val="24"/>
                <w:szCs w:val="24"/>
              </w:rPr>
            </w:pPr>
            <w:r w:rsidRPr="009A57D5">
              <w:rPr>
                <w:rFonts w:ascii="Times New Roman" w:hAnsi="Times New Roman"/>
                <w:bCs/>
                <w:sz w:val="24"/>
                <w:szCs w:val="24"/>
              </w:rPr>
              <w:t xml:space="preserve">Как происходит порядок установления и изменения степени секретности сведений, содержащихся в работах, документах и изделиях. </w:t>
            </w:r>
          </w:p>
          <w:p w:rsidR="00E14754" w:rsidRPr="009A57D5" w:rsidRDefault="00E14754" w:rsidP="009A57D5">
            <w:pPr>
              <w:pStyle w:val="a3"/>
              <w:pageBreakBefore/>
              <w:numPr>
                <w:ilvl w:val="0"/>
                <w:numId w:val="17"/>
              </w:numPr>
              <w:autoSpaceDN w:val="0"/>
              <w:adjustRightInd w:val="0"/>
              <w:ind w:left="0" w:firstLine="0"/>
              <w:jc w:val="both"/>
              <w:rPr>
                <w:rFonts w:ascii="Times New Roman" w:hAnsi="Times New Roman"/>
                <w:bCs/>
                <w:sz w:val="24"/>
                <w:szCs w:val="24"/>
              </w:rPr>
            </w:pPr>
            <w:r w:rsidRPr="009A57D5">
              <w:rPr>
                <w:rFonts w:ascii="Times New Roman" w:hAnsi="Times New Roman"/>
                <w:bCs/>
                <w:sz w:val="24"/>
                <w:szCs w:val="24"/>
              </w:rPr>
              <w:t>Как изменяется гриф секретности.</w:t>
            </w:r>
          </w:p>
          <w:p w:rsidR="00E14754" w:rsidRPr="009A57D5" w:rsidRDefault="00E14754" w:rsidP="009A57D5">
            <w:pPr>
              <w:pStyle w:val="a3"/>
              <w:pageBreakBefore/>
              <w:numPr>
                <w:ilvl w:val="0"/>
                <w:numId w:val="17"/>
              </w:numPr>
              <w:autoSpaceDN w:val="0"/>
              <w:adjustRightInd w:val="0"/>
              <w:ind w:left="0" w:firstLine="0"/>
              <w:jc w:val="both"/>
              <w:rPr>
                <w:rFonts w:ascii="Times New Roman" w:hAnsi="Times New Roman"/>
                <w:bCs/>
                <w:sz w:val="24"/>
                <w:szCs w:val="24"/>
              </w:rPr>
            </w:pPr>
            <w:r w:rsidRPr="009A57D5">
              <w:rPr>
                <w:rFonts w:ascii="Times New Roman" w:hAnsi="Times New Roman"/>
                <w:bCs/>
                <w:sz w:val="24"/>
                <w:szCs w:val="24"/>
              </w:rPr>
              <w:t>Назовите порядок взаимной передачи сведений, составляющих государственную тайну, осуществляемой органами государственной власти, предприятиями, учреждениями и организациями другим государствам или международным организациям. Условия такой передачи.</w:t>
            </w:r>
          </w:p>
          <w:p w:rsidR="00E14754" w:rsidRPr="009A57D5" w:rsidRDefault="00E14754" w:rsidP="009A57D5">
            <w:pPr>
              <w:pStyle w:val="a3"/>
              <w:pageBreakBefore/>
              <w:numPr>
                <w:ilvl w:val="0"/>
                <w:numId w:val="17"/>
              </w:numPr>
              <w:autoSpaceDN w:val="0"/>
              <w:adjustRightInd w:val="0"/>
              <w:ind w:left="0" w:firstLine="0"/>
              <w:jc w:val="both"/>
              <w:rPr>
                <w:rFonts w:ascii="Times New Roman" w:hAnsi="Times New Roman"/>
                <w:bCs/>
                <w:sz w:val="24"/>
                <w:szCs w:val="24"/>
              </w:rPr>
            </w:pPr>
            <w:r w:rsidRPr="009A57D5">
              <w:rPr>
                <w:rFonts w:ascii="Times New Roman" w:hAnsi="Times New Roman"/>
                <w:bCs/>
                <w:sz w:val="24"/>
                <w:szCs w:val="24"/>
              </w:rPr>
              <w:t xml:space="preserve">Дайте определение понятию «рассекречивание сведений». </w:t>
            </w:r>
          </w:p>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Cs/>
                <w:sz w:val="24"/>
                <w:szCs w:val="24"/>
              </w:rPr>
              <w:t>Каковы основания для рассекречивания секретных сведений, документов и изделий.</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4</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bCs/>
                <w:sz w:val="24"/>
                <w:szCs w:val="24"/>
              </w:rPr>
              <w:lastRenderedPageBreak/>
              <w:t>Тема 12. Процедура оформления допуска к государственной тайне и прядок доступа к секретной информации.</w:t>
            </w:r>
          </w:p>
        </w:tc>
        <w:tc>
          <w:tcPr>
            <w:tcW w:w="3009" w:type="dxa"/>
          </w:tcPr>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
                <w:bCs/>
                <w:sz w:val="24"/>
                <w:szCs w:val="24"/>
              </w:rPr>
              <w:t xml:space="preserve">Содержание: </w:t>
            </w:r>
            <w:r w:rsidRPr="009A57D5">
              <w:rPr>
                <w:rFonts w:ascii="Times New Roman" w:hAnsi="Times New Roman" w:cs="Times New Roman"/>
                <w:bCs/>
                <w:sz w:val="24"/>
                <w:szCs w:val="24"/>
              </w:rPr>
              <w:t>Понятие «допуск к государственной тайне». Формы допусков, их назначение и классификация. Основные принципы допускной работы. Номенклатура должностей работников, подлежащих оформлению на допуск, и порядок ее составления и утверждения.</w:t>
            </w:r>
          </w:p>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Cs/>
                <w:sz w:val="24"/>
                <w:szCs w:val="24"/>
              </w:rPr>
              <w:t xml:space="preserve">       Процедура оформления и переоформления допусков и ее документирование, подлежащие согласованию с органами государственной безопасности. Особенности инструктажа и документальное оформление контракта об оформлении допуска к государственной тайне. Снижение формы допуска и восстановление имевшегося допуска. Прекращение допуска.</w:t>
            </w:r>
          </w:p>
          <w:p w:rsidR="00E14754" w:rsidRPr="009A57D5" w:rsidRDefault="00E14754" w:rsidP="009A57D5">
            <w:pPr>
              <w:rPr>
                <w:rFonts w:ascii="Times New Roman" w:hAnsi="Times New Roman" w:cs="Times New Roman"/>
                <w:bCs/>
                <w:sz w:val="24"/>
                <w:szCs w:val="24"/>
              </w:rPr>
            </w:pPr>
            <w:r w:rsidRPr="009A57D5">
              <w:rPr>
                <w:rFonts w:ascii="Times New Roman" w:hAnsi="Times New Roman" w:cs="Times New Roman"/>
                <w:bCs/>
                <w:sz w:val="24"/>
                <w:szCs w:val="24"/>
              </w:rPr>
              <w:t xml:space="preserve">      Понятие «доступ к государственной тайне». Условия правомерного доступа. Задачи режима защиты информации, решаемые в процессе регулирования доступа. Особенности доступа к государственной тайне различных категорий работников. Обязанности лиц, допущенных к защищаемым сведениям.</w:t>
            </w:r>
          </w:p>
          <w:p w:rsidR="00E14754" w:rsidRPr="009A57D5" w:rsidRDefault="00E14754" w:rsidP="009A57D5">
            <w:pPr>
              <w:pageBreakBefore/>
              <w:autoSpaceDN w:val="0"/>
              <w:adjustRightInd w:val="0"/>
              <w:jc w:val="both"/>
              <w:rPr>
                <w:rFonts w:ascii="Times New Roman" w:hAnsi="Times New Roman" w:cs="Times New Roman"/>
                <w:b/>
                <w:bCs/>
                <w:sz w:val="24"/>
                <w:szCs w:val="24"/>
              </w:rPr>
            </w:pPr>
            <w:r w:rsidRPr="009A57D5">
              <w:rPr>
                <w:rFonts w:ascii="Times New Roman" w:hAnsi="Times New Roman" w:cs="Times New Roman"/>
                <w:b/>
                <w:bCs/>
                <w:sz w:val="24"/>
                <w:szCs w:val="24"/>
              </w:rPr>
              <w:t>Практические занятия:</w:t>
            </w:r>
          </w:p>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Cs/>
                <w:sz w:val="24"/>
                <w:szCs w:val="24"/>
              </w:rPr>
              <w:t>Контрольные вопросы по теме:</w:t>
            </w:r>
          </w:p>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Cs/>
                <w:sz w:val="24"/>
                <w:szCs w:val="24"/>
              </w:rPr>
              <w:t>1. Какие виды социальных норм выделяют?</w:t>
            </w:r>
          </w:p>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Cs/>
                <w:sz w:val="24"/>
                <w:szCs w:val="24"/>
              </w:rPr>
              <w:t>2. Какое место в ряду социальных норм занимают правовые нормы?</w:t>
            </w:r>
          </w:p>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Cs/>
                <w:sz w:val="24"/>
                <w:szCs w:val="24"/>
              </w:rPr>
              <w:t>3. Мораль и нравственность — это одно и то же?</w:t>
            </w:r>
          </w:p>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Cs/>
                <w:sz w:val="24"/>
                <w:szCs w:val="24"/>
              </w:rPr>
              <w:t>4. В чем состоит единство права и морали?</w:t>
            </w:r>
          </w:p>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Cs/>
                <w:sz w:val="24"/>
                <w:szCs w:val="24"/>
              </w:rPr>
              <w:t>5. Чем процесс правообразования отличается от процесса формирования морали?</w:t>
            </w:r>
          </w:p>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Cs/>
                <w:sz w:val="24"/>
                <w:szCs w:val="24"/>
              </w:rPr>
              <w:lastRenderedPageBreak/>
              <w:t>6. Какова роль права в развитии и укреплении нравственных основ общества?</w:t>
            </w:r>
          </w:p>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Cs/>
                <w:sz w:val="24"/>
                <w:szCs w:val="24"/>
              </w:rPr>
              <w:t>7. Как право и мораль воздействуют на сознание и поведение людей?</w:t>
            </w:r>
          </w:p>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Cs/>
                <w:sz w:val="24"/>
                <w:szCs w:val="24"/>
              </w:rPr>
              <w:t>8. Каковы противоречия между правом и моралью?</w:t>
            </w:r>
          </w:p>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Cs/>
                <w:sz w:val="24"/>
                <w:szCs w:val="24"/>
              </w:rPr>
              <w:t>9. Каково соотношение права и религии?</w:t>
            </w:r>
          </w:p>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Cs/>
                <w:sz w:val="24"/>
                <w:szCs w:val="24"/>
              </w:rPr>
              <w:t>10. Чем право отличается от иных социальных норм?</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2</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bCs/>
                <w:sz w:val="24"/>
                <w:szCs w:val="24"/>
              </w:rPr>
              <w:lastRenderedPageBreak/>
              <w:t>Тема 13. Организация подготовки и проведения совещаний и переговоров по конфиденциальным вопросам.</w:t>
            </w:r>
          </w:p>
        </w:tc>
        <w:tc>
          <w:tcPr>
            <w:tcW w:w="3009" w:type="dxa"/>
          </w:tcPr>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
                <w:bCs/>
                <w:sz w:val="24"/>
                <w:szCs w:val="24"/>
              </w:rPr>
              <w:t xml:space="preserve">Содержание: </w:t>
            </w:r>
            <w:r w:rsidRPr="009A57D5">
              <w:rPr>
                <w:rFonts w:ascii="Times New Roman" w:hAnsi="Times New Roman" w:cs="Times New Roman"/>
                <w:bCs/>
                <w:sz w:val="24"/>
                <w:szCs w:val="24"/>
              </w:rPr>
              <w:t>Основные требования, предъявляемые к подготовке и проведению совещаний и переговоров по конфиденциальным вопросам. Порядок назначения ответственных лиц и их обязанности по проведению совещаний и переговоров. Подготовка программы проведения закрытого совещания. Составление списков участников совещания.</w:t>
            </w:r>
          </w:p>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Cs/>
                <w:sz w:val="24"/>
                <w:szCs w:val="24"/>
              </w:rPr>
              <w:t xml:space="preserve">    Определение состава конфиденциальной информации, используемой в ходе совещаний, переговоров. Порядок подготовки перечня вопросов, подлежащих обсуждению по степени важности (конфиденциальности). Порядок прохода приглашенных лиц на совещания и переговоры; ведение ими записей; особенности использования технических средств документирования информации. Документирование хода совещаний и их результатов. Порядок регистрации приглашенных лиц, необходимые документы, предъявляемы ими.</w:t>
            </w:r>
          </w:p>
          <w:p w:rsidR="00E14754" w:rsidRPr="009A57D5" w:rsidRDefault="00E14754" w:rsidP="005D4BEC">
            <w:pPr>
              <w:jc w:val="both"/>
              <w:rPr>
                <w:rFonts w:ascii="Times New Roman" w:hAnsi="Times New Roman" w:cs="Times New Roman"/>
                <w:bCs/>
                <w:sz w:val="24"/>
                <w:szCs w:val="24"/>
              </w:rPr>
            </w:pPr>
            <w:r w:rsidRPr="009A57D5">
              <w:rPr>
                <w:rFonts w:ascii="Times New Roman" w:hAnsi="Times New Roman" w:cs="Times New Roman"/>
                <w:bCs/>
                <w:sz w:val="24"/>
                <w:szCs w:val="24"/>
              </w:rPr>
              <w:t xml:space="preserve">      Требования к помещениям, где проводятся совещания и переговоры по конфиденциальным вопросам</w:t>
            </w:r>
            <w:r w:rsidRPr="009A57D5">
              <w:rPr>
                <w:rFonts w:ascii="Times New Roman" w:hAnsi="Times New Roman" w:cs="Times New Roman"/>
                <w:b/>
                <w:bCs/>
                <w:sz w:val="24"/>
                <w:szCs w:val="24"/>
              </w:rPr>
              <w:t>.</w:t>
            </w:r>
            <w:r w:rsidRPr="009A57D5">
              <w:rPr>
                <w:rFonts w:ascii="Times New Roman" w:hAnsi="Times New Roman" w:cs="Times New Roman"/>
                <w:bCs/>
                <w:sz w:val="24"/>
                <w:szCs w:val="24"/>
              </w:rPr>
              <w:t xml:space="preserve">  Порядок реализации режимных мер в ходе подготовки и проведения закрытых совещаний и переговоров.</w:t>
            </w:r>
          </w:p>
          <w:p w:rsidR="00E14754" w:rsidRPr="009A57D5" w:rsidRDefault="00E14754" w:rsidP="005D4BEC">
            <w:pPr>
              <w:jc w:val="both"/>
              <w:rPr>
                <w:rFonts w:ascii="Times New Roman" w:hAnsi="Times New Roman" w:cs="Times New Roman"/>
                <w:bCs/>
                <w:sz w:val="24"/>
                <w:szCs w:val="24"/>
              </w:rPr>
            </w:pPr>
          </w:p>
          <w:p w:rsidR="00E14754" w:rsidRPr="009A57D5" w:rsidRDefault="00E14754" w:rsidP="009A57D5">
            <w:pPr>
              <w:pageBreakBefore/>
              <w:autoSpaceDN w:val="0"/>
              <w:adjustRightInd w:val="0"/>
              <w:jc w:val="both"/>
              <w:rPr>
                <w:rFonts w:ascii="Times New Roman" w:hAnsi="Times New Roman" w:cs="Times New Roman"/>
                <w:b/>
                <w:bCs/>
                <w:sz w:val="24"/>
                <w:szCs w:val="24"/>
              </w:rPr>
            </w:pPr>
            <w:r w:rsidRPr="009A57D5">
              <w:rPr>
                <w:rFonts w:ascii="Times New Roman" w:hAnsi="Times New Roman" w:cs="Times New Roman"/>
                <w:b/>
                <w:bCs/>
                <w:sz w:val="24"/>
                <w:szCs w:val="24"/>
              </w:rPr>
              <w:t>Практические занятия:</w:t>
            </w:r>
          </w:p>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Cs/>
                <w:sz w:val="24"/>
                <w:szCs w:val="24"/>
              </w:rPr>
              <w:t>Контрольные вопросы по теме:</w:t>
            </w:r>
          </w:p>
          <w:p w:rsidR="00E14754" w:rsidRPr="009A57D5" w:rsidRDefault="00E14754" w:rsidP="009A57D5">
            <w:pPr>
              <w:pStyle w:val="a3"/>
              <w:pageBreakBefore/>
              <w:numPr>
                <w:ilvl w:val="0"/>
                <w:numId w:val="18"/>
              </w:numPr>
              <w:autoSpaceDN w:val="0"/>
              <w:adjustRightInd w:val="0"/>
              <w:ind w:left="0" w:firstLine="0"/>
              <w:jc w:val="both"/>
              <w:rPr>
                <w:rFonts w:ascii="Times New Roman" w:hAnsi="Times New Roman"/>
                <w:bCs/>
                <w:sz w:val="24"/>
                <w:szCs w:val="24"/>
              </w:rPr>
            </w:pPr>
            <w:r w:rsidRPr="009A57D5">
              <w:rPr>
                <w:rFonts w:ascii="Times New Roman" w:hAnsi="Times New Roman"/>
                <w:bCs/>
                <w:sz w:val="24"/>
                <w:szCs w:val="24"/>
              </w:rPr>
              <w:t xml:space="preserve">Назовите основные требования, предъявляемые к подготовке и проведению совещаний и переговоров по конфиденциальным вопросам. </w:t>
            </w:r>
          </w:p>
          <w:p w:rsidR="00E14754" w:rsidRPr="009A57D5" w:rsidRDefault="00E14754" w:rsidP="009A57D5">
            <w:pPr>
              <w:pStyle w:val="a3"/>
              <w:pageBreakBefore/>
              <w:numPr>
                <w:ilvl w:val="0"/>
                <w:numId w:val="18"/>
              </w:numPr>
              <w:autoSpaceDN w:val="0"/>
              <w:adjustRightInd w:val="0"/>
              <w:ind w:left="0" w:firstLine="0"/>
              <w:jc w:val="both"/>
              <w:rPr>
                <w:rFonts w:ascii="Times New Roman" w:hAnsi="Times New Roman"/>
                <w:bCs/>
                <w:sz w:val="24"/>
                <w:szCs w:val="24"/>
              </w:rPr>
            </w:pPr>
            <w:r w:rsidRPr="009A57D5">
              <w:rPr>
                <w:rFonts w:ascii="Times New Roman" w:hAnsi="Times New Roman"/>
                <w:bCs/>
                <w:sz w:val="24"/>
                <w:szCs w:val="24"/>
              </w:rPr>
              <w:t xml:space="preserve">Каков порядок назначения ответственных лиц и их обязанности по проведению совещаний и переговоров. </w:t>
            </w:r>
          </w:p>
          <w:p w:rsidR="00E14754" w:rsidRPr="009A57D5" w:rsidRDefault="00E14754" w:rsidP="009A57D5">
            <w:pPr>
              <w:pStyle w:val="a3"/>
              <w:pageBreakBefore/>
              <w:numPr>
                <w:ilvl w:val="0"/>
                <w:numId w:val="18"/>
              </w:numPr>
              <w:autoSpaceDN w:val="0"/>
              <w:adjustRightInd w:val="0"/>
              <w:ind w:left="0" w:firstLine="0"/>
              <w:jc w:val="both"/>
              <w:rPr>
                <w:rFonts w:ascii="Times New Roman" w:hAnsi="Times New Roman"/>
                <w:bCs/>
                <w:sz w:val="24"/>
                <w:szCs w:val="24"/>
              </w:rPr>
            </w:pPr>
            <w:r w:rsidRPr="009A57D5">
              <w:rPr>
                <w:rFonts w:ascii="Times New Roman" w:hAnsi="Times New Roman"/>
                <w:bCs/>
                <w:sz w:val="24"/>
                <w:szCs w:val="24"/>
              </w:rPr>
              <w:t>Как происходит подготовка программы проведения закрытого совещания исоставление списков участников совещания?</w:t>
            </w:r>
          </w:p>
          <w:p w:rsidR="00E14754" w:rsidRPr="009A57D5" w:rsidRDefault="00E14754" w:rsidP="009A57D5">
            <w:pPr>
              <w:pStyle w:val="a3"/>
              <w:pageBreakBefore/>
              <w:numPr>
                <w:ilvl w:val="0"/>
                <w:numId w:val="18"/>
              </w:numPr>
              <w:autoSpaceDN w:val="0"/>
              <w:adjustRightInd w:val="0"/>
              <w:ind w:left="0" w:firstLine="0"/>
              <w:jc w:val="both"/>
              <w:rPr>
                <w:rFonts w:ascii="Times New Roman" w:hAnsi="Times New Roman"/>
                <w:bCs/>
                <w:sz w:val="24"/>
                <w:szCs w:val="24"/>
              </w:rPr>
            </w:pPr>
            <w:r w:rsidRPr="009A57D5">
              <w:rPr>
                <w:rFonts w:ascii="Times New Roman" w:hAnsi="Times New Roman"/>
                <w:bCs/>
                <w:sz w:val="24"/>
                <w:szCs w:val="24"/>
              </w:rPr>
              <w:lastRenderedPageBreak/>
              <w:t xml:space="preserve">Каково определение состава конфиденциальной информации, используемой в ходе совещаний, переговоров. </w:t>
            </w:r>
          </w:p>
          <w:p w:rsidR="00E14754" w:rsidRPr="009A57D5" w:rsidRDefault="00E14754" w:rsidP="009A57D5">
            <w:pPr>
              <w:pStyle w:val="a3"/>
              <w:pageBreakBefore/>
              <w:numPr>
                <w:ilvl w:val="0"/>
                <w:numId w:val="18"/>
              </w:numPr>
              <w:autoSpaceDN w:val="0"/>
              <w:adjustRightInd w:val="0"/>
              <w:ind w:left="0" w:firstLine="0"/>
              <w:jc w:val="both"/>
              <w:rPr>
                <w:rFonts w:ascii="Times New Roman" w:hAnsi="Times New Roman"/>
                <w:bCs/>
                <w:sz w:val="24"/>
                <w:szCs w:val="24"/>
              </w:rPr>
            </w:pPr>
            <w:r w:rsidRPr="009A57D5">
              <w:rPr>
                <w:rFonts w:ascii="Times New Roman" w:hAnsi="Times New Roman"/>
                <w:bCs/>
                <w:sz w:val="24"/>
                <w:szCs w:val="24"/>
              </w:rPr>
              <w:t xml:space="preserve">Определите порядок подготовки перечня вопросов, подлежащих обсуждению по степени важности (конфиденциальности),а так же порядок прохода приглашенных лиц на совещания и переговоры; ведение ими записей; особенности использования технических средств документирования информации. Как происходит документирование хода совещаний и их результатов. </w:t>
            </w:r>
          </w:p>
          <w:p w:rsidR="00E14754" w:rsidRPr="009A57D5" w:rsidRDefault="00E14754" w:rsidP="005D4BEC">
            <w:pPr>
              <w:pStyle w:val="a3"/>
              <w:pageBreakBefore/>
              <w:numPr>
                <w:ilvl w:val="0"/>
                <w:numId w:val="18"/>
              </w:numPr>
              <w:autoSpaceDN w:val="0"/>
              <w:adjustRightInd w:val="0"/>
              <w:ind w:left="0" w:firstLine="0"/>
              <w:jc w:val="both"/>
              <w:rPr>
                <w:rFonts w:ascii="Times New Roman" w:hAnsi="Times New Roman"/>
                <w:sz w:val="24"/>
                <w:szCs w:val="24"/>
              </w:rPr>
            </w:pPr>
            <w:r w:rsidRPr="009A57D5">
              <w:rPr>
                <w:rFonts w:ascii="Times New Roman" w:hAnsi="Times New Roman"/>
                <w:bCs/>
                <w:sz w:val="24"/>
                <w:szCs w:val="24"/>
              </w:rPr>
              <w:t>Назовите порядок регистрации приглашенных лиц, необходимые документы, предъявляемы ими.</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lastRenderedPageBreak/>
              <w:t>4</w:t>
            </w:r>
          </w:p>
        </w:tc>
      </w:tr>
      <w:tr w:rsidR="00E14754" w:rsidRPr="009A57D5" w:rsidTr="006A1F94">
        <w:tc>
          <w:tcPr>
            <w:tcW w:w="4737" w:type="dxa"/>
          </w:tcPr>
          <w:p w:rsidR="00E14754" w:rsidRPr="009A57D5" w:rsidRDefault="00E14754" w:rsidP="009A57D5">
            <w:pPr>
              <w:rPr>
                <w:rFonts w:ascii="Times New Roman" w:hAnsi="Times New Roman" w:cs="Times New Roman"/>
                <w:sz w:val="24"/>
                <w:szCs w:val="24"/>
              </w:rPr>
            </w:pPr>
            <w:r w:rsidRPr="009A57D5">
              <w:rPr>
                <w:rFonts w:ascii="Times New Roman" w:hAnsi="Times New Roman" w:cs="Times New Roman"/>
                <w:b/>
                <w:bCs/>
                <w:sz w:val="24"/>
                <w:szCs w:val="24"/>
              </w:rPr>
              <w:lastRenderedPageBreak/>
              <w:t>Тема 14. Лицензирование в области защиты государственной тайны.</w:t>
            </w:r>
          </w:p>
        </w:tc>
        <w:tc>
          <w:tcPr>
            <w:tcW w:w="3009" w:type="dxa"/>
          </w:tcPr>
          <w:p w:rsidR="00E14754" w:rsidRPr="009A57D5" w:rsidRDefault="00E14754" w:rsidP="009A57D5">
            <w:pPr>
              <w:rPr>
                <w:rFonts w:ascii="Times New Roman" w:hAnsi="Times New Roman" w:cs="Times New Roman"/>
                <w:bCs/>
                <w:sz w:val="24"/>
                <w:szCs w:val="24"/>
              </w:rPr>
            </w:pPr>
            <w:r w:rsidRPr="009A57D5">
              <w:rPr>
                <w:rFonts w:ascii="Times New Roman" w:hAnsi="Times New Roman" w:cs="Times New Roman"/>
                <w:b/>
                <w:bCs/>
                <w:sz w:val="24"/>
                <w:szCs w:val="24"/>
              </w:rPr>
              <w:t xml:space="preserve">Содержание: </w:t>
            </w:r>
            <w:r w:rsidRPr="009A57D5">
              <w:rPr>
                <w:rFonts w:ascii="Times New Roman" w:hAnsi="Times New Roman" w:cs="Times New Roman"/>
                <w:bCs/>
                <w:sz w:val="24"/>
                <w:szCs w:val="24"/>
              </w:rPr>
              <w:t>Понятие лицензирования по российскому законодательству. Виды деятельности в области защиты государственной тайны, подлежащие лицензированию. Лицензирующие органы в области защиты государственной тайны и их полномочия. Порядок лицензирования: заявление соискателя, специальная экспертиза, государственная аттестация руководителя, выдача либо отказ в выдачи лицензии.</w:t>
            </w:r>
          </w:p>
          <w:p w:rsidR="00E14754" w:rsidRPr="009A57D5" w:rsidRDefault="00E14754" w:rsidP="009A57D5">
            <w:pPr>
              <w:pageBreakBefore/>
              <w:autoSpaceDN w:val="0"/>
              <w:adjustRightInd w:val="0"/>
              <w:jc w:val="both"/>
              <w:rPr>
                <w:rFonts w:ascii="Times New Roman" w:hAnsi="Times New Roman" w:cs="Times New Roman"/>
                <w:b/>
                <w:bCs/>
                <w:sz w:val="24"/>
                <w:szCs w:val="24"/>
              </w:rPr>
            </w:pPr>
            <w:r w:rsidRPr="009A57D5">
              <w:rPr>
                <w:rFonts w:ascii="Times New Roman" w:hAnsi="Times New Roman" w:cs="Times New Roman"/>
                <w:b/>
                <w:bCs/>
                <w:sz w:val="24"/>
                <w:szCs w:val="24"/>
              </w:rPr>
              <w:t>Практические занятия:</w:t>
            </w:r>
          </w:p>
          <w:p w:rsidR="00E14754" w:rsidRPr="009A57D5" w:rsidRDefault="00E14754" w:rsidP="009A57D5">
            <w:pPr>
              <w:pageBreakBefore/>
              <w:autoSpaceDN w:val="0"/>
              <w:adjustRightInd w:val="0"/>
              <w:jc w:val="both"/>
              <w:rPr>
                <w:rFonts w:ascii="Times New Roman" w:hAnsi="Times New Roman" w:cs="Times New Roman"/>
                <w:bCs/>
                <w:sz w:val="24"/>
                <w:szCs w:val="24"/>
              </w:rPr>
            </w:pPr>
            <w:r w:rsidRPr="009A57D5">
              <w:rPr>
                <w:rFonts w:ascii="Times New Roman" w:hAnsi="Times New Roman" w:cs="Times New Roman"/>
                <w:bCs/>
                <w:sz w:val="24"/>
                <w:szCs w:val="24"/>
              </w:rPr>
              <w:t>Контрольные вопросы по теме:</w:t>
            </w:r>
          </w:p>
          <w:p w:rsidR="00E14754" w:rsidRPr="009A57D5" w:rsidRDefault="00E14754" w:rsidP="009A57D5">
            <w:pPr>
              <w:pStyle w:val="a3"/>
              <w:pageBreakBefore/>
              <w:numPr>
                <w:ilvl w:val="0"/>
                <w:numId w:val="19"/>
              </w:numPr>
              <w:autoSpaceDN w:val="0"/>
              <w:adjustRightInd w:val="0"/>
              <w:ind w:left="0" w:firstLine="0"/>
              <w:jc w:val="both"/>
              <w:rPr>
                <w:rFonts w:ascii="Times New Roman" w:hAnsi="Times New Roman"/>
                <w:bCs/>
                <w:sz w:val="24"/>
                <w:szCs w:val="24"/>
              </w:rPr>
            </w:pPr>
            <w:r w:rsidRPr="009A57D5">
              <w:rPr>
                <w:rFonts w:ascii="Times New Roman" w:hAnsi="Times New Roman"/>
                <w:bCs/>
                <w:sz w:val="24"/>
                <w:szCs w:val="24"/>
              </w:rPr>
              <w:t xml:space="preserve">Определите понятие лицензирования по российскому законодательству. </w:t>
            </w:r>
          </w:p>
          <w:p w:rsidR="00E14754" w:rsidRPr="009A57D5" w:rsidRDefault="00E14754" w:rsidP="009A57D5">
            <w:pPr>
              <w:pStyle w:val="a3"/>
              <w:pageBreakBefore/>
              <w:numPr>
                <w:ilvl w:val="0"/>
                <w:numId w:val="19"/>
              </w:numPr>
              <w:autoSpaceDN w:val="0"/>
              <w:adjustRightInd w:val="0"/>
              <w:ind w:left="0" w:firstLine="0"/>
              <w:jc w:val="both"/>
              <w:rPr>
                <w:rFonts w:ascii="Times New Roman" w:hAnsi="Times New Roman"/>
                <w:bCs/>
                <w:sz w:val="24"/>
                <w:szCs w:val="24"/>
              </w:rPr>
            </w:pPr>
            <w:r w:rsidRPr="009A57D5">
              <w:rPr>
                <w:rFonts w:ascii="Times New Roman" w:hAnsi="Times New Roman"/>
                <w:bCs/>
                <w:sz w:val="24"/>
                <w:szCs w:val="24"/>
              </w:rPr>
              <w:t xml:space="preserve"> Какие используются виды деятельности в области защиты государственной тайны, подлежащие лицензированию. </w:t>
            </w:r>
          </w:p>
          <w:p w:rsidR="00E14754" w:rsidRPr="009A57D5" w:rsidRDefault="00E14754" w:rsidP="009A57D5">
            <w:pPr>
              <w:pStyle w:val="a3"/>
              <w:pageBreakBefore/>
              <w:numPr>
                <w:ilvl w:val="0"/>
                <w:numId w:val="19"/>
              </w:numPr>
              <w:autoSpaceDN w:val="0"/>
              <w:adjustRightInd w:val="0"/>
              <w:ind w:left="0" w:firstLine="0"/>
              <w:jc w:val="both"/>
              <w:rPr>
                <w:rFonts w:ascii="Times New Roman" w:hAnsi="Times New Roman"/>
                <w:bCs/>
                <w:sz w:val="24"/>
                <w:szCs w:val="24"/>
              </w:rPr>
            </w:pPr>
            <w:r w:rsidRPr="009A57D5">
              <w:rPr>
                <w:rFonts w:ascii="Times New Roman" w:hAnsi="Times New Roman"/>
                <w:bCs/>
                <w:sz w:val="24"/>
                <w:szCs w:val="24"/>
              </w:rPr>
              <w:t xml:space="preserve">Какие вы знаете лицензирующие органы в области защиты государственной тайны и их полномочия. </w:t>
            </w:r>
          </w:p>
          <w:p w:rsidR="00E14754" w:rsidRPr="009A57D5" w:rsidRDefault="00E14754" w:rsidP="009A57D5">
            <w:pPr>
              <w:pStyle w:val="a3"/>
              <w:pageBreakBefore/>
              <w:numPr>
                <w:ilvl w:val="0"/>
                <w:numId w:val="19"/>
              </w:numPr>
              <w:autoSpaceDN w:val="0"/>
              <w:adjustRightInd w:val="0"/>
              <w:ind w:left="0" w:firstLine="0"/>
              <w:jc w:val="both"/>
              <w:rPr>
                <w:rFonts w:ascii="Times New Roman" w:hAnsi="Times New Roman"/>
                <w:bCs/>
                <w:sz w:val="24"/>
                <w:szCs w:val="24"/>
              </w:rPr>
            </w:pPr>
            <w:r w:rsidRPr="009A57D5">
              <w:rPr>
                <w:rFonts w:ascii="Times New Roman" w:hAnsi="Times New Roman"/>
                <w:bCs/>
                <w:sz w:val="24"/>
                <w:szCs w:val="24"/>
              </w:rPr>
              <w:t>Определите порядок лицензирования:.</w:t>
            </w:r>
          </w:p>
        </w:tc>
        <w:tc>
          <w:tcPr>
            <w:tcW w:w="1825" w:type="dxa"/>
          </w:tcPr>
          <w:p w:rsidR="00E14754" w:rsidRPr="009A57D5" w:rsidRDefault="00E14754" w:rsidP="009A57D5">
            <w:pPr>
              <w:jc w:val="center"/>
              <w:rPr>
                <w:rFonts w:ascii="Times New Roman" w:hAnsi="Times New Roman" w:cs="Times New Roman"/>
                <w:sz w:val="24"/>
                <w:szCs w:val="24"/>
              </w:rPr>
            </w:pPr>
            <w:r w:rsidRPr="009A57D5">
              <w:rPr>
                <w:rFonts w:ascii="Times New Roman" w:hAnsi="Times New Roman" w:cs="Times New Roman"/>
                <w:sz w:val="24"/>
                <w:szCs w:val="24"/>
              </w:rPr>
              <w:t>2</w:t>
            </w:r>
          </w:p>
        </w:tc>
      </w:tr>
      <w:tr w:rsidR="00E14754" w:rsidRPr="009A57D5" w:rsidTr="006A1F94">
        <w:tc>
          <w:tcPr>
            <w:tcW w:w="4737" w:type="dxa"/>
          </w:tcPr>
          <w:p w:rsidR="00E14754" w:rsidRPr="009A57D5" w:rsidRDefault="00E14754" w:rsidP="00306CCE">
            <w:pPr>
              <w:pStyle w:val="a3"/>
              <w:tabs>
                <w:tab w:val="left" w:pos="851"/>
              </w:tabs>
              <w:ind w:left="0"/>
              <w:jc w:val="both"/>
              <w:rPr>
                <w:rFonts w:ascii="Times New Roman" w:hAnsi="Times New Roman"/>
                <w:b/>
                <w:sz w:val="24"/>
                <w:szCs w:val="24"/>
              </w:rPr>
            </w:pPr>
            <w:r w:rsidRPr="009A57D5">
              <w:rPr>
                <w:rFonts w:ascii="Times New Roman" w:hAnsi="Times New Roman"/>
                <w:b/>
                <w:sz w:val="24"/>
                <w:szCs w:val="24"/>
              </w:rPr>
              <w:t>Внеаудиторная работа по МДК</w:t>
            </w:r>
            <w:r w:rsidR="00306CCE">
              <w:rPr>
                <w:rFonts w:ascii="Times New Roman" w:hAnsi="Times New Roman"/>
                <w:b/>
                <w:sz w:val="24"/>
                <w:szCs w:val="24"/>
              </w:rPr>
              <w:t>.01.05.</w:t>
            </w:r>
          </w:p>
        </w:tc>
        <w:tc>
          <w:tcPr>
            <w:tcW w:w="3009" w:type="dxa"/>
          </w:tcPr>
          <w:p w:rsidR="00E14754" w:rsidRPr="009A57D5" w:rsidRDefault="00E14754" w:rsidP="009A57D5">
            <w:pPr>
              <w:pStyle w:val="a3"/>
              <w:tabs>
                <w:tab w:val="left" w:pos="851"/>
              </w:tabs>
              <w:ind w:left="0"/>
              <w:jc w:val="both"/>
              <w:rPr>
                <w:rFonts w:ascii="Times New Roman" w:hAnsi="Times New Roman"/>
                <w:b/>
                <w:sz w:val="24"/>
                <w:szCs w:val="24"/>
              </w:rPr>
            </w:pPr>
            <w:r w:rsidRPr="009A57D5">
              <w:rPr>
                <w:rFonts w:ascii="Times New Roman" w:hAnsi="Times New Roman"/>
                <w:b/>
                <w:sz w:val="24"/>
                <w:szCs w:val="24"/>
              </w:rPr>
              <w:t>Формы работы</w:t>
            </w:r>
            <w:r w:rsidR="00306CCE" w:rsidRPr="00FF383D">
              <w:rPr>
                <w:rFonts w:ascii="Times New Roman" w:hAnsi="Times New Roman"/>
                <w:sz w:val="24"/>
                <w:szCs w:val="24"/>
              </w:rPr>
              <w:t xml:space="preserve"> Проработка конспектов лекций и вопросов, вынесенных на самостоятельное изучение, основной и дополнительной литературы. Самостоятельное выполнение практических заданий репродуктивного типа (ответы на вопросы,  задачи, тесты)</w:t>
            </w:r>
          </w:p>
        </w:tc>
        <w:tc>
          <w:tcPr>
            <w:tcW w:w="1825" w:type="dxa"/>
          </w:tcPr>
          <w:p w:rsidR="00E14754" w:rsidRPr="009A57D5" w:rsidRDefault="00E14754" w:rsidP="009A57D5">
            <w:pPr>
              <w:pStyle w:val="a3"/>
              <w:tabs>
                <w:tab w:val="left" w:pos="851"/>
              </w:tabs>
              <w:ind w:left="0"/>
              <w:jc w:val="both"/>
              <w:rPr>
                <w:rFonts w:ascii="Times New Roman" w:hAnsi="Times New Roman"/>
                <w:b/>
                <w:sz w:val="24"/>
                <w:szCs w:val="24"/>
              </w:rPr>
            </w:pPr>
          </w:p>
        </w:tc>
      </w:tr>
      <w:tr w:rsidR="002878FD" w:rsidRPr="009A57D5" w:rsidTr="006A1F94">
        <w:tc>
          <w:tcPr>
            <w:tcW w:w="7746" w:type="dxa"/>
            <w:gridSpan w:val="2"/>
          </w:tcPr>
          <w:p w:rsidR="002878FD" w:rsidRPr="009A57D5" w:rsidRDefault="002878FD" w:rsidP="009A57D5">
            <w:pPr>
              <w:pStyle w:val="a3"/>
              <w:tabs>
                <w:tab w:val="left" w:pos="851"/>
              </w:tabs>
              <w:ind w:left="0"/>
              <w:jc w:val="both"/>
              <w:rPr>
                <w:rFonts w:ascii="Times New Roman" w:hAnsi="Times New Roman"/>
                <w:b/>
                <w:sz w:val="24"/>
                <w:szCs w:val="24"/>
              </w:rPr>
            </w:pPr>
            <w:r w:rsidRPr="009A57D5">
              <w:rPr>
                <w:rFonts w:ascii="Times New Roman" w:hAnsi="Times New Roman"/>
                <w:b/>
                <w:sz w:val="24"/>
                <w:szCs w:val="24"/>
              </w:rPr>
              <w:t>Промежуточная аттестация в форме</w:t>
            </w:r>
          </w:p>
        </w:tc>
        <w:tc>
          <w:tcPr>
            <w:tcW w:w="1825" w:type="dxa"/>
          </w:tcPr>
          <w:p w:rsidR="002878FD" w:rsidRPr="009A57D5" w:rsidRDefault="007D182F" w:rsidP="009A57D5">
            <w:pPr>
              <w:pStyle w:val="a3"/>
              <w:tabs>
                <w:tab w:val="left" w:pos="851"/>
              </w:tabs>
              <w:ind w:left="0"/>
              <w:jc w:val="both"/>
              <w:rPr>
                <w:rFonts w:ascii="Times New Roman" w:hAnsi="Times New Roman"/>
                <w:b/>
                <w:sz w:val="24"/>
                <w:szCs w:val="24"/>
              </w:rPr>
            </w:pPr>
            <w:r>
              <w:rPr>
                <w:rFonts w:ascii="Times New Roman" w:hAnsi="Times New Roman"/>
                <w:sz w:val="24"/>
                <w:szCs w:val="24"/>
              </w:rPr>
              <w:t>6 семестр дифф. зачёт</w:t>
            </w:r>
          </w:p>
        </w:tc>
      </w:tr>
      <w:tr w:rsidR="002878FD" w:rsidRPr="009A57D5" w:rsidTr="002F2EA9">
        <w:tc>
          <w:tcPr>
            <w:tcW w:w="9571" w:type="dxa"/>
            <w:gridSpan w:val="3"/>
          </w:tcPr>
          <w:p w:rsidR="002878FD" w:rsidRPr="009A57D5" w:rsidRDefault="002878FD" w:rsidP="002878FD">
            <w:pPr>
              <w:jc w:val="both"/>
              <w:rPr>
                <w:rFonts w:ascii="Times New Roman" w:hAnsi="Times New Roman"/>
                <w:b/>
                <w:sz w:val="24"/>
                <w:szCs w:val="24"/>
              </w:rPr>
            </w:pPr>
            <w:r w:rsidRPr="002878FD">
              <w:rPr>
                <w:rFonts w:ascii="Times New Roman" w:hAnsi="Times New Roman" w:cs="Times New Roman"/>
                <w:b/>
                <w:bCs/>
                <w:sz w:val="24"/>
                <w:szCs w:val="24"/>
              </w:rPr>
              <w:t xml:space="preserve">  МДК 01.06 «</w:t>
            </w:r>
            <w:r w:rsidRPr="002878FD">
              <w:rPr>
                <w:rFonts w:ascii="Times New Roman" w:hAnsi="Times New Roman" w:cs="Times New Roman"/>
                <w:b/>
                <w:bCs/>
                <w:color w:val="000000"/>
                <w:sz w:val="24"/>
                <w:szCs w:val="24"/>
              </w:rPr>
              <w:t>Деятельность органов внутренних дел по раскрытию и расследованию преступлений»</w:t>
            </w:r>
          </w:p>
        </w:tc>
      </w:tr>
      <w:tr w:rsidR="002878FD" w:rsidRPr="009A57D5" w:rsidTr="006A1F94">
        <w:tc>
          <w:tcPr>
            <w:tcW w:w="4737" w:type="dxa"/>
          </w:tcPr>
          <w:p w:rsidR="002878FD" w:rsidRPr="002878FD" w:rsidRDefault="002878FD" w:rsidP="002878FD">
            <w:pPr>
              <w:ind w:firstLine="568"/>
              <w:jc w:val="both"/>
              <w:rPr>
                <w:rFonts w:ascii="Times New Roman" w:hAnsi="Times New Roman" w:cs="Times New Roman"/>
                <w:b/>
                <w:bCs/>
                <w:sz w:val="24"/>
                <w:szCs w:val="24"/>
              </w:rPr>
            </w:pPr>
            <w:r w:rsidRPr="002878FD">
              <w:rPr>
                <w:rFonts w:ascii="Times New Roman" w:hAnsi="Times New Roman" w:cs="Times New Roman"/>
                <w:b/>
                <w:bCs/>
                <w:sz w:val="24"/>
                <w:szCs w:val="24"/>
              </w:rPr>
              <w:t xml:space="preserve">Тема </w:t>
            </w:r>
            <w:r w:rsidRPr="002878FD">
              <w:rPr>
                <w:rFonts w:ascii="Times New Roman" w:hAnsi="Times New Roman" w:cs="Times New Roman"/>
                <w:b/>
                <w:bCs/>
                <w:sz w:val="24"/>
                <w:szCs w:val="24"/>
              </w:rPr>
              <w:lastRenderedPageBreak/>
              <w:t>1.</w:t>
            </w:r>
            <w:r w:rsidRPr="002878FD">
              <w:rPr>
                <w:rFonts w:ascii="Times New Roman" w:hAnsi="Times New Roman" w:cs="Times New Roman"/>
                <w:b/>
                <w:sz w:val="24"/>
                <w:szCs w:val="24"/>
              </w:rPr>
              <w:t>Деятельность органов внутренних дел по раскрытию и расследованию преступлений: понятие, содержание, принципы.</w:t>
            </w:r>
          </w:p>
          <w:p w:rsidR="002878FD" w:rsidRPr="002878FD" w:rsidRDefault="002878FD" w:rsidP="00306CCE">
            <w:pPr>
              <w:pStyle w:val="a3"/>
              <w:tabs>
                <w:tab w:val="left" w:pos="851"/>
              </w:tabs>
              <w:ind w:left="0"/>
              <w:jc w:val="both"/>
              <w:rPr>
                <w:rFonts w:ascii="Times New Roman" w:hAnsi="Times New Roman"/>
                <w:b/>
                <w:sz w:val="24"/>
                <w:szCs w:val="24"/>
              </w:rPr>
            </w:pPr>
          </w:p>
        </w:tc>
        <w:tc>
          <w:tcPr>
            <w:tcW w:w="3009" w:type="dxa"/>
          </w:tcPr>
          <w:p w:rsidR="002878FD" w:rsidRPr="002878FD" w:rsidRDefault="007D182F" w:rsidP="007D182F">
            <w:pPr>
              <w:jc w:val="both"/>
              <w:rPr>
                <w:rFonts w:ascii="Times New Roman" w:hAnsi="Times New Roman" w:cs="Times New Roman"/>
                <w:sz w:val="24"/>
                <w:szCs w:val="24"/>
              </w:rPr>
            </w:pPr>
            <w:r w:rsidRPr="00F3217B">
              <w:rPr>
                <w:rFonts w:ascii="Times New Roman" w:hAnsi="Times New Roman"/>
                <w:b/>
                <w:sz w:val="24"/>
                <w:szCs w:val="24"/>
              </w:rPr>
              <w:lastRenderedPageBreak/>
              <w:t>Лекция</w:t>
            </w:r>
            <w:r w:rsidR="002878FD" w:rsidRPr="002878FD">
              <w:rPr>
                <w:rFonts w:ascii="Times New Roman" w:hAnsi="Times New Roman" w:cs="Times New Roman"/>
                <w:sz w:val="24"/>
                <w:szCs w:val="24"/>
              </w:rPr>
              <w:t xml:space="preserve">Предмет дисциплины «Деятельность </w:t>
            </w:r>
            <w:r w:rsidR="002878FD" w:rsidRPr="002878FD">
              <w:rPr>
                <w:rFonts w:ascii="Times New Roman" w:hAnsi="Times New Roman" w:cs="Times New Roman"/>
                <w:sz w:val="24"/>
                <w:szCs w:val="24"/>
              </w:rPr>
              <w:lastRenderedPageBreak/>
              <w:t>органов внутренних дел по раскрытию и расследованию преступлений». Задачи дисциплины «Деятельность органов внутренних дел по раскрытию и расследованию преступлений». Система дисциплины «Деятельность органов внутренних дел по раскрытию и расследованию преступлений».</w:t>
            </w:r>
          </w:p>
          <w:p w:rsidR="002878FD" w:rsidRPr="002878FD" w:rsidRDefault="002878FD" w:rsidP="007D182F">
            <w:pPr>
              <w:jc w:val="both"/>
              <w:rPr>
                <w:rFonts w:ascii="Times New Roman" w:hAnsi="Times New Roman" w:cs="Times New Roman"/>
                <w:sz w:val="24"/>
                <w:szCs w:val="24"/>
              </w:rPr>
            </w:pPr>
            <w:r w:rsidRPr="002878FD">
              <w:rPr>
                <w:rFonts w:ascii="Times New Roman" w:hAnsi="Times New Roman" w:cs="Times New Roman"/>
                <w:sz w:val="24"/>
                <w:szCs w:val="24"/>
              </w:rPr>
              <w:t>Понятие деятельности органов внутренних дел по раскрытию и расследованию преступлений. Основные черты  деятельности органов внутренних дел по раскрытию и расследованию преступлений.</w:t>
            </w:r>
          </w:p>
          <w:p w:rsidR="002878FD" w:rsidRPr="002878FD" w:rsidRDefault="002878FD" w:rsidP="007D182F">
            <w:pPr>
              <w:jc w:val="both"/>
              <w:rPr>
                <w:rFonts w:ascii="Times New Roman" w:hAnsi="Times New Roman" w:cs="Times New Roman"/>
                <w:sz w:val="24"/>
                <w:szCs w:val="24"/>
              </w:rPr>
            </w:pPr>
            <w:r w:rsidRPr="002878FD">
              <w:rPr>
                <w:rFonts w:ascii="Times New Roman" w:hAnsi="Times New Roman" w:cs="Times New Roman"/>
                <w:sz w:val="24"/>
                <w:szCs w:val="24"/>
              </w:rPr>
              <w:t>Виды  деятельности органов внутренних дел по раскрытию и расследованию преступлений.</w:t>
            </w:r>
          </w:p>
          <w:p w:rsidR="002878FD" w:rsidRPr="002878FD" w:rsidRDefault="002878FD" w:rsidP="007D182F">
            <w:pPr>
              <w:jc w:val="both"/>
              <w:rPr>
                <w:rFonts w:ascii="Times New Roman" w:hAnsi="Times New Roman"/>
                <w:b/>
                <w:sz w:val="24"/>
                <w:szCs w:val="24"/>
              </w:rPr>
            </w:pPr>
            <w:r w:rsidRPr="002878FD">
              <w:rPr>
                <w:rFonts w:ascii="Times New Roman" w:hAnsi="Times New Roman" w:cs="Times New Roman"/>
                <w:sz w:val="24"/>
                <w:szCs w:val="24"/>
              </w:rPr>
              <w:t>Принципы деятельности органов внутренних дел по раскрытию и расследованию преступлений.</w:t>
            </w:r>
          </w:p>
        </w:tc>
        <w:tc>
          <w:tcPr>
            <w:tcW w:w="1825" w:type="dxa"/>
          </w:tcPr>
          <w:p w:rsidR="002878FD" w:rsidRPr="009A57D5" w:rsidRDefault="002F2EA9" w:rsidP="002F2EA9">
            <w:pPr>
              <w:pStyle w:val="a3"/>
              <w:tabs>
                <w:tab w:val="left" w:pos="851"/>
              </w:tabs>
              <w:ind w:left="0"/>
              <w:jc w:val="center"/>
              <w:rPr>
                <w:rFonts w:ascii="Times New Roman" w:hAnsi="Times New Roman"/>
                <w:b/>
                <w:sz w:val="24"/>
                <w:szCs w:val="24"/>
              </w:rPr>
            </w:pPr>
            <w:r>
              <w:rPr>
                <w:rFonts w:ascii="Times New Roman" w:hAnsi="Times New Roman"/>
                <w:b/>
                <w:sz w:val="24"/>
                <w:szCs w:val="24"/>
              </w:rPr>
              <w:lastRenderedPageBreak/>
              <w:t>6</w:t>
            </w:r>
          </w:p>
        </w:tc>
      </w:tr>
      <w:tr w:rsidR="002878FD" w:rsidRPr="009A57D5" w:rsidTr="006A1F94">
        <w:tc>
          <w:tcPr>
            <w:tcW w:w="4737" w:type="dxa"/>
          </w:tcPr>
          <w:p w:rsidR="002878FD" w:rsidRPr="002878FD" w:rsidRDefault="002878FD" w:rsidP="002878FD">
            <w:pPr>
              <w:jc w:val="both"/>
              <w:rPr>
                <w:rFonts w:ascii="Times New Roman" w:hAnsi="Times New Roman" w:cs="Times New Roman"/>
                <w:sz w:val="24"/>
                <w:szCs w:val="24"/>
              </w:rPr>
            </w:pPr>
            <w:r w:rsidRPr="002878FD">
              <w:rPr>
                <w:rFonts w:ascii="Times New Roman" w:hAnsi="Times New Roman" w:cs="Times New Roman"/>
                <w:b/>
                <w:sz w:val="24"/>
                <w:szCs w:val="24"/>
              </w:rPr>
              <w:lastRenderedPageBreak/>
              <w:t>Тема2. Положения организации деятельности по раскрытию, расследованию и предупреждению преступлений. Информационные основы расследования.</w:t>
            </w:r>
          </w:p>
          <w:p w:rsidR="002878FD" w:rsidRPr="002878FD" w:rsidRDefault="002878FD" w:rsidP="00306CCE">
            <w:pPr>
              <w:pStyle w:val="a3"/>
              <w:tabs>
                <w:tab w:val="left" w:pos="851"/>
              </w:tabs>
              <w:ind w:left="0"/>
              <w:jc w:val="both"/>
              <w:rPr>
                <w:rFonts w:ascii="Times New Roman" w:hAnsi="Times New Roman"/>
                <w:b/>
                <w:sz w:val="24"/>
                <w:szCs w:val="24"/>
              </w:rPr>
            </w:pPr>
          </w:p>
        </w:tc>
        <w:tc>
          <w:tcPr>
            <w:tcW w:w="3009" w:type="dxa"/>
          </w:tcPr>
          <w:p w:rsidR="002878FD" w:rsidRPr="002878FD" w:rsidRDefault="007D182F" w:rsidP="007D182F">
            <w:pPr>
              <w:jc w:val="both"/>
              <w:rPr>
                <w:rFonts w:ascii="Times New Roman" w:hAnsi="Times New Roman" w:cs="Times New Roman"/>
                <w:sz w:val="24"/>
                <w:szCs w:val="24"/>
              </w:rPr>
            </w:pPr>
            <w:r w:rsidRPr="00F3217B">
              <w:rPr>
                <w:rFonts w:ascii="Times New Roman" w:hAnsi="Times New Roman"/>
                <w:b/>
                <w:sz w:val="24"/>
                <w:szCs w:val="24"/>
              </w:rPr>
              <w:t>Лекция</w:t>
            </w:r>
            <w:r w:rsidR="002878FD" w:rsidRPr="002878FD">
              <w:rPr>
                <w:rFonts w:ascii="Times New Roman" w:hAnsi="Times New Roman" w:cs="Times New Roman"/>
                <w:sz w:val="24"/>
                <w:szCs w:val="24"/>
              </w:rPr>
              <w:t xml:space="preserve">Система информационного обеспечения криминалистической деятельности. Особенности использования отдельных видов информационного обеспечения.  </w:t>
            </w:r>
          </w:p>
          <w:p w:rsidR="002878FD" w:rsidRPr="002878FD" w:rsidRDefault="002878FD" w:rsidP="007D182F">
            <w:pPr>
              <w:jc w:val="both"/>
              <w:rPr>
                <w:rFonts w:ascii="Times New Roman" w:hAnsi="Times New Roman" w:cs="Times New Roman"/>
                <w:sz w:val="24"/>
                <w:szCs w:val="24"/>
              </w:rPr>
            </w:pPr>
            <w:r w:rsidRPr="002878FD">
              <w:rPr>
                <w:rFonts w:ascii="Times New Roman" w:hAnsi="Times New Roman" w:cs="Times New Roman"/>
                <w:sz w:val="24"/>
                <w:szCs w:val="24"/>
              </w:rPr>
              <w:t xml:space="preserve">Информационное отражение события преступления. Сферы и формы отображения события преступления. Криминалистическая информация о преступлении и ее виды. Потенциальные носители и источники криминалистической информации. </w:t>
            </w:r>
          </w:p>
          <w:p w:rsidR="002878FD" w:rsidRPr="002878FD" w:rsidRDefault="002878FD" w:rsidP="007D182F">
            <w:pPr>
              <w:jc w:val="both"/>
              <w:rPr>
                <w:rFonts w:ascii="Times New Roman" w:hAnsi="Times New Roman" w:cs="Times New Roman"/>
                <w:sz w:val="24"/>
                <w:szCs w:val="24"/>
              </w:rPr>
            </w:pPr>
            <w:r w:rsidRPr="002878FD">
              <w:rPr>
                <w:rFonts w:ascii="Times New Roman" w:hAnsi="Times New Roman" w:cs="Times New Roman"/>
                <w:sz w:val="24"/>
                <w:szCs w:val="24"/>
              </w:rPr>
              <w:t xml:space="preserve"> Актуализация информации о преступлении и преступнике как необходимое условие ее использования при расследовании. Уровни восприятия информации в практической деятельности следователя, способы ее закрепления и оценки. </w:t>
            </w:r>
          </w:p>
          <w:p w:rsidR="002878FD" w:rsidRPr="002878FD" w:rsidRDefault="002878FD" w:rsidP="007D182F">
            <w:pPr>
              <w:jc w:val="both"/>
              <w:rPr>
                <w:rFonts w:ascii="Times New Roman" w:hAnsi="Times New Roman"/>
                <w:b/>
                <w:sz w:val="24"/>
                <w:szCs w:val="24"/>
              </w:rPr>
            </w:pPr>
            <w:r w:rsidRPr="002878FD">
              <w:rPr>
                <w:rFonts w:ascii="Times New Roman" w:hAnsi="Times New Roman" w:cs="Times New Roman"/>
                <w:sz w:val="24"/>
                <w:szCs w:val="24"/>
              </w:rPr>
              <w:t xml:space="preserve"> Использование в уголовном судопроизводстве данных, полученных оперативно-розыскным путем. </w:t>
            </w:r>
          </w:p>
        </w:tc>
        <w:tc>
          <w:tcPr>
            <w:tcW w:w="1825" w:type="dxa"/>
          </w:tcPr>
          <w:p w:rsidR="002878FD" w:rsidRPr="002878FD" w:rsidRDefault="002F2EA9" w:rsidP="002F2EA9">
            <w:pPr>
              <w:pStyle w:val="a3"/>
              <w:tabs>
                <w:tab w:val="left" w:pos="851"/>
              </w:tabs>
              <w:ind w:left="0"/>
              <w:jc w:val="center"/>
              <w:rPr>
                <w:rFonts w:ascii="Times New Roman" w:hAnsi="Times New Roman"/>
                <w:b/>
                <w:sz w:val="24"/>
                <w:szCs w:val="24"/>
              </w:rPr>
            </w:pPr>
            <w:r>
              <w:rPr>
                <w:rFonts w:ascii="Times New Roman" w:hAnsi="Times New Roman"/>
                <w:b/>
                <w:sz w:val="24"/>
                <w:szCs w:val="24"/>
              </w:rPr>
              <w:t>6</w:t>
            </w:r>
          </w:p>
        </w:tc>
      </w:tr>
      <w:tr w:rsidR="002878FD" w:rsidRPr="009A57D5" w:rsidTr="006A1F94">
        <w:tc>
          <w:tcPr>
            <w:tcW w:w="4737" w:type="dxa"/>
          </w:tcPr>
          <w:p w:rsidR="002878FD" w:rsidRPr="002878FD" w:rsidRDefault="002878FD" w:rsidP="007D182F">
            <w:pPr>
              <w:jc w:val="both"/>
              <w:rPr>
                <w:rFonts w:ascii="Times New Roman" w:hAnsi="Times New Roman" w:cs="Times New Roman"/>
                <w:b/>
                <w:sz w:val="24"/>
                <w:szCs w:val="24"/>
              </w:rPr>
            </w:pPr>
            <w:r w:rsidRPr="002878FD">
              <w:rPr>
                <w:rFonts w:ascii="Times New Roman" w:hAnsi="Times New Roman" w:cs="Times New Roman"/>
                <w:b/>
                <w:sz w:val="24"/>
                <w:szCs w:val="24"/>
              </w:rPr>
              <w:t>Тема 3. Понятие, задачи, функции, принципы деятельности и организационное построение полиции.</w:t>
            </w:r>
          </w:p>
          <w:p w:rsidR="002878FD" w:rsidRPr="002878FD" w:rsidRDefault="002878FD" w:rsidP="00306CCE">
            <w:pPr>
              <w:pStyle w:val="a3"/>
              <w:tabs>
                <w:tab w:val="left" w:pos="851"/>
              </w:tabs>
              <w:ind w:left="0"/>
              <w:jc w:val="both"/>
              <w:rPr>
                <w:rFonts w:ascii="Times New Roman" w:hAnsi="Times New Roman"/>
                <w:b/>
                <w:sz w:val="24"/>
                <w:szCs w:val="24"/>
              </w:rPr>
            </w:pPr>
          </w:p>
        </w:tc>
        <w:tc>
          <w:tcPr>
            <w:tcW w:w="3009" w:type="dxa"/>
          </w:tcPr>
          <w:p w:rsidR="002878FD" w:rsidRPr="002878FD" w:rsidRDefault="007D182F" w:rsidP="007D182F">
            <w:pPr>
              <w:jc w:val="both"/>
              <w:rPr>
                <w:rFonts w:ascii="Times New Roman" w:hAnsi="Times New Roman" w:cs="Times New Roman"/>
                <w:sz w:val="24"/>
                <w:szCs w:val="24"/>
              </w:rPr>
            </w:pPr>
            <w:r w:rsidRPr="00F3217B">
              <w:rPr>
                <w:rFonts w:ascii="Times New Roman" w:hAnsi="Times New Roman"/>
                <w:b/>
                <w:sz w:val="24"/>
                <w:szCs w:val="24"/>
              </w:rPr>
              <w:t>Лекция</w:t>
            </w:r>
            <w:r w:rsidR="002878FD" w:rsidRPr="002878FD">
              <w:rPr>
                <w:rFonts w:ascii="Times New Roman" w:hAnsi="Times New Roman" w:cs="Times New Roman"/>
                <w:sz w:val="24"/>
                <w:szCs w:val="24"/>
              </w:rPr>
              <w:t>Полиция, ее задачи и принципы деятельности. Правовое регулирование деятельности полиции.</w:t>
            </w:r>
          </w:p>
          <w:p w:rsidR="002878FD" w:rsidRPr="002878FD" w:rsidRDefault="002878FD" w:rsidP="007D182F">
            <w:pPr>
              <w:jc w:val="both"/>
              <w:rPr>
                <w:rFonts w:ascii="Times New Roman" w:hAnsi="Times New Roman" w:cs="Times New Roman"/>
                <w:sz w:val="24"/>
                <w:szCs w:val="24"/>
              </w:rPr>
            </w:pPr>
            <w:r w:rsidRPr="002878FD">
              <w:rPr>
                <w:rFonts w:ascii="Times New Roman" w:hAnsi="Times New Roman" w:cs="Times New Roman"/>
                <w:sz w:val="24"/>
                <w:szCs w:val="24"/>
              </w:rPr>
              <w:t>Основные направления (функции) деятельности полиции</w:t>
            </w:r>
          </w:p>
          <w:p w:rsidR="002878FD" w:rsidRPr="002878FD" w:rsidRDefault="002878FD" w:rsidP="007D182F">
            <w:pPr>
              <w:jc w:val="both"/>
              <w:rPr>
                <w:rFonts w:ascii="Times New Roman" w:hAnsi="Times New Roman" w:cs="Times New Roman"/>
                <w:sz w:val="24"/>
                <w:szCs w:val="24"/>
              </w:rPr>
            </w:pPr>
            <w:r w:rsidRPr="002878FD">
              <w:rPr>
                <w:rFonts w:ascii="Times New Roman" w:hAnsi="Times New Roman" w:cs="Times New Roman"/>
                <w:sz w:val="24"/>
                <w:szCs w:val="24"/>
              </w:rPr>
              <w:t>Организационное построение полиции. Виды и система служб и подразделений полиции.</w:t>
            </w:r>
          </w:p>
          <w:p w:rsidR="002878FD" w:rsidRPr="002878FD" w:rsidRDefault="002878FD" w:rsidP="007D182F">
            <w:pPr>
              <w:jc w:val="both"/>
              <w:rPr>
                <w:rFonts w:ascii="Times New Roman" w:hAnsi="Times New Roman"/>
                <w:b/>
                <w:sz w:val="24"/>
                <w:szCs w:val="24"/>
              </w:rPr>
            </w:pPr>
            <w:r w:rsidRPr="002878FD">
              <w:rPr>
                <w:rFonts w:ascii="Times New Roman" w:hAnsi="Times New Roman" w:cs="Times New Roman"/>
                <w:sz w:val="24"/>
                <w:szCs w:val="24"/>
              </w:rPr>
              <w:t>Финансирование, материально-техническое и социально-бытовое обеспечение полиции и ее сотрудников.</w:t>
            </w:r>
          </w:p>
        </w:tc>
        <w:tc>
          <w:tcPr>
            <w:tcW w:w="1825" w:type="dxa"/>
          </w:tcPr>
          <w:p w:rsidR="002878FD" w:rsidRPr="002878FD" w:rsidRDefault="002F2EA9" w:rsidP="002F2EA9">
            <w:pPr>
              <w:pStyle w:val="a3"/>
              <w:tabs>
                <w:tab w:val="left" w:pos="851"/>
              </w:tabs>
              <w:ind w:left="0"/>
              <w:jc w:val="center"/>
              <w:rPr>
                <w:rFonts w:ascii="Times New Roman" w:hAnsi="Times New Roman"/>
                <w:b/>
                <w:sz w:val="24"/>
                <w:szCs w:val="24"/>
              </w:rPr>
            </w:pPr>
            <w:r>
              <w:rPr>
                <w:rFonts w:ascii="Times New Roman" w:hAnsi="Times New Roman"/>
                <w:b/>
                <w:sz w:val="24"/>
                <w:szCs w:val="24"/>
              </w:rPr>
              <w:t>6</w:t>
            </w:r>
          </w:p>
        </w:tc>
      </w:tr>
      <w:tr w:rsidR="002878FD" w:rsidRPr="009A57D5" w:rsidTr="006A1F94">
        <w:tc>
          <w:tcPr>
            <w:tcW w:w="4737" w:type="dxa"/>
          </w:tcPr>
          <w:p w:rsidR="002878FD" w:rsidRPr="002878FD" w:rsidRDefault="002878FD" w:rsidP="007D182F">
            <w:pPr>
              <w:jc w:val="both"/>
              <w:rPr>
                <w:rFonts w:ascii="Times New Roman" w:hAnsi="Times New Roman" w:cs="Times New Roman"/>
                <w:b/>
                <w:sz w:val="24"/>
                <w:szCs w:val="24"/>
              </w:rPr>
            </w:pPr>
            <w:r w:rsidRPr="002878FD">
              <w:rPr>
                <w:rFonts w:ascii="Times New Roman" w:hAnsi="Times New Roman" w:cs="Times New Roman"/>
                <w:b/>
                <w:sz w:val="24"/>
                <w:szCs w:val="24"/>
              </w:rPr>
              <w:t xml:space="preserve">Тема4. Обязанности и права полиции при расследовании и </w:t>
            </w:r>
            <w:r w:rsidRPr="002878FD">
              <w:rPr>
                <w:rFonts w:ascii="Times New Roman" w:hAnsi="Times New Roman" w:cs="Times New Roman"/>
                <w:b/>
                <w:sz w:val="24"/>
                <w:szCs w:val="24"/>
              </w:rPr>
              <w:lastRenderedPageBreak/>
              <w:t>раскрытии преступлений.</w:t>
            </w:r>
          </w:p>
          <w:p w:rsidR="002878FD" w:rsidRPr="002878FD" w:rsidRDefault="002878FD" w:rsidP="00306CCE">
            <w:pPr>
              <w:pStyle w:val="a3"/>
              <w:tabs>
                <w:tab w:val="left" w:pos="851"/>
              </w:tabs>
              <w:ind w:left="0"/>
              <w:jc w:val="both"/>
              <w:rPr>
                <w:rFonts w:ascii="Times New Roman" w:hAnsi="Times New Roman"/>
                <w:b/>
                <w:sz w:val="24"/>
                <w:szCs w:val="24"/>
              </w:rPr>
            </w:pPr>
          </w:p>
        </w:tc>
        <w:tc>
          <w:tcPr>
            <w:tcW w:w="3009" w:type="dxa"/>
          </w:tcPr>
          <w:p w:rsidR="002878FD" w:rsidRPr="002878FD" w:rsidRDefault="007D182F" w:rsidP="007D182F">
            <w:pPr>
              <w:jc w:val="both"/>
              <w:rPr>
                <w:rFonts w:ascii="Times New Roman" w:hAnsi="Times New Roman" w:cs="Times New Roman"/>
                <w:sz w:val="24"/>
                <w:szCs w:val="24"/>
              </w:rPr>
            </w:pPr>
            <w:r w:rsidRPr="00F3217B">
              <w:rPr>
                <w:rFonts w:ascii="Times New Roman" w:hAnsi="Times New Roman"/>
                <w:b/>
                <w:sz w:val="24"/>
                <w:szCs w:val="24"/>
              </w:rPr>
              <w:lastRenderedPageBreak/>
              <w:t>Лекция</w:t>
            </w:r>
            <w:r w:rsidR="002878FD" w:rsidRPr="002878FD">
              <w:rPr>
                <w:rFonts w:ascii="Times New Roman" w:hAnsi="Times New Roman" w:cs="Times New Roman"/>
                <w:sz w:val="24"/>
                <w:szCs w:val="24"/>
              </w:rPr>
              <w:t>Обязанности и права полиции как основной элемент ее правового статуса. Их правовое закрепление.</w:t>
            </w:r>
          </w:p>
          <w:p w:rsidR="002878FD" w:rsidRPr="002878FD" w:rsidRDefault="002878FD" w:rsidP="007D182F">
            <w:pPr>
              <w:jc w:val="both"/>
              <w:rPr>
                <w:rFonts w:ascii="Times New Roman" w:hAnsi="Times New Roman" w:cs="Times New Roman"/>
                <w:sz w:val="24"/>
                <w:szCs w:val="24"/>
              </w:rPr>
            </w:pPr>
            <w:r w:rsidRPr="002878FD">
              <w:rPr>
                <w:rFonts w:ascii="Times New Roman" w:hAnsi="Times New Roman" w:cs="Times New Roman"/>
                <w:sz w:val="24"/>
                <w:szCs w:val="24"/>
              </w:rPr>
              <w:lastRenderedPageBreak/>
              <w:t>Классификация обязанностей полиции.</w:t>
            </w:r>
          </w:p>
          <w:p w:rsidR="002878FD" w:rsidRPr="002878FD" w:rsidRDefault="002878FD" w:rsidP="007D182F">
            <w:pPr>
              <w:jc w:val="both"/>
              <w:rPr>
                <w:rFonts w:ascii="Times New Roman" w:hAnsi="Times New Roman" w:cs="Times New Roman"/>
                <w:sz w:val="24"/>
                <w:szCs w:val="24"/>
              </w:rPr>
            </w:pPr>
            <w:r w:rsidRPr="002878FD">
              <w:rPr>
                <w:rFonts w:ascii="Times New Roman" w:hAnsi="Times New Roman" w:cs="Times New Roman"/>
                <w:sz w:val="24"/>
                <w:szCs w:val="24"/>
              </w:rPr>
              <w:t>Классификация прав полиции.</w:t>
            </w:r>
          </w:p>
          <w:p w:rsidR="002878FD" w:rsidRPr="002878FD" w:rsidRDefault="002878FD" w:rsidP="007D182F">
            <w:pPr>
              <w:jc w:val="both"/>
              <w:rPr>
                <w:rFonts w:ascii="Times New Roman" w:hAnsi="Times New Roman" w:cs="Times New Roman"/>
                <w:sz w:val="24"/>
                <w:szCs w:val="24"/>
              </w:rPr>
            </w:pPr>
            <w:r w:rsidRPr="002878FD">
              <w:rPr>
                <w:rFonts w:ascii="Times New Roman" w:hAnsi="Times New Roman" w:cs="Times New Roman"/>
                <w:sz w:val="24"/>
                <w:szCs w:val="24"/>
              </w:rPr>
              <w:t>Механизм реализации обязанностей и прав полиции.</w:t>
            </w:r>
          </w:p>
          <w:p w:rsidR="002878FD" w:rsidRPr="002878FD" w:rsidRDefault="002878FD" w:rsidP="007D182F">
            <w:pPr>
              <w:jc w:val="both"/>
              <w:rPr>
                <w:rFonts w:ascii="Times New Roman" w:hAnsi="Times New Roman"/>
                <w:b/>
                <w:sz w:val="24"/>
                <w:szCs w:val="24"/>
              </w:rPr>
            </w:pPr>
            <w:r w:rsidRPr="002878FD">
              <w:rPr>
                <w:rFonts w:ascii="Times New Roman" w:hAnsi="Times New Roman" w:cs="Times New Roman"/>
                <w:sz w:val="24"/>
                <w:szCs w:val="24"/>
              </w:rPr>
              <w:t>Гарантии обеспечения деятельности сотрудников полиции</w:t>
            </w:r>
            <w:r w:rsidR="007D182F">
              <w:rPr>
                <w:rFonts w:ascii="Times New Roman" w:hAnsi="Times New Roman" w:cs="Times New Roman"/>
                <w:sz w:val="24"/>
                <w:szCs w:val="24"/>
              </w:rPr>
              <w:t>.</w:t>
            </w:r>
          </w:p>
        </w:tc>
        <w:tc>
          <w:tcPr>
            <w:tcW w:w="1825" w:type="dxa"/>
          </w:tcPr>
          <w:p w:rsidR="002878FD" w:rsidRPr="002878FD" w:rsidRDefault="002F2EA9" w:rsidP="002F2EA9">
            <w:pPr>
              <w:pStyle w:val="a3"/>
              <w:tabs>
                <w:tab w:val="left" w:pos="851"/>
              </w:tabs>
              <w:ind w:left="0"/>
              <w:jc w:val="center"/>
              <w:rPr>
                <w:rFonts w:ascii="Times New Roman" w:hAnsi="Times New Roman"/>
                <w:b/>
                <w:sz w:val="24"/>
                <w:szCs w:val="24"/>
              </w:rPr>
            </w:pPr>
            <w:r>
              <w:rPr>
                <w:rFonts w:ascii="Times New Roman" w:hAnsi="Times New Roman"/>
                <w:b/>
                <w:sz w:val="24"/>
                <w:szCs w:val="24"/>
              </w:rPr>
              <w:lastRenderedPageBreak/>
              <w:t>6</w:t>
            </w:r>
          </w:p>
        </w:tc>
      </w:tr>
      <w:tr w:rsidR="002878FD" w:rsidRPr="009A57D5" w:rsidTr="006A1F94">
        <w:tc>
          <w:tcPr>
            <w:tcW w:w="4737" w:type="dxa"/>
          </w:tcPr>
          <w:p w:rsidR="002878FD" w:rsidRPr="002878FD" w:rsidRDefault="002878FD" w:rsidP="007D182F">
            <w:pPr>
              <w:jc w:val="both"/>
              <w:rPr>
                <w:rFonts w:ascii="Times New Roman" w:hAnsi="Times New Roman" w:cs="Times New Roman"/>
                <w:b/>
                <w:sz w:val="24"/>
                <w:szCs w:val="24"/>
              </w:rPr>
            </w:pPr>
            <w:r w:rsidRPr="002878FD">
              <w:rPr>
                <w:rFonts w:ascii="Times New Roman" w:hAnsi="Times New Roman" w:cs="Times New Roman"/>
                <w:b/>
                <w:sz w:val="24"/>
                <w:szCs w:val="24"/>
              </w:rPr>
              <w:lastRenderedPageBreak/>
              <w:t>Тема 5. Методы деятельности полиции при расследовании и раскрытии преступлений.</w:t>
            </w:r>
          </w:p>
          <w:p w:rsidR="002878FD" w:rsidRPr="002878FD" w:rsidRDefault="002878FD" w:rsidP="00306CCE">
            <w:pPr>
              <w:pStyle w:val="a3"/>
              <w:tabs>
                <w:tab w:val="left" w:pos="851"/>
              </w:tabs>
              <w:ind w:left="0"/>
              <w:jc w:val="both"/>
              <w:rPr>
                <w:rFonts w:ascii="Times New Roman" w:hAnsi="Times New Roman"/>
                <w:b/>
                <w:sz w:val="24"/>
                <w:szCs w:val="24"/>
              </w:rPr>
            </w:pPr>
          </w:p>
        </w:tc>
        <w:tc>
          <w:tcPr>
            <w:tcW w:w="3009" w:type="dxa"/>
          </w:tcPr>
          <w:p w:rsidR="002878FD" w:rsidRPr="002878FD" w:rsidRDefault="007D182F" w:rsidP="007D182F">
            <w:pPr>
              <w:jc w:val="both"/>
              <w:rPr>
                <w:rFonts w:ascii="Times New Roman" w:hAnsi="Times New Roman" w:cs="Times New Roman"/>
                <w:sz w:val="24"/>
                <w:szCs w:val="24"/>
              </w:rPr>
            </w:pPr>
            <w:r w:rsidRPr="00F3217B">
              <w:rPr>
                <w:rFonts w:ascii="Times New Roman" w:hAnsi="Times New Roman"/>
                <w:b/>
                <w:sz w:val="24"/>
                <w:szCs w:val="24"/>
              </w:rPr>
              <w:t>Лекция</w:t>
            </w:r>
            <w:r w:rsidR="002878FD" w:rsidRPr="002878FD">
              <w:rPr>
                <w:rFonts w:ascii="Times New Roman" w:hAnsi="Times New Roman" w:cs="Times New Roman"/>
                <w:sz w:val="24"/>
                <w:szCs w:val="24"/>
              </w:rPr>
              <w:t>Понятие и классификация методов деятельности полиции.</w:t>
            </w:r>
          </w:p>
          <w:p w:rsidR="002878FD" w:rsidRPr="002878FD" w:rsidRDefault="002878FD" w:rsidP="007D182F">
            <w:pPr>
              <w:jc w:val="both"/>
              <w:rPr>
                <w:rFonts w:ascii="Times New Roman" w:hAnsi="Times New Roman" w:cs="Times New Roman"/>
                <w:sz w:val="24"/>
                <w:szCs w:val="24"/>
              </w:rPr>
            </w:pPr>
            <w:r w:rsidRPr="002878FD">
              <w:rPr>
                <w:rFonts w:ascii="Times New Roman" w:hAnsi="Times New Roman" w:cs="Times New Roman"/>
                <w:sz w:val="24"/>
                <w:szCs w:val="24"/>
              </w:rPr>
              <w:t>Убеждение и принуждение как основные (универсальные) методы деятельности полиции, их соотношение.</w:t>
            </w:r>
          </w:p>
          <w:p w:rsidR="002878FD" w:rsidRPr="002878FD" w:rsidRDefault="002878FD" w:rsidP="007D182F">
            <w:pPr>
              <w:jc w:val="both"/>
              <w:rPr>
                <w:rFonts w:ascii="Times New Roman" w:hAnsi="Times New Roman" w:cs="Times New Roman"/>
                <w:sz w:val="24"/>
                <w:szCs w:val="24"/>
              </w:rPr>
            </w:pPr>
            <w:r w:rsidRPr="002878FD">
              <w:rPr>
                <w:rFonts w:ascii="Times New Roman" w:hAnsi="Times New Roman" w:cs="Times New Roman"/>
                <w:sz w:val="24"/>
                <w:szCs w:val="24"/>
              </w:rPr>
              <w:t>Иные методы деятельности полиции (экономические, психологические и др.).</w:t>
            </w:r>
          </w:p>
          <w:p w:rsidR="002878FD" w:rsidRPr="002878FD" w:rsidRDefault="002878FD" w:rsidP="007D182F">
            <w:pPr>
              <w:jc w:val="both"/>
              <w:rPr>
                <w:rFonts w:ascii="Times New Roman" w:hAnsi="Times New Roman"/>
                <w:b/>
                <w:sz w:val="24"/>
                <w:szCs w:val="24"/>
              </w:rPr>
            </w:pPr>
            <w:r w:rsidRPr="002878FD">
              <w:rPr>
                <w:rFonts w:ascii="Times New Roman" w:hAnsi="Times New Roman" w:cs="Times New Roman"/>
                <w:sz w:val="24"/>
                <w:szCs w:val="24"/>
              </w:rPr>
              <w:t>Меры принуждения, применяемые полицией, и их классификация.</w:t>
            </w:r>
          </w:p>
        </w:tc>
        <w:tc>
          <w:tcPr>
            <w:tcW w:w="1825" w:type="dxa"/>
          </w:tcPr>
          <w:p w:rsidR="002878FD" w:rsidRPr="002878FD" w:rsidRDefault="006B5B25" w:rsidP="006B5B25">
            <w:pPr>
              <w:pStyle w:val="a3"/>
              <w:tabs>
                <w:tab w:val="left" w:pos="851"/>
              </w:tabs>
              <w:ind w:left="0"/>
              <w:jc w:val="center"/>
              <w:rPr>
                <w:rFonts w:ascii="Times New Roman" w:hAnsi="Times New Roman"/>
                <w:b/>
                <w:sz w:val="24"/>
                <w:szCs w:val="24"/>
              </w:rPr>
            </w:pPr>
            <w:r>
              <w:rPr>
                <w:rFonts w:ascii="Times New Roman" w:hAnsi="Times New Roman"/>
                <w:b/>
                <w:sz w:val="24"/>
                <w:szCs w:val="24"/>
              </w:rPr>
              <w:t>6</w:t>
            </w:r>
          </w:p>
        </w:tc>
      </w:tr>
      <w:tr w:rsidR="002878FD" w:rsidRPr="009A57D5" w:rsidTr="006A1F94">
        <w:tc>
          <w:tcPr>
            <w:tcW w:w="4737" w:type="dxa"/>
          </w:tcPr>
          <w:p w:rsidR="002878FD" w:rsidRPr="002878FD" w:rsidRDefault="002878FD" w:rsidP="007D182F">
            <w:pPr>
              <w:jc w:val="both"/>
              <w:rPr>
                <w:rFonts w:ascii="Times New Roman" w:hAnsi="Times New Roman" w:cs="Times New Roman"/>
                <w:b/>
                <w:sz w:val="24"/>
                <w:szCs w:val="24"/>
              </w:rPr>
            </w:pPr>
            <w:r w:rsidRPr="002878FD">
              <w:rPr>
                <w:rFonts w:ascii="Times New Roman" w:hAnsi="Times New Roman" w:cs="Times New Roman"/>
                <w:b/>
                <w:sz w:val="24"/>
                <w:szCs w:val="24"/>
              </w:rPr>
              <w:t xml:space="preserve">Тема6. Сущность, задачи и правовые основания оперативно-розыскного обеспечения раскрытия и расследования преступлений. </w:t>
            </w:r>
          </w:p>
          <w:p w:rsidR="002878FD" w:rsidRPr="002878FD" w:rsidRDefault="002878FD" w:rsidP="00306CCE">
            <w:pPr>
              <w:pStyle w:val="a3"/>
              <w:tabs>
                <w:tab w:val="left" w:pos="851"/>
              </w:tabs>
              <w:ind w:left="0"/>
              <w:jc w:val="both"/>
              <w:rPr>
                <w:rFonts w:ascii="Times New Roman" w:hAnsi="Times New Roman"/>
                <w:b/>
                <w:sz w:val="24"/>
                <w:szCs w:val="24"/>
              </w:rPr>
            </w:pPr>
          </w:p>
        </w:tc>
        <w:tc>
          <w:tcPr>
            <w:tcW w:w="3009" w:type="dxa"/>
          </w:tcPr>
          <w:p w:rsidR="002878FD" w:rsidRPr="002878FD" w:rsidRDefault="007D182F" w:rsidP="002878FD">
            <w:pPr>
              <w:jc w:val="both"/>
              <w:rPr>
                <w:rFonts w:ascii="Times New Roman" w:hAnsi="Times New Roman" w:cs="Times New Roman"/>
                <w:sz w:val="24"/>
                <w:szCs w:val="24"/>
              </w:rPr>
            </w:pPr>
            <w:r w:rsidRPr="00F3217B">
              <w:rPr>
                <w:rFonts w:ascii="Times New Roman" w:hAnsi="Times New Roman"/>
                <w:b/>
                <w:sz w:val="24"/>
                <w:szCs w:val="24"/>
              </w:rPr>
              <w:t>Лекция</w:t>
            </w:r>
            <w:r w:rsidR="002878FD" w:rsidRPr="002878FD">
              <w:rPr>
                <w:rFonts w:ascii="Times New Roman" w:hAnsi="Times New Roman" w:cs="Times New Roman"/>
                <w:sz w:val="24"/>
                <w:szCs w:val="24"/>
              </w:rPr>
              <w:t>Информационное обеспечение и документирование оперативно-розыскной деятельности.</w:t>
            </w:r>
          </w:p>
          <w:p w:rsidR="002878FD" w:rsidRPr="002878FD" w:rsidRDefault="002878FD" w:rsidP="002878FD">
            <w:pPr>
              <w:jc w:val="both"/>
              <w:rPr>
                <w:rFonts w:ascii="Times New Roman" w:hAnsi="Times New Roman" w:cs="Times New Roman"/>
                <w:sz w:val="24"/>
                <w:szCs w:val="24"/>
              </w:rPr>
            </w:pPr>
            <w:r w:rsidRPr="002878FD">
              <w:rPr>
                <w:rFonts w:ascii="Times New Roman" w:hAnsi="Times New Roman" w:cs="Times New Roman"/>
                <w:sz w:val="24"/>
                <w:szCs w:val="24"/>
              </w:rPr>
              <w:t xml:space="preserve">Сущность, задачи и правовые основания оперативно-розыскного обеспечения раскрытия и расследования преступлений. </w:t>
            </w:r>
          </w:p>
          <w:p w:rsidR="002878FD" w:rsidRPr="002878FD" w:rsidRDefault="002878FD" w:rsidP="002878FD">
            <w:pPr>
              <w:jc w:val="both"/>
              <w:rPr>
                <w:rFonts w:ascii="Times New Roman" w:hAnsi="Times New Roman" w:cs="Times New Roman"/>
                <w:sz w:val="24"/>
                <w:szCs w:val="24"/>
              </w:rPr>
            </w:pPr>
            <w:r w:rsidRPr="002878FD">
              <w:rPr>
                <w:rFonts w:ascii="Times New Roman" w:hAnsi="Times New Roman" w:cs="Times New Roman"/>
                <w:sz w:val="24"/>
                <w:szCs w:val="24"/>
              </w:rPr>
              <w:t>Основные направления использования результатов оперативно-розыскной деятельности.</w:t>
            </w:r>
          </w:p>
          <w:p w:rsidR="002878FD" w:rsidRPr="002878FD" w:rsidRDefault="002878FD" w:rsidP="007D182F">
            <w:pPr>
              <w:jc w:val="both"/>
              <w:rPr>
                <w:rFonts w:ascii="Times New Roman" w:hAnsi="Times New Roman"/>
                <w:b/>
                <w:sz w:val="24"/>
                <w:szCs w:val="24"/>
              </w:rPr>
            </w:pPr>
            <w:r w:rsidRPr="002878FD">
              <w:rPr>
                <w:rFonts w:ascii="Times New Roman" w:hAnsi="Times New Roman" w:cs="Times New Roman"/>
                <w:sz w:val="24"/>
                <w:szCs w:val="24"/>
              </w:rPr>
              <w:t>Оперативно-розыскное и уголовно-процессуальное понятие результатов ОРД.</w:t>
            </w:r>
          </w:p>
        </w:tc>
        <w:tc>
          <w:tcPr>
            <w:tcW w:w="1825" w:type="dxa"/>
          </w:tcPr>
          <w:p w:rsidR="002878FD" w:rsidRPr="002878FD" w:rsidRDefault="006B5B25" w:rsidP="006B5B25">
            <w:pPr>
              <w:pStyle w:val="a3"/>
              <w:tabs>
                <w:tab w:val="left" w:pos="851"/>
              </w:tabs>
              <w:ind w:left="0"/>
              <w:jc w:val="center"/>
              <w:rPr>
                <w:rFonts w:ascii="Times New Roman" w:hAnsi="Times New Roman"/>
                <w:b/>
                <w:sz w:val="24"/>
                <w:szCs w:val="24"/>
              </w:rPr>
            </w:pPr>
            <w:r>
              <w:rPr>
                <w:rFonts w:ascii="Times New Roman" w:hAnsi="Times New Roman"/>
                <w:b/>
                <w:sz w:val="24"/>
                <w:szCs w:val="24"/>
              </w:rPr>
              <w:t>6</w:t>
            </w:r>
          </w:p>
        </w:tc>
      </w:tr>
      <w:tr w:rsidR="002878FD" w:rsidRPr="009A57D5" w:rsidTr="006A1F94">
        <w:tc>
          <w:tcPr>
            <w:tcW w:w="4737" w:type="dxa"/>
          </w:tcPr>
          <w:p w:rsidR="002878FD" w:rsidRPr="002878FD" w:rsidRDefault="002878FD" w:rsidP="002878FD">
            <w:pPr>
              <w:jc w:val="both"/>
              <w:rPr>
                <w:rFonts w:ascii="Times New Roman" w:hAnsi="Times New Roman" w:cs="Times New Roman"/>
                <w:b/>
                <w:sz w:val="24"/>
                <w:szCs w:val="24"/>
              </w:rPr>
            </w:pPr>
            <w:r w:rsidRPr="002878FD">
              <w:rPr>
                <w:rFonts w:ascii="Times New Roman" w:hAnsi="Times New Roman" w:cs="Times New Roman"/>
                <w:b/>
                <w:sz w:val="24"/>
                <w:szCs w:val="24"/>
              </w:rPr>
              <w:t xml:space="preserve">Тема7. Общие положения организации следственной деятельности. Теоретические основы организации следственной деятельности </w:t>
            </w:r>
          </w:p>
          <w:p w:rsidR="002878FD" w:rsidRPr="002878FD" w:rsidRDefault="002878FD" w:rsidP="00306CCE">
            <w:pPr>
              <w:pStyle w:val="a3"/>
              <w:tabs>
                <w:tab w:val="left" w:pos="851"/>
              </w:tabs>
              <w:ind w:left="0"/>
              <w:jc w:val="both"/>
              <w:rPr>
                <w:rFonts w:ascii="Times New Roman" w:hAnsi="Times New Roman"/>
                <w:b/>
                <w:sz w:val="24"/>
                <w:szCs w:val="24"/>
              </w:rPr>
            </w:pPr>
          </w:p>
        </w:tc>
        <w:tc>
          <w:tcPr>
            <w:tcW w:w="3009" w:type="dxa"/>
          </w:tcPr>
          <w:p w:rsidR="002878FD" w:rsidRPr="002878FD" w:rsidRDefault="007D182F" w:rsidP="002878FD">
            <w:pPr>
              <w:jc w:val="both"/>
              <w:rPr>
                <w:rFonts w:ascii="Times New Roman" w:hAnsi="Times New Roman" w:cs="Times New Roman"/>
                <w:sz w:val="24"/>
                <w:szCs w:val="24"/>
              </w:rPr>
            </w:pPr>
            <w:r w:rsidRPr="00F3217B">
              <w:rPr>
                <w:rFonts w:ascii="Times New Roman" w:hAnsi="Times New Roman"/>
                <w:b/>
                <w:sz w:val="24"/>
                <w:szCs w:val="24"/>
              </w:rPr>
              <w:t>Лекция</w:t>
            </w:r>
            <w:r w:rsidR="002878FD" w:rsidRPr="002878FD">
              <w:rPr>
                <w:rFonts w:ascii="Times New Roman" w:hAnsi="Times New Roman" w:cs="Times New Roman"/>
                <w:sz w:val="24"/>
                <w:szCs w:val="24"/>
              </w:rPr>
              <w:t xml:space="preserve">Понятие, предмет, задачи, методы и принципы организации следственной деятельности.  </w:t>
            </w:r>
          </w:p>
          <w:p w:rsidR="002878FD" w:rsidRPr="002878FD" w:rsidRDefault="002878FD" w:rsidP="002878FD">
            <w:pPr>
              <w:jc w:val="both"/>
              <w:rPr>
                <w:rFonts w:ascii="Times New Roman" w:hAnsi="Times New Roman" w:cs="Times New Roman"/>
                <w:sz w:val="24"/>
                <w:szCs w:val="24"/>
              </w:rPr>
            </w:pPr>
            <w:r w:rsidRPr="002878FD">
              <w:rPr>
                <w:rFonts w:ascii="Times New Roman" w:hAnsi="Times New Roman" w:cs="Times New Roman"/>
                <w:sz w:val="24"/>
                <w:szCs w:val="24"/>
              </w:rPr>
              <w:t xml:space="preserve">Значение организации деятельности по раскрытию, расследованию и предупреждению преступлений. </w:t>
            </w:r>
          </w:p>
          <w:p w:rsidR="002878FD" w:rsidRPr="002878FD" w:rsidRDefault="002878FD" w:rsidP="002878FD">
            <w:pPr>
              <w:jc w:val="both"/>
              <w:rPr>
                <w:rFonts w:ascii="Times New Roman" w:hAnsi="Times New Roman" w:cs="Times New Roman"/>
                <w:sz w:val="24"/>
                <w:szCs w:val="24"/>
              </w:rPr>
            </w:pPr>
            <w:r w:rsidRPr="002878FD">
              <w:rPr>
                <w:rFonts w:ascii="Times New Roman" w:hAnsi="Times New Roman" w:cs="Times New Roman"/>
                <w:sz w:val="24"/>
                <w:szCs w:val="24"/>
              </w:rPr>
              <w:t xml:space="preserve">Научные и правовые основы организации деятельности по раскрытию, расследованию и предупреждению преступлений. </w:t>
            </w:r>
          </w:p>
          <w:p w:rsidR="002878FD" w:rsidRPr="002878FD" w:rsidRDefault="002878FD" w:rsidP="002878FD">
            <w:pPr>
              <w:jc w:val="both"/>
              <w:rPr>
                <w:rFonts w:ascii="Times New Roman" w:hAnsi="Times New Roman" w:cs="Times New Roman"/>
                <w:sz w:val="24"/>
                <w:szCs w:val="24"/>
              </w:rPr>
            </w:pPr>
            <w:r w:rsidRPr="002878FD">
              <w:rPr>
                <w:rFonts w:ascii="Times New Roman" w:hAnsi="Times New Roman" w:cs="Times New Roman"/>
                <w:sz w:val="24"/>
                <w:szCs w:val="24"/>
              </w:rPr>
              <w:t xml:space="preserve">Место организации в системе криминалистики и ее связь с другими разделами. </w:t>
            </w:r>
          </w:p>
          <w:p w:rsidR="002878FD" w:rsidRPr="002878FD" w:rsidRDefault="002878FD" w:rsidP="002878FD">
            <w:pPr>
              <w:jc w:val="both"/>
              <w:rPr>
                <w:rFonts w:ascii="Times New Roman" w:hAnsi="Times New Roman" w:cs="Times New Roman"/>
                <w:sz w:val="24"/>
                <w:szCs w:val="24"/>
              </w:rPr>
            </w:pPr>
            <w:r w:rsidRPr="002878FD">
              <w:rPr>
                <w:rFonts w:ascii="Times New Roman" w:hAnsi="Times New Roman" w:cs="Times New Roman"/>
                <w:sz w:val="24"/>
                <w:szCs w:val="24"/>
              </w:rPr>
              <w:t xml:space="preserve">Соотношение организации деятельности по раскрытию, расследованию и предупреждению преступлений, теории организации и управления, криминалистического обеспечения.  </w:t>
            </w:r>
          </w:p>
          <w:p w:rsidR="002878FD" w:rsidRPr="002878FD" w:rsidRDefault="002878FD" w:rsidP="007D182F">
            <w:pPr>
              <w:jc w:val="both"/>
              <w:rPr>
                <w:rFonts w:ascii="Times New Roman" w:hAnsi="Times New Roman"/>
                <w:b/>
                <w:sz w:val="24"/>
                <w:szCs w:val="24"/>
              </w:rPr>
            </w:pPr>
            <w:r w:rsidRPr="002878FD">
              <w:rPr>
                <w:rFonts w:ascii="Times New Roman" w:hAnsi="Times New Roman" w:cs="Times New Roman"/>
                <w:sz w:val="24"/>
                <w:szCs w:val="24"/>
              </w:rPr>
              <w:t>Структура организации криминалистической деятельности.</w:t>
            </w:r>
          </w:p>
        </w:tc>
        <w:tc>
          <w:tcPr>
            <w:tcW w:w="1825" w:type="dxa"/>
          </w:tcPr>
          <w:p w:rsidR="002878FD" w:rsidRPr="002878FD" w:rsidRDefault="006B5B25" w:rsidP="006B5B25">
            <w:pPr>
              <w:pStyle w:val="a3"/>
              <w:tabs>
                <w:tab w:val="left" w:pos="851"/>
              </w:tabs>
              <w:ind w:left="0"/>
              <w:jc w:val="center"/>
              <w:rPr>
                <w:rFonts w:ascii="Times New Roman" w:hAnsi="Times New Roman"/>
                <w:b/>
                <w:sz w:val="24"/>
                <w:szCs w:val="24"/>
              </w:rPr>
            </w:pPr>
            <w:r>
              <w:rPr>
                <w:rFonts w:ascii="Times New Roman" w:hAnsi="Times New Roman"/>
                <w:b/>
                <w:sz w:val="24"/>
                <w:szCs w:val="24"/>
              </w:rPr>
              <w:t>8</w:t>
            </w:r>
          </w:p>
        </w:tc>
      </w:tr>
      <w:tr w:rsidR="002878FD" w:rsidRPr="009A57D5" w:rsidTr="006A1F94">
        <w:tc>
          <w:tcPr>
            <w:tcW w:w="4737" w:type="dxa"/>
          </w:tcPr>
          <w:p w:rsidR="002878FD" w:rsidRPr="002878FD" w:rsidRDefault="002878FD" w:rsidP="00287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sz w:val="24"/>
                <w:szCs w:val="24"/>
              </w:rPr>
            </w:pPr>
            <w:r w:rsidRPr="002878FD">
              <w:rPr>
                <w:rFonts w:ascii="Times New Roman" w:hAnsi="Times New Roman" w:cs="Times New Roman"/>
                <w:b/>
                <w:sz w:val="24"/>
                <w:szCs w:val="24"/>
              </w:rPr>
              <w:t>Тема 8 Криминалистические версии и планирование расследования преступлений.</w:t>
            </w:r>
          </w:p>
          <w:p w:rsidR="002878FD" w:rsidRPr="002878FD" w:rsidRDefault="002878FD" w:rsidP="00306CCE">
            <w:pPr>
              <w:pStyle w:val="a3"/>
              <w:tabs>
                <w:tab w:val="left" w:pos="851"/>
              </w:tabs>
              <w:ind w:left="0"/>
              <w:jc w:val="both"/>
              <w:rPr>
                <w:rFonts w:ascii="Times New Roman" w:hAnsi="Times New Roman"/>
                <w:b/>
                <w:sz w:val="24"/>
                <w:szCs w:val="24"/>
              </w:rPr>
            </w:pPr>
          </w:p>
        </w:tc>
        <w:tc>
          <w:tcPr>
            <w:tcW w:w="3009" w:type="dxa"/>
          </w:tcPr>
          <w:p w:rsidR="002878FD" w:rsidRPr="002878FD" w:rsidRDefault="007D182F" w:rsidP="002878FD">
            <w:pPr>
              <w:jc w:val="both"/>
              <w:rPr>
                <w:rFonts w:ascii="Times New Roman" w:hAnsi="Times New Roman" w:cs="Times New Roman"/>
                <w:sz w:val="24"/>
                <w:szCs w:val="24"/>
              </w:rPr>
            </w:pPr>
            <w:r w:rsidRPr="00F3217B">
              <w:rPr>
                <w:rFonts w:ascii="Times New Roman" w:hAnsi="Times New Roman"/>
                <w:b/>
                <w:sz w:val="24"/>
                <w:szCs w:val="24"/>
              </w:rPr>
              <w:t>Лекция</w:t>
            </w:r>
            <w:r w:rsidR="002878FD" w:rsidRPr="002878FD">
              <w:rPr>
                <w:rFonts w:ascii="Times New Roman" w:hAnsi="Times New Roman" w:cs="Times New Roman"/>
                <w:sz w:val="24"/>
                <w:szCs w:val="24"/>
              </w:rPr>
              <w:t xml:space="preserve">Понятие криминалистической версии, ее логическая природа. Соотношение версии и модели. </w:t>
            </w:r>
          </w:p>
          <w:p w:rsidR="002878FD" w:rsidRPr="002878FD" w:rsidRDefault="002878FD" w:rsidP="002878FD">
            <w:pPr>
              <w:jc w:val="both"/>
              <w:rPr>
                <w:rFonts w:ascii="Times New Roman" w:hAnsi="Times New Roman" w:cs="Times New Roman"/>
                <w:sz w:val="24"/>
                <w:szCs w:val="24"/>
              </w:rPr>
            </w:pPr>
            <w:r w:rsidRPr="002878FD">
              <w:rPr>
                <w:rFonts w:ascii="Times New Roman" w:hAnsi="Times New Roman" w:cs="Times New Roman"/>
                <w:sz w:val="24"/>
                <w:szCs w:val="24"/>
              </w:rPr>
              <w:t xml:space="preserve">Классификация криминалистических версий. </w:t>
            </w:r>
          </w:p>
          <w:p w:rsidR="002878FD" w:rsidRPr="002878FD" w:rsidRDefault="002878FD" w:rsidP="002878FD">
            <w:pPr>
              <w:jc w:val="both"/>
              <w:rPr>
                <w:rFonts w:ascii="Times New Roman" w:hAnsi="Times New Roman" w:cs="Times New Roman"/>
                <w:sz w:val="24"/>
                <w:szCs w:val="24"/>
              </w:rPr>
            </w:pPr>
            <w:r w:rsidRPr="002878FD">
              <w:rPr>
                <w:rFonts w:ascii="Times New Roman" w:hAnsi="Times New Roman" w:cs="Times New Roman"/>
                <w:sz w:val="24"/>
                <w:szCs w:val="24"/>
              </w:rPr>
              <w:t xml:space="preserve">Правила построения версий: основания для построения криминалистических версий. Приемы логического мышления, </w:t>
            </w:r>
            <w:r w:rsidRPr="002878FD">
              <w:rPr>
                <w:rFonts w:ascii="Times New Roman" w:hAnsi="Times New Roman" w:cs="Times New Roman"/>
                <w:sz w:val="24"/>
                <w:szCs w:val="24"/>
              </w:rPr>
              <w:lastRenderedPageBreak/>
              <w:t xml:space="preserve">используемые при построении версий. Применение ЭВМ при выдвижении версий. </w:t>
            </w:r>
          </w:p>
          <w:p w:rsidR="002878FD" w:rsidRPr="002878FD" w:rsidRDefault="002878FD" w:rsidP="002878FD">
            <w:pPr>
              <w:jc w:val="both"/>
              <w:rPr>
                <w:rFonts w:ascii="Times New Roman" w:hAnsi="Times New Roman" w:cs="Times New Roman"/>
                <w:sz w:val="24"/>
                <w:szCs w:val="24"/>
              </w:rPr>
            </w:pPr>
            <w:r w:rsidRPr="002878FD">
              <w:rPr>
                <w:rFonts w:ascii="Times New Roman" w:hAnsi="Times New Roman" w:cs="Times New Roman"/>
                <w:sz w:val="24"/>
                <w:szCs w:val="24"/>
              </w:rPr>
              <w:t xml:space="preserve">Правила проверки версий. Выведение следствий из версий.  </w:t>
            </w:r>
          </w:p>
          <w:p w:rsidR="002878FD" w:rsidRPr="002878FD" w:rsidRDefault="002878FD" w:rsidP="002878FD">
            <w:pPr>
              <w:jc w:val="both"/>
              <w:rPr>
                <w:rFonts w:ascii="Times New Roman" w:hAnsi="Times New Roman" w:cs="Times New Roman"/>
                <w:sz w:val="24"/>
                <w:szCs w:val="24"/>
              </w:rPr>
            </w:pPr>
            <w:r w:rsidRPr="002878FD">
              <w:rPr>
                <w:rFonts w:ascii="Times New Roman" w:hAnsi="Times New Roman" w:cs="Times New Roman"/>
                <w:sz w:val="24"/>
                <w:szCs w:val="24"/>
              </w:rPr>
              <w:t xml:space="preserve">Значение версий в следственной, экспертной, оперативной практике и деятельности суда. </w:t>
            </w:r>
          </w:p>
          <w:p w:rsidR="002878FD" w:rsidRPr="002878FD" w:rsidRDefault="002878FD" w:rsidP="007D182F">
            <w:pPr>
              <w:jc w:val="both"/>
              <w:rPr>
                <w:rFonts w:ascii="Times New Roman" w:hAnsi="Times New Roman"/>
                <w:b/>
                <w:sz w:val="24"/>
                <w:szCs w:val="24"/>
              </w:rPr>
            </w:pPr>
            <w:r w:rsidRPr="002878FD">
              <w:rPr>
                <w:rFonts w:ascii="Times New Roman" w:hAnsi="Times New Roman" w:cs="Times New Roman"/>
                <w:sz w:val="24"/>
                <w:szCs w:val="24"/>
              </w:rPr>
              <w:t xml:space="preserve">Понятие, значение и принципы планирования расследования преступления. Элементы планирования расследования преступления.  </w:t>
            </w:r>
          </w:p>
        </w:tc>
        <w:tc>
          <w:tcPr>
            <w:tcW w:w="1825" w:type="dxa"/>
          </w:tcPr>
          <w:p w:rsidR="002878FD" w:rsidRPr="002878FD" w:rsidRDefault="006B5B25" w:rsidP="006B5B25">
            <w:pPr>
              <w:pStyle w:val="a3"/>
              <w:tabs>
                <w:tab w:val="left" w:pos="851"/>
              </w:tabs>
              <w:ind w:left="0"/>
              <w:jc w:val="center"/>
              <w:rPr>
                <w:rFonts w:ascii="Times New Roman" w:hAnsi="Times New Roman"/>
                <w:b/>
                <w:sz w:val="24"/>
                <w:szCs w:val="24"/>
              </w:rPr>
            </w:pPr>
            <w:r>
              <w:rPr>
                <w:rFonts w:ascii="Times New Roman" w:hAnsi="Times New Roman"/>
                <w:b/>
                <w:sz w:val="24"/>
                <w:szCs w:val="24"/>
              </w:rPr>
              <w:lastRenderedPageBreak/>
              <w:t>8</w:t>
            </w:r>
          </w:p>
        </w:tc>
      </w:tr>
      <w:tr w:rsidR="002878FD" w:rsidRPr="009A57D5" w:rsidTr="006A1F94">
        <w:tc>
          <w:tcPr>
            <w:tcW w:w="4737" w:type="dxa"/>
          </w:tcPr>
          <w:p w:rsidR="002878FD" w:rsidRPr="002878FD" w:rsidRDefault="002878FD" w:rsidP="002878FD">
            <w:pPr>
              <w:jc w:val="both"/>
              <w:rPr>
                <w:rFonts w:ascii="Times New Roman" w:hAnsi="Times New Roman" w:cs="Times New Roman"/>
                <w:b/>
                <w:sz w:val="24"/>
                <w:szCs w:val="24"/>
              </w:rPr>
            </w:pPr>
            <w:r w:rsidRPr="002878FD">
              <w:rPr>
                <w:rFonts w:ascii="Times New Roman" w:hAnsi="Times New Roman" w:cs="Times New Roman"/>
                <w:b/>
                <w:sz w:val="24"/>
                <w:szCs w:val="24"/>
              </w:rPr>
              <w:lastRenderedPageBreak/>
              <w:t xml:space="preserve">Тема 9. Организация взаимодействия следователя с органами дознания и другими участниками раскрытия, расследования и предупреждения преступлений  </w:t>
            </w:r>
          </w:p>
          <w:p w:rsidR="002878FD" w:rsidRPr="002878FD" w:rsidRDefault="002878FD" w:rsidP="00306CCE">
            <w:pPr>
              <w:pStyle w:val="a3"/>
              <w:tabs>
                <w:tab w:val="left" w:pos="851"/>
              </w:tabs>
              <w:ind w:left="0"/>
              <w:jc w:val="both"/>
              <w:rPr>
                <w:rFonts w:ascii="Times New Roman" w:hAnsi="Times New Roman"/>
                <w:b/>
                <w:sz w:val="24"/>
                <w:szCs w:val="24"/>
              </w:rPr>
            </w:pPr>
          </w:p>
        </w:tc>
        <w:tc>
          <w:tcPr>
            <w:tcW w:w="3009" w:type="dxa"/>
          </w:tcPr>
          <w:p w:rsidR="002878FD" w:rsidRPr="002878FD" w:rsidRDefault="007D182F" w:rsidP="002878FD">
            <w:pPr>
              <w:jc w:val="both"/>
              <w:rPr>
                <w:rFonts w:ascii="Times New Roman" w:hAnsi="Times New Roman" w:cs="Times New Roman"/>
                <w:sz w:val="24"/>
                <w:szCs w:val="24"/>
              </w:rPr>
            </w:pPr>
            <w:r w:rsidRPr="00F3217B">
              <w:rPr>
                <w:rFonts w:ascii="Times New Roman" w:hAnsi="Times New Roman"/>
                <w:b/>
                <w:sz w:val="24"/>
                <w:szCs w:val="24"/>
              </w:rPr>
              <w:t>Лекция</w:t>
            </w:r>
            <w:r w:rsidR="002878FD" w:rsidRPr="002878FD">
              <w:rPr>
                <w:rFonts w:ascii="Times New Roman" w:hAnsi="Times New Roman" w:cs="Times New Roman"/>
                <w:sz w:val="24"/>
                <w:szCs w:val="24"/>
              </w:rPr>
              <w:t xml:space="preserve">Понятие, значение и принципы взаимодействия следователя с другими правоохранительными, иными органами и специалистами. </w:t>
            </w:r>
          </w:p>
          <w:p w:rsidR="002878FD" w:rsidRPr="002878FD" w:rsidRDefault="002878FD" w:rsidP="002878FD">
            <w:pPr>
              <w:jc w:val="both"/>
              <w:rPr>
                <w:rFonts w:ascii="Times New Roman" w:hAnsi="Times New Roman" w:cs="Times New Roman"/>
                <w:sz w:val="24"/>
                <w:szCs w:val="24"/>
              </w:rPr>
            </w:pPr>
            <w:r w:rsidRPr="002878FD">
              <w:rPr>
                <w:rFonts w:ascii="Times New Roman" w:hAnsi="Times New Roman" w:cs="Times New Roman"/>
                <w:sz w:val="24"/>
                <w:szCs w:val="24"/>
              </w:rPr>
              <w:t xml:space="preserve"> Формы и содержание взаимодействия следователя с органами дознания, специалистами, экспертами на различных этапах: при выявлении, расследовании и предупреждении преступлений. </w:t>
            </w:r>
          </w:p>
          <w:p w:rsidR="002878FD" w:rsidRPr="002878FD" w:rsidRDefault="002878FD" w:rsidP="002878FD">
            <w:pPr>
              <w:jc w:val="both"/>
              <w:rPr>
                <w:rFonts w:ascii="Times New Roman" w:hAnsi="Times New Roman" w:cs="Times New Roman"/>
                <w:sz w:val="24"/>
                <w:szCs w:val="24"/>
              </w:rPr>
            </w:pPr>
            <w:r w:rsidRPr="002878FD">
              <w:rPr>
                <w:rFonts w:ascii="Times New Roman" w:hAnsi="Times New Roman" w:cs="Times New Roman"/>
                <w:sz w:val="24"/>
                <w:szCs w:val="24"/>
              </w:rPr>
              <w:t xml:space="preserve"> Формы участия специалистов в следственных действиях. Роль специалистов-криминалистов в обнаружении, фиксации и изъятии следов. </w:t>
            </w:r>
          </w:p>
          <w:p w:rsidR="002878FD" w:rsidRPr="002878FD" w:rsidRDefault="002878FD" w:rsidP="007D182F">
            <w:pPr>
              <w:jc w:val="both"/>
              <w:rPr>
                <w:rFonts w:ascii="Times New Roman" w:hAnsi="Times New Roman"/>
                <w:b/>
                <w:sz w:val="24"/>
                <w:szCs w:val="24"/>
              </w:rPr>
            </w:pPr>
            <w:r w:rsidRPr="002878FD">
              <w:rPr>
                <w:rFonts w:ascii="Times New Roman" w:hAnsi="Times New Roman" w:cs="Times New Roman"/>
                <w:sz w:val="24"/>
                <w:szCs w:val="24"/>
              </w:rPr>
              <w:t xml:space="preserve"> Взаимодействие следователя и органов дознания со специалистом и экспертом при назначении судебных экспертиз. </w:t>
            </w:r>
          </w:p>
        </w:tc>
        <w:tc>
          <w:tcPr>
            <w:tcW w:w="1825" w:type="dxa"/>
          </w:tcPr>
          <w:p w:rsidR="002878FD" w:rsidRPr="002878FD" w:rsidRDefault="006B5B25" w:rsidP="006B5B25">
            <w:pPr>
              <w:pStyle w:val="a3"/>
              <w:tabs>
                <w:tab w:val="left" w:pos="851"/>
              </w:tabs>
              <w:ind w:left="0"/>
              <w:jc w:val="center"/>
              <w:rPr>
                <w:rFonts w:ascii="Times New Roman" w:hAnsi="Times New Roman"/>
                <w:b/>
                <w:sz w:val="24"/>
                <w:szCs w:val="24"/>
              </w:rPr>
            </w:pPr>
            <w:r>
              <w:rPr>
                <w:rFonts w:ascii="Times New Roman" w:hAnsi="Times New Roman"/>
                <w:b/>
                <w:sz w:val="24"/>
                <w:szCs w:val="24"/>
              </w:rPr>
              <w:t>8</w:t>
            </w:r>
          </w:p>
        </w:tc>
      </w:tr>
      <w:tr w:rsidR="002878FD" w:rsidRPr="009A57D5" w:rsidTr="006A1F94">
        <w:tc>
          <w:tcPr>
            <w:tcW w:w="4737" w:type="dxa"/>
          </w:tcPr>
          <w:p w:rsidR="002878FD" w:rsidRPr="002878FD" w:rsidRDefault="002878FD" w:rsidP="002878FD">
            <w:pPr>
              <w:jc w:val="both"/>
              <w:rPr>
                <w:rFonts w:ascii="Times New Roman" w:hAnsi="Times New Roman" w:cs="Times New Roman"/>
                <w:b/>
                <w:sz w:val="24"/>
                <w:szCs w:val="24"/>
              </w:rPr>
            </w:pPr>
            <w:r w:rsidRPr="002878FD">
              <w:rPr>
                <w:rFonts w:ascii="Times New Roman" w:hAnsi="Times New Roman" w:cs="Times New Roman"/>
                <w:b/>
                <w:sz w:val="24"/>
                <w:szCs w:val="24"/>
              </w:rPr>
              <w:t xml:space="preserve">Тема 10 Органы дознания в системе МВД России и организация их деятельности  </w:t>
            </w:r>
          </w:p>
          <w:p w:rsidR="002878FD" w:rsidRPr="002878FD" w:rsidRDefault="002878FD" w:rsidP="002878FD">
            <w:pPr>
              <w:jc w:val="both"/>
              <w:rPr>
                <w:rFonts w:ascii="Times New Roman" w:hAnsi="Times New Roman" w:cs="Times New Roman"/>
                <w:sz w:val="24"/>
                <w:szCs w:val="24"/>
              </w:rPr>
            </w:pPr>
          </w:p>
          <w:p w:rsidR="002878FD" w:rsidRPr="002878FD" w:rsidRDefault="002878FD" w:rsidP="00306CCE">
            <w:pPr>
              <w:pStyle w:val="a3"/>
              <w:tabs>
                <w:tab w:val="left" w:pos="851"/>
              </w:tabs>
              <w:ind w:left="0"/>
              <w:jc w:val="both"/>
              <w:rPr>
                <w:rFonts w:ascii="Times New Roman" w:hAnsi="Times New Roman"/>
                <w:b/>
                <w:sz w:val="24"/>
                <w:szCs w:val="24"/>
              </w:rPr>
            </w:pPr>
          </w:p>
        </w:tc>
        <w:tc>
          <w:tcPr>
            <w:tcW w:w="3009" w:type="dxa"/>
          </w:tcPr>
          <w:p w:rsidR="002878FD" w:rsidRPr="002878FD" w:rsidRDefault="007D182F" w:rsidP="002878FD">
            <w:pPr>
              <w:jc w:val="both"/>
              <w:rPr>
                <w:rFonts w:ascii="Times New Roman" w:hAnsi="Times New Roman" w:cs="Times New Roman"/>
                <w:sz w:val="24"/>
                <w:szCs w:val="24"/>
              </w:rPr>
            </w:pPr>
            <w:r w:rsidRPr="00F3217B">
              <w:rPr>
                <w:rFonts w:ascii="Times New Roman" w:hAnsi="Times New Roman"/>
                <w:b/>
                <w:sz w:val="24"/>
                <w:szCs w:val="24"/>
              </w:rPr>
              <w:t>Лекция</w:t>
            </w:r>
            <w:r w:rsidR="002878FD" w:rsidRPr="002878FD">
              <w:rPr>
                <w:rFonts w:ascii="Times New Roman" w:hAnsi="Times New Roman" w:cs="Times New Roman"/>
                <w:sz w:val="24"/>
                <w:szCs w:val="24"/>
              </w:rPr>
              <w:t xml:space="preserve">Понятие и сущность дознания как одного из видов уголовно-процессуальной деятельности.  </w:t>
            </w:r>
          </w:p>
          <w:p w:rsidR="002878FD" w:rsidRPr="002878FD" w:rsidRDefault="002878FD" w:rsidP="002878FD">
            <w:pPr>
              <w:jc w:val="both"/>
              <w:rPr>
                <w:rFonts w:ascii="Times New Roman" w:hAnsi="Times New Roman" w:cs="Times New Roman"/>
                <w:sz w:val="24"/>
                <w:szCs w:val="24"/>
              </w:rPr>
            </w:pPr>
            <w:r w:rsidRPr="002878FD">
              <w:rPr>
                <w:rFonts w:ascii="Times New Roman" w:hAnsi="Times New Roman" w:cs="Times New Roman"/>
                <w:sz w:val="24"/>
                <w:szCs w:val="24"/>
              </w:rPr>
              <w:t xml:space="preserve">Система и структура органов внутренних дел Российской Федерации. Понятие и элементы системы, их взаимосвязь. </w:t>
            </w:r>
          </w:p>
          <w:p w:rsidR="002878FD" w:rsidRPr="002878FD" w:rsidRDefault="002878FD" w:rsidP="002878FD">
            <w:pPr>
              <w:pStyle w:val="a3"/>
              <w:tabs>
                <w:tab w:val="left" w:pos="851"/>
              </w:tabs>
              <w:ind w:left="0"/>
              <w:jc w:val="both"/>
              <w:rPr>
                <w:rFonts w:ascii="Times New Roman" w:hAnsi="Times New Roman"/>
                <w:b/>
                <w:sz w:val="24"/>
                <w:szCs w:val="24"/>
              </w:rPr>
            </w:pPr>
            <w:r w:rsidRPr="002878FD">
              <w:rPr>
                <w:rFonts w:ascii="Times New Roman" w:hAnsi="Times New Roman"/>
                <w:sz w:val="24"/>
                <w:szCs w:val="24"/>
              </w:rPr>
              <w:t>История образования специализированных подразделений дознания в органах внутренних дел, их компетенция и процессуальный статус. Концепция развития подразделений дознания органов внутренних дел.   Система специализированных подразделений дознания органов внутренних дел</w:t>
            </w:r>
          </w:p>
        </w:tc>
        <w:tc>
          <w:tcPr>
            <w:tcW w:w="1825" w:type="dxa"/>
          </w:tcPr>
          <w:p w:rsidR="002878FD" w:rsidRPr="002878FD" w:rsidRDefault="006B5B25" w:rsidP="006B5B25">
            <w:pPr>
              <w:pStyle w:val="a3"/>
              <w:tabs>
                <w:tab w:val="left" w:pos="851"/>
              </w:tabs>
              <w:ind w:left="0"/>
              <w:jc w:val="center"/>
              <w:rPr>
                <w:rFonts w:ascii="Times New Roman" w:hAnsi="Times New Roman"/>
                <w:b/>
                <w:sz w:val="24"/>
                <w:szCs w:val="24"/>
              </w:rPr>
            </w:pPr>
            <w:r>
              <w:rPr>
                <w:rFonts w:ascii="Times New Roman" w:hAnsi="Times New Roman"/>
                <w:b/>
                <w:sz w:val="24"/>
                <w:szCs w:val="24"/>
              </w:rPr>
              <w:t>6</w:t>
            </w:r>
          </w:p>
        </w:tc>
      </w:tr>
      <w:tr w:rsidR="002878FD" w:rsidRPr="009A57D5" w:rsidTr="006A1F94">
        <w:tc>
          <w:tcPr>
            <w:tcW w:w="4737" w:type="dxa"/>
          </w:tcPr>
          <w:p w:rsidR="002878FD" w:rsidRPr="002878FD" w:rsidRDefault="002878FD" w:rsidP="002878FD">
            <w:pPr>
              <w:jc w:val="both"/>
              <w:rPr>
                <w:rFonts w:ascii="Times New Roman" w:hAnsi="Times New Roman" w:cs="Times New Roman"/>
                <w:b/>
                <w:sz w:val="24"/>
                <w:szCs w:val="24"/>
              </w:rPr>
            </w:pPr>
            <w:r w:rsidRPr="002878FD">
              <w:rPr>
                <w:rFonts w:ascii="Times New Roman" w:hAnsi="Times New Roman" w:cs="Times New Roman"/>
                <w:b/>
                <w:sz w:val="24"/>
                <w:szCs w:val="24"/>
              </w:rPr>
              <w:t xml:space="preserve">Тема 11. Привлечение к деятельности следственной группы сотрудников оперативных подразделений. </w:t>
            </w:r>
          </w:p>
          <w:p w:rsidR="002878FD" w:rsidRPr="002878FD" w:rsidRDefault="002878FD" w:rsidP="002878FD">
            <w:pPr>
              <w:jc w:val="both"/>
              <w:rPr>
                <w:rFonts w:ascii="Times New Roman" w:hAnsi="Times New Roman" w:cs="Times New Roman"/>
                <w:b/>
                <w:sz w:val="24"/>
                <w:szCs w:val="24"/>
              </w:rPr>
            </w:pPr>
          </w:p>
        </w:tc>
        <w:tc>
          <w:tcPr>
            <w:tcW w:w="3009" w:type="dxa"/>
          </w:tcPr>
          <w:p w:rsidR="002878FD" w:rsidRPr="002878FD" w:rsidRDefault="007D182F" w:rsidP="002878FD">
            <w:pPr>
              <w:jc w:val="both"/>
              <w:rPr>
                <w:rFonts w:ascii="Times New Roman" w:hAnsi="Times New Roman" w:cs="Times New Roman"/>
                <w:sz w:val="24"/>
                <w:szCs w:val="24"/>
              </w:rPr>
            </w:pPr>
            <w:r w:rsidRPr="00F3217B">
              <w:rPr>
                <w:rFonts w:ascii="Times New Roman" w:hAnsi="Times New Roman"/>
                <w:b/>
                <w:sz w:val="24"/>
                <w:szCs w:val="24"/>
              </w:rPr>
              <w:t>Лекция</w:t>
            </w:r>
            <w:r w:rsidR="002878FD" w:rsidRPr="002878FD">
              <w:rPr>
                <w:rFonts w:ascii="Times New Roman" w:hAnsi="Times New Roman" w:cs="Times New Roman"/>
                <w:sz w:val="24"/>
                <w:szCs w:val="24"/>
              </w:rPr>
              <w:t xml:space="preserve">Формы и методы участия сотрудников, осуществляющих оперативно-розыскную деятельность в работе следственных и следственно-оперативных групп. </w:t>
            </w:r>
          </w:p>
          <w:p w:rsidR="002878FD" w:rsidRPr="002878FD" w:rsidRDefault="002878FD" w:rsidP="002878FD">
            <w:pPr>
              <w:jc w:val="both"/>
              <w:rPr>
                <w:rFonts w:ascii="Times New Roman" w:hAnsi="Times New Roman" w:cs="Times New Roman"/>
                <w:sz w:val="24"/>
                <w:szCs w:val="24"/>
              </w:rPr>
            </w:pPr>
            <w:r w:rsidRPr="002878FD">
              <w:rPr>
                <w:rFonts w:ascii="Times New Roman" w:hAnsi="Times New Roman" w:cs="Times New Roman"/>
                <w:sz w:val="24"/>
                <w:szCs w:val="24"/>
              </w:rPr>
              <w:t xml:space="preserve">Привлечение к деятельности следственной группы сотрудников оперативных подразделений в порядке, предусмотренном УПК РФ. </w:t>
            </w:r>
          </w:p>
          <w:p w:rsidR="002878FD" w:rsidRPr="002878FD" w:rsidRDefault="002878FD" w:rsidP="002878FD">
            <w:pPr>
              <w:jc w:val="both"/>
              <w:rPr>
                <w:rFonts w:ascii="Times New Roman" w:hAnsi="Times New Roman" w:cs="Times New Roman"/>
                <w:sz w:val="24"/>
                <w:szCs w:val="24"/>
              </w:rPr>
            </w:pPr>
            <w:r w:rsidRPr="002878FD">
              <w:rPr>
                <w:rFonts w:ascii="Times New Roman" w:hAnsi="Times New Roman" w:cs="Times New Roman"/>
                <w:sz w:val="24"/>
                <w:szCs w:val="24"/>
              </w:rPr>
              <w:t xml:space="preserve">Виды следственно-оперативных групп. </w:t>
            </w:r>
          </w:p>
          <w:p w:rsidR="002878FD" w:rsidRPr="002878FD" w:rsidRDefault="002878FD" w:rsidP="007D182F">
            <w:pPr>
              <w:jc w:val="both"/>
              <w:rPr>
                <w:rFonts w:ascii="Times New Roman" w:hAnsi="Times New Roman" w:cs="Times New Roman"/>
                <w:sz w:val="24"/>
                <w:szCs w:val="24"/>
              </w:rPr>
            </w:pPr>
            <w:r w:rsidRPr="002878FD">
              <w:rPr>
                <w:rFonts w:ascii="Times New Roman" w:hAnsi="Times New Roman" w:cs="Times New Roman"/>
                <w:sz w:val="24"/>
                <w:szCs w:val="24"/>
              </w:rPr>
              <w:t xml:space="preserve">Понятие следственно-оперативных групп.  </w:t>
            </w:r>
          </w:p>
        </w:tc>
        <w:tc>
          <w:tcPr>
            <w:tcW w:w="1825" w:type="dxa"/>
          </w:tcPr>
          <w:p w:rsidR="002878FD" w:rsidRPr="002878FD" w:rsidRDefault="006B5B25" w:rsidP="006B5B25">
            <w:pPr>
              <w:pStyle w:val="a3"/>
              <w:tabs>
                <w:tab w:val="left" w:pos="851"/>
              </w:tabs>
              <w:ind w:left="0"/>
              <w:jc w:val="center"/>
              <w:rPr>
                <w:rFonts w:ascii="Times New Roman" w:hAnsi="Times New Roman"/>
                <w:b/>
                <w:sz w:val="24"/>
                <w:szCs w:val="24"/>
              </w:rPr>
            </w:pPr>
            <w:r>
              <w:rPr>
                <w:rFonts w:ascii="Times New Roman" w:hAnsi="Times New Roman"/>
                <w:b/>
                <w:sz w:val="24"/>
                <w:szCs w:val="24"/>
              </w:rPr>
              <w:t>6</w:t>
            </w:r>
          </w:p>
        </w:tc>
      </w:tr>
      <w:tr w:rsidR="002F2EA9" w:rsidRPr="009A57D5" w:rsidTr="002F2EA9">
        <w:tc>
          <w:tcPr>
            <w:tcW w:w="9571" w:type="dxa"/>
            <w:gridSpan w:val="3"/>
          </w:tcPr>
          <w:p w:rsidR="002F2EA9" w:rsidRPr="009A57D5" w:rsidRDefault="002F2EA9" w:rsidP="002F2EA9">
            <w:pPr>
              <w:pStyle w:val="a3"/>
              <w:tabs>
                <w:tab w:val="left" w:pos="851"/>
              </w:tabs>
              <w:ind w:left="0"/>
              <w:jc w:val="center"/>
              <w:rPr>
                <w:rFonts w:ascii="Times New Roman" w:hAnsi="Times New Roman"/>
                <w:b/>
                <w:sz w:val="24"/>
                <w:szCs w:val="24"/>
              </w:rPr>
            </w:pPr>
            <w:r>
              <w:rPr>
                <w:rFonts w:ascii="Times New Roman" w:hAnsi="Times New Roman"/>
                <w:b/>
                <w:sz w:val="24"/>
                <w:szCs w:val="24"/>
              </w:rPr>
              <w:t>Практические занятия</w:t>
            </w:r>
          </w:p>
        </w:tc>
      </w:tr>
      <w:tr w:rsidR="002F2EA9" w:rsidRPr="009A57D5" w:rsidTr="006A1F94">
        <w:tc>
          <w:tcPr>
            <w:tcW w:w="4737" w:type="dxa"/>
          </w:tcPr>
          <w:p w:rsidR="002F2EA9" w:rsidRPr="002F2EA9" w:rsidRDefault="002F2EA9" w:rsidP="009F42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2F2EA9">
              <w:rPr>
                <w:rFonts w:ascii="Times New Roman" w:hAnsi="Times New Roman" w:cs="Times New Roman"/>
                <w:bCs/>
                <w:sz w:val="24"/>
                <w:szCs w:val="24"/>
              </w:rPr>
              <w:t>Тема 1.</w:t>
            </w:r>
          </w:p>
          <w:p w:rsidR="002F2EA9" w:rsidRPr="002F2EA9" w:rsidRDefault="002F2EA9" w:rsidP="009F4290">
            <w:pPr>
              <w:rPr>
                <w:rFonts w:ascii="Times New Roman" w:hAnsi="Times New Roman" w:cs="Times New Roman"/>
                <w:sz w:val="24"/>
                <w:szCs w:val="24"/>
              </w:rPr>
            </w:pPr>
            <w:r w:rsidRPr="002F2EA9">
              <w:rPr>
                <w:rFonts w:ascii="Times New Roman" w:hAnsi="Times New Roman" w:cs="Times New Roman"/>
                <w:sz w:val="24"/>
                <w:szCs w:val="24"/>
              </w:rPr>
              <w:lastRenderedPageBreak/>
              <w:t>Деятельность органов внутренних дел по раскрытию и расследованию преступлений: понятие, содержание, принципы.</w:t>
            </w:r>
          </w:p>
        </w:tc>
        <w:tc>
          <w:tcPr>
            <w:tcW w:w="3009" w:type="dxa"/>
          </w:tcPr>
          <w:p w:rsidR="002F2EA9" w:rsidRPr="002F2EA9" w:rsidRDefault="002F2EA9" w:rsidP="002F2EA9">
            <w:pPr>
              <w:jc w:val="both"/>
              <w:rPr>
                <w:rFonts w:ascii="Times New Roman" w:hAnsi="Times New Roman" w:cs="Times New Roman"/>
                <w:bCs/>
                <w:sz w:val="24"/>
                <w:szCs w:val="24"/>
              </w:rPr>
            </w:pPr>
            <w:r w:rsidRPr="002F2EA9">
              <w:rPr>
                <w:rFonts w:ascii="Times New Roman" w:hAnsi="Times New Roman" w:cs="Times New Roman"/>
                <w:bCs/>
                <w:sz w:val="24"/>
                <w:szCs w:val="24"/>
              </w:rPr>
              <w:lastRenderedPageBreak/>
              <w:t>Проблемный семинар.</w:t>
            </w:r>
          </w:p>
          <w:p w:rsidR="002F2EA9" w:rsidRPr="002F2EA9" w:rsidRDefault="002F2EA9" w:rsidP="002F2EA9">
            <w:pPr>
              <w:jc w:val="both"/>
              <w:rPr>
                <w:rFonts w:ascii="Times New Roman" w:hAnsi="Times New Roman" w:cs="Times New Roman"/>
                <w:bCs/>
                <w:sz w:val="24"/>
                <w:szCs w:val="24"/>
              </w:rPr>
            </w:pPr>
            <w:r w:rsidRPr="002F2EA9">
              <w:rPr>
                <w:rFonts w:ascii="Times New Roman" w:hAnsi="Times New Roman" w:cs="Times New Roman"/>
                <w:bCs/>
                <w:sz w:val="24"/>
                <w:szCs w:val="24"/>
              </w:rPr>
              <w:lastRenderedPageBreak/>
              <w:t>Обсуждение предложенных вопросов.</w:t>
            </w:r>
          </w:p>
          <w:p w:rsidR="002F2EA9" w:rsidRPr="002F2EA9" w:rsidRDefault="002F2EA9" w:rsidP="002F2EA9">
            <w:pPr>
              <w:jc w:val="both"/>
              <w:rPr>
                <w:rFonts w:ascii="Times New Roman" w:hAnsi="Times New Roman" w:cs="Times New Roman"/>
                <w:sz w:val="24"/>
                <w:szCs w:val="24"/>
              </w:rPr>
            </w:pPr>
            <w:r w:rsidRPr="002F2EA9">
              <w:rPr>
                <w:rFonts w:ascii="Times New Roman" w:hAnsi="Times New Roman" w:cs="Times New Roman"/>
                <w:sz w:val="24"/>
                <w:szCs w:val="24"/>
              </w:rPr>
              <w:t>Структурированная и управляемая дискуссия.</w:t>
            </w:r>
          </w:p>
          <w:p w:rsidR="002F2EA9" w:rsidRPr="002F2EA9" w:rsidRDefault="002F2EA9" w:rsidP="002F2EA9">
            <w:pPr>
              <w:jc w:val="both"/>
              <w:rPr>
                <w:rFonts w:ascii="Times New Roman" w:hAnsi="Times New Roman" w:cs="Times New Roman"/>
                <w:bCs/>
                <w:sz w:val="24"/>
                <w:szCs w:val="24"/>
              </w:rPr>
            </w:pPr>
            <w:r w:rsidRPr="002F2EA9">
              <w:rPr>
                <w:rFonts w:ascii="Times New Roman" w:hAnsi="Times New Roman" w:cs="Times New Roman"/>
                <w:bCs/>
                <w:sz w:val="24"/>
                <w:szCs w:val="24"/>
              </w:rPr>
              <w:t>В режиме видеоконференцсвязи с использованием цифровой платформы</w:t>
            </w:r>
          </w:p>
        </w:tc>
        <w:tc>
          <w:tcPr>
            <w:tcW w:w="1825" w:type="dxa"/>
            <w:vAlign w:val="center"/>
          </w:tcPr>
          <w:p w:rsidR="002F2EA9" w:rsidRPr="002F2EA9" w:rsidRDefault="002F2EA9" w:rsidP="002F2EA9">
            <w:pPr>
              <w:jc w:val="center"/>
              <w:rPr>
                <w:rFonts w:ascii="Times New Roman" w:eastAsia="MS Mincho" w:hAnsi="Times New Roman" w:cs="Times New Roman"/>
                <w:sz w:val="24"/>
                <w:szCs w:val="24"/>
                <w:lang w:eastAsia="ja-JP"/>
              </w:rPr>
            </w:pPr>
            <w:r w:rsidRPr="002F2EA9">
              <w:rPr>
                <w:rFonts w:ascii="Times New Roman" w:eastAsia="MS Mincho" w:hAnsi="Times New Roman" w:cs="Times New Roman"/>
                <w:sz w:val="24"/>
                <w:szCs w:val="24"/>
                <w:lang w:eastAsia="ja-JP"/>
              </w:rPr>
              <w:lastRenderedPageBreak/>
              <w:t>4</w:t>
            </w:r>
          </w:p>
        </w:tc>
      </w:tr>
      <w:tr w:rsidR="002F2EA9" w:rsidRPr="009A57D5" w:rsidTr="006A1F94">
        <w:tc>
          <w:tcPr>
            <w:tcW w:w="4737" w:type="dxa"/>
          </w:tcPr>
          <w:p w:rsidR="002F2EA9" w:rsidRPr="002F2EA9" w:rsidRDefault="002F2EA9" w:rsidP="009F4290">
            <w:pPr>
              <w:rPr>
                <w:rFonts w:ascii="Times New Roman" w:hAnsi="Times New Roman" w:cs="Times New Roman"/>
                <w:sz w:val="24"/>
                <w:szCs w:val="24"/>
              </w:rPr>
            </w:pPr>
            <w:r w:rsidRPr="002F2EA9">
              <w:rPr>
                <w:rFonts w:ascii="Times New Roman" w:hAnsi="Times New Roman" w:cs="Times New Roman"/>
                <w:sz w:val="24"/>
                <w:szCs w:val="24"/>
              </w:rPr>
              <w:lastRenderedPageBreak/>
              <w:t xml:space="preserve">Тема2. Положения организации деятельности по раскрытию, расследованию и предупреждению преступлений. Информационные основы расследования. </w:t>
            </w:r>
          </w:p>
          <w:p w:rsidR="002F2EA9" w:rsidRPr="002F2EA9" w:rsidRDefault="002F2EA9" w:rsidP="009F4290">
            <w:pPr>
              <w:rPr>
                <w:rFonts w:ascii="Times New Roman" w:hAnsi="Times New Roman" w:cs="Times New Roman"/>
                <w:sz w:val="24"/>
                <w:szCs w:val="24"/>
              </w:rPr>
            </w:pPr>
          </w:p>
        </w:tc>
        <w:tc>
          <w:tcPr>
            <w:tcW w:w="3009" w:type="dxa"/>
          </w:tcPr>
          <w:p w:rsidR="002F2EA9" w:rsidRPr="002F2EA9" w:rsidRDefault="002F2EA9" w:rsidP="002F2EA9">
            <w:pPr>
              <w:tabs>
                <w:tab w:val="left" w:pos="709"/>
                <w:tab w:val="left" w:pos="993"/>
              </w:tabs>
              <w:jc w:val="both"/>
              <w:rPr>
                <w:rFonts w:ascii="Times New Roman" w:hAnsi="Times New Roman" w:cs="Times New Roman"/>
                <w:sz w:val="24"/>
                <w:szCs w:val="24"/>
              </w:rPr>
            </w:pPr>
            <w:r w:rsidRPr="002F2EA9">
              <w:rPr>
                <w:rFonts w:ascii="Times New Roman" w:hAnsi="Times New Roman" w:cs="Times New Roman"/>
                <w:sz w:val="24"/>
                <w:szCs w:val="24"/>
              </w:rPr>
              <w:t>Семинар-конференция.</w:t>
            </w:r>
          </w:p>
          <w:p w:rsidR="002F2EA9" w:rsidRPr="002F2EA9" w:rsidRDefault="002F2EA9" w:rsidP="002F2EA9">
            <w:pPr>
              <w:tabs>
                <w:tab w:val="left" w:pos="709"/>
                <w:tab w:val="left" w:pos="993"/>
              </w:tabs>
              <w:jc w:val="both"/>
              <w:rPr>
                <w:rFonts w:ascii="Times New Roman" w:hAnsi="Times New Roman" w:cs="Times New Roman"/>
                <w:sz w:val="24"/>
                <w:szCs w:val="24"/>
              </w:rPr>
            </w:pPr>
            <w:r w:rsidRPr="002F2EA9">
              <w:rPr>
                <w:rFonts w:ascii="Times New Roman" w:hAnsi="Times New Roman" w:cs="Times New Roman"/>
                <w:sz w:val="24"/>
                <w:szCs w:val="24"/>
              </w:rPr>
              <w:t>Подготовка и обсуждение докладов</w:t>
            </w:r>
          </w:p>
          <w:p w:rsidR="002F2EA9" w:rsidRPr="002F2EA9" w:rsidRDefault="002F2EA9" w:rsidP="002F2EA9">
            <w:pPr>
              <w:tabs>
                <w:tab w:val="left" w:pos="709"/>
                <w:tab w:val="left" w:pos="993"/>
              </w:tabs>
              <w:jc w:val="both"/>
              <w:rPr>
                <w:rFonts w:ascii="Times New Roman" w:hAnsi="Times New Roman" w:cs="Times New Roman"/>
                <w:sz w:val="24"/>
                <w:szCs w:val="24"/>
              </w:rPr>
            </w:pPr>
            <w:r w:rsidRPr="002F2EA9">
              <w:rPr>
                <w:rFonts w:ascii="Times New Roman" w:hAnsi="Times New Roman" w:cs="Times New Roman"/>
                <w:bCs/>
                <w:sz w:val="24"/>
                <w:szCs w:val="24"/>
              </w:rPr>
              <w:t>Практическое задание.</w:t>
            </w:r>
            <w:r w:rsidRPr="002F2EA9">
              <w:rPr>
                <w:rFonts w:ascii="Times New Roman" w:hAnsi="Times New Roman" w:cs="Times New Roman"/>
                <w:sz w:val="24"/>
                <w:szCs w:val="24"/>
              </w:rPr>
              <w:t xml:space="preserve"> работа с интернет-ресурсами и ЭБС…</w:t>
            </w:r>
          </w:p>
          <w:p w:rsidR="002F2EA9" w:rsidRPr="002F2EA9" w:rsidRDefault="002F2EA9" w:rsidP="002F2EA9">
            <w:pPr>
              <w:tabs>
                <w:tab w:val="left" w:pos="709"/>
                <w:tab w:val="left" w:pos="993"/>
              </w:tabs>
              <w:jc w:val="both"/>
              <w:rPr>
                <w:rFonts w:ascii="Times New Roman" w:hAnsi="Times New Roman" w:cs="Times New Roman"/>
                <w:bCs/>
                <w:sz w:val="24"/>
                <w:szCs w:val="24"/>
              </w:rPr>
            </w:pPr>
            <w:r w:rsidRPr="002F2EA9">
              <w:rPr>
                <w:rFonts w:ascii="Times New Roman" w:hAnsi="Times New Roman" w:cs="Times New Roman"/>
                <w:bCs/>
                <w:sz w:val="24"/>
                <w:szCs w:val="24"/>
              </w:rPr>
              <w:t>В режиме видеоконференцсвязи с использованием цифровой платформы</w:t>
            </w:r>
          </w:p>
        </w:tc>
        <w:tc>
          <w:tcPr>
            <w:tcW w:w="1825" w:type="dxa"/>
            <w:vAlign w:val="center"/>
          </w:tcPr>
          <w:p w:rsidR="002F2EA9" w:rsidRPr="002F2EA9" w:rsidRDefault="002F2EA9" w:rsidP="002F2EA9">
            <w:pPr>
              <w:jc w:val="center"/>
              <w:rPr>
                <w:rFonts w:ascii="Times New Roman" w:hAnsi="Times New Roman" w:cs="Times New Roman"/>
                <w:sz w:val="24"/>
                <w:szCs w:val="24"/>
              </w:rPr>
            </w:pPr>
            <w:r w:rsidRPr="002F2EA9">
              <w:rPr>
                <w:rFonts w:ascii="Times New Roman" w:hAnsi="Times New Roman" w:cs="Times New Roman"/>
                <w:sz w:val="24"/>
                <w:szCs w:val="24"/>
              </w:rPr>
              <w:t>8</w:t>
            </w:r>
          </w:p>
        </w:tc>
      </w:tr>
      <w:tr w:rsidR="002F2EA9" w:rsidRPr="009A57D5" w:rsidTr="006A1F94">
        <w:tc>
          <w:tcPr>
            <w:tcW w:w="4737" w:type="dxa"/>
          </w:tcPr>
          <w:p w:rsidR="002F2EA9" w:rsidRPr="002F2EA9" w:rsidRDefault="002F2EA9" w:rsidP="009F4290">
            <w:pPr>
              <w:rPr>
                <w:rFonts w:ascii="Times New Roman" w:hAnsi="Times New Roman" w:cs="Times New Roman"/>
                <w:sz w:val="24"/>
                <w:szCs w:val="24"/>
              </w:rPr>
            </w:pPr>
            <w:r w:rsidRPr="002F2EA9">
              <w:rPr>
                <w:rFonts w:ascii="Times New Roman" w:hAnsi="Times New Roman" w:cs="Times New Roman"/>
                <w:sz w:val="24"/>
                <w:szCs w:val="24"/>
              </w:rPr>
              <w:t>Тема 3. Понятие, задачи, функции, принципы деятельности и организационное построение полиции.</w:t>
            </w:r>
          </w:p>
        </w:tc>
        <w:tc>
          <w:tcPr>
            <w:tcW w:w="3009" w:type="dxa"/>
          </w:tcPr>
          <w:p w:rsidR="002F2EA9" w:rsidRPr="002F2EA9" w:rsidRDefault="002F2EA9" w:rsidP="002F2EA9">
            <w:pPr>
              <w:jc w:val="both"/>
              <w:rPr>
                <w:rFonts w:ascii="Times New Roman" w:hAnsi="Times New Roman" w:cs="Times New Roman"/>
                <w:sz w:val="24"/>
                <w:szCs w:val="24"/>
              </w:rPr>
            </w:pPr>
            <w:r w:rsidRPr="002F2EA9">
              <w:rPr>
                <w:rFonts w:ascii="Times New Roman" w:hAnsi="Times New Roman" w:cs="Times New Roman"/>
                <w:bCs/>
                <w:sz w:val="24"/>
                <w:szCs w:val="24"/>
              </w:rPr>
              <w:t xml:space="preserve">Семинар-беседа. Обсуждение предложенных вопросов. Решение задач </w:t>
            </w:r>
            <w:r w:rsidRPr="002F2EA9">
              <w:rPr>
                <w:rFonts w:ascii="Times New Roman" w:hAnsi="Times New Roman" w:cs="Times New Roman"/>
                <w:sz w:val="24"/>
                <w:szCs w:val="24"/>
              </w:rPr>
              <w:t>работа с интернет-ресурсами и ЭБС…</w:t>
            </w:r>
          </w:p>
          <w:p w:rsidR="002F2EA9" w:rsidRPr="002F2EA9" w:rsidRDefault="002F2EA9" w:rsidP="002F2EA9">
            <w:pPr>
              <w:jc w:val="both"/>
              <w:rPr>
                <w:rFonts w:ascii="Times New Roman" w:hAnsi="Times New Roman" w:cs="Times New Roman"/>
                <w:bCs/>
                <w:sz w:val="24"/>
                <w:szCs w:val="24"/>
              </w:rPr>
            </w:pPr>
            <w:r w:rsidRPr="002F2EA9">
              <w:rPr>
                <w:rFonts w:ascii="Times New Roman" w:hAnsi="Times New Roman" w:cs="Times New Roman"/>
                <w:bCs/>
                <w:sz w:val="24"/>
                <w:szCs w:val="24"/>
              </w:rPr>
              <w:t>В режиме видеоконференцсвязи с использованием цифровой платформы</w:t>
            </w:r>
          </w:p>
        </w:tc>
        <w:tc>
          <w:tcPr>
            <w:tcW w:w="1825" w:type="dxa"/>
            <w:vAlign w:val="center"/>
          </w:tcPr>
          <w:p w:rsidR="002F2EA9" w:rsidRPr="002F2EA9" w:rsidRDefault="002F2EA9" w:rsidP="002F2EA9">
            <w:pPr>
              <w:jc w:val="center"/>
              <w:rPr>
                <w:rFonts w:ascii="Times New Roman" w:hAnsi="Times New Roman" w:cs="Times New Roman"/>
                <w:sz w:val="24"/>
                <w:szCs w:val="24"/>
              </w:rPr>
            </w:pPr>
            <w:r w:rsidRPr="002F2EA9">
              <w:rPr>
                <w:rFonts w:ascii="Times New Roman" w:hAnsi="Times New Roman" w:cs="Times New Roman"/>
                <w:sz w:val="24"/>
                <w:szCs w:val="24"/>
              </w:rPr>
              <w:t>8</w:t>
            </w:r>
          </w:p>
        </w:tc>
      </w:tr>
      <w:tr w:rsidR="002F2EA9" w:rsidRPr="009A57D5" w:rsidTr="006A1F94">
        <w:tc>
          <w:tcPr>
            <w:tcW w:w="4737" w:type="dxa"/>
          </w:tcPr>
          <w:p w:rsidR="002F2EA9" w:rsidRPr="002F2EA9" w:rsidRDefault="002F2EA9" w:rsidP="009F4290">
            <w:pPr>
              <w:rPr>
                <w:rFonts w:ascii="Times New Roman" w:hAnsi="Times New Roman" w:cs="Times New Roman"/>
                <w:sz w:val="24"/>
                <w:szCs w:val="24"/>
              </w:rPr>
            </w:pPr>
            <w:r w:rsidRPr="002F2EA9">
              <w:rPr>
                <w:rFonts w:ascii="Times New Roman" w:hAnsi="Times New Roman" w:cs="Times New Roman"/>
                <w:sz w:val="24"/>
                <w:szCs w:val="24"/>
              </w:rPr>
              <w:t>Тема4. Обязанности и права полиции при расследовании и раскрытии преступлений.</w:t>
            </w:r>
          </w:p>
          <w:p w:rsidR="002F2EA9" w:rsidRPr="002F2EA9" w:rsidRDefault="002F2EA9" w:rsidP="009F4290">
            <w:pPr>
              <w:rPr>
                <w:rFonts w:ascii="Times New Roman" w:hAnsi="Times New Roman" w:cs="Times New Roman"/>
                <w:sz w:val="24"/>
                <w:szCs w:val="24"/>
              </w:rPr>
            </w:pPr>
          </w:p>
          <w:p w:rsidR="002F2EA9" w:rsidRPr="002F2EA9" w:rsidRDefault="002F2EA9" w:rsidP="009F42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p w:rsidR="002F2EA9" w:rsidRPr="002F2EA9" w:rsidRDefault="002F2EA9" w:rsidP="009F4290">
            <w:pPr>
              <w:rPr>
                <w:rFonts w:ascii="Times New Roman" w:hAnsi="Times New Roman" w:cs="Times New Roman"/>
                <w:sz w:val="24"/>
                <w:szCs w:val="24"/>
              </w:rPr>
            </w:pPr>
          </w:p>
        </w:tc>
        <w:tc>
          <w:tcPr>
            <w:tcW w:w="3009" w:type="dxa"/>
          </w:tcPr>
          <w:p w:rsidR="002F2EA9" w:rsidRPr="002F2EA9" w:rsidRDefault="002F2EA9" w:rsidP="002F2EA9">
            <w:pPr>
              <w:jc w:val="both"/>
              <w:rPr>
                <w:rFonts w:ascii="Times New Roman" w:hAnsi="Times New Roman" w:cs="Times New Roman"/>
                <w:bCs/>
                <w:sz w:val="24"/>
                <w:szCs w:val="24"/>
              </w:rPr>
            </w:pPr>
            <w:r w:rsidRPr="002F2EA9">
              <w:rPr>
                <w:rFonts w:ascii="Times New Roman" w:hAnsi="Times New Roman" w:cs="Times New Roman"/>
                <w:sz w:val="24"/>
                <w:szCs w:val="24"/>
              </w:rPr>
              <w:t>Семинар-беседа с решением задач.</w:t>
            </w:r>
          </w:p>
          <w:p w:rsidR="002F2EA9" w:rsidRPr="002F2EA9" w:rsidRDefault="002F2EA9" w:rsidP="002F2EA9">
            <w:pPr>
              <w:jc w:val="both"/>
              <w:rPr>
                <w:rFonts w:ascii="Times New Roman" w:hAnsi="Times New Roman" w:cs="Times New Roman"/>
                <w:bCs/>
                <w:sz w:val="24"/>
                <w:szCs w:val="24"/>
              </w:rPr>
            </w:pPr>
            <w:r w:rsidRPr="002F2EA9">
              <w:rPr>
                <w:rFonts w:ascii="Times New Roman" w:hAnsi="Times New Roman" w:cs="Times New Roman"/>
                <w:bCs/>
                <w:sz w:val="24"/>
                <w:szCs w:val="24"/>
              </w:rPr>
              <w:t>Обсуждение предложенных вопросов</w:t>
            </w:r>
          </w:p>
          <w:p w:rsidR="002F2EA9" w:rsidRPr="002F2EA9" w:rsidRDefault="002F2EA9" w:rsidP="002F2EA9">
            <w:pPr>
              <w:tabs>
                <w:tab w:val="left" w:pos="709"/>
                <w:tab w:val="left" w:pos="993"/>
              </w:tabs>
              <w:jc w:val="both"/>
              <w:rPr>
                <w:rFonts w:ascii="Times New Roman" w:hAnsi="Times New Roman" w:cs="Times New Roman"/>
                <w:bCs/>
                <w:sz w:val="24"/>
                <w:szCs w:val="24"/>
              </w:rPr>
            </w:pPr>
            <w:r w:rsidRPr="002F2EA9">
              <w:rPr>
                <w:rFonts w:ascii="Times New Roman" w:hAnsi="Times New Roman" w:cs="Times New Roman"/>
                <w:bCs/>
                <w:sz w:val="24"/>
                <w:szCs w:val="24"/>
              </w:rPr>
              <w:t>Решение задач.</w:t>
            </w:r>
            <w:r w:rsidRPr="002F2EA9">
              <w:rPr>
                <w:rFonts w:ascii="Times New Roman" w:hAnsi="Times New Roman" w:cs="Times New Roman"/>
                <w:sz w:val="24"/>
                <w:szCs w:val="24"/>
              </w:rPr>
              <w:t xml:space="preserve"> работа с интернет-ресурсами и ЭБС…</w:t>
            </w:r>
          </w:p>
          <w:p w:rsidR="002F2EA9" w:rsidRPr="002F2EA9" w:rsidRDefault="002F2EA9" w:rsidP="002F2EA9">
            <w:pPr>
              <w:jc w:val="both"/>
              <w:rPr>
                <w:rFonts w:ascii="Times New Roman" w:hAnsi="Times New Roman" w:cs="Times New Roman"/>
                <w:bCs/>
                <w:sz w:val="24"/>
                <w:szCs w:val="24"/>
              </w:rPr>
            </w:pPr>
            <w:r w:rsidRPr="002F2EA9">
              <w:rPr>
                <w:rFonts w:ascii="Times New Roman" w:hAnsi="Times New Roman" w:cs="Times New Roman"/>
                <w:bCs/>
                <w:sz w:val="24"/>
                <w:szCs w:val="24"/>
              </w:rPr>
              <w:t>В режиме видеоконференцсвязи с использованием цифровой платформы</w:t>
            </w:r>
          </w:p>
        </w:tc>
        <w:tc>
          <w:tcPr>
            <w:tcW w:w="1825" w:type="dxa"/>
            <w:vAlign w:val="center"/>
          </w:tcPr>
          <w:p w:rsidR="002F2EA9" w:rsidRPr="002F2EA9" w:rsidRDefault="002F2EA9" w:rsidP="002F2EA9">
            <w:pPr>
              <w:jc w:val="center"/>
              <w:rPr>
                <w:rFonts w:ascii="Times New Roman" w:eastAsia="MS Mincho" w:hAnsi="Times New Roman" w:cs="Times New Roman"/>
                <w:sz w:val="24"/>
                <w:szCs w:val="24"/>
                <w:lang w:eastAsia="ja-JP"/>
              </w:rPr>
            </w:pPr>
            <w:r w:rsidRPr="002F2EA9">
              <w:rPr>
                <w:rFonts w:ascii="Times New Roman" w:eastAsia="MS Mincho" w:hAnsi="Times New Roman" w:cs="Times New Roman"/>
                <w:sz w:val="24"/>
                <w:szCs w:val="24"/>
                <w:lang w:eastAsia="ja-JP"/>
              </w:rPr>
              <w:t>8</w:t>
            </w:r>
          </w:p>
        </w:tc>
      </w:tr>
      <w:tr w:rsidR="002F2EA9" w:rsidRPr="009A57D5" w:rsidTr="006A1F94">
        <w:tc>
          <w:tcPr>
            <w:tcW w:w="4737" w:type="dxa"/>
          </w:tcPr>
          <w:p w:rsidR="002F2EA9" w:rsidRPr="002F2EA9" w:rsidRDefault="002F2EA9" w:rsidP="009F4290">
            <w:pPr>
              <w:rPr>
                <w:rFonts w:ascii="Times New Roman" w:hAnsi="Times New Roman" w:cs="Times New Roman"/>
                <w:sz w:val="24"/>
                <w:szCs w:val="24"/>
              </w:rPr>
            </w:pPr>
            <w:r w:rsidRPr="002F2EA9">
              <w:rPr>
                <w:rFonts w:ascii="Times New Roman" w:hAnsi="Times New Roman" w:cs="Times New Roman"/>
                <w:sz w:val="24"/>
                <w:szCs w:val="24"/>
              </w:rPr>
              <w:t>Тема 5. Методы  деятельности полиции при расследовании и раскрытии преступлений.</w:t>
            </w:r>
          </w:p>
          <w:p w:rsidR="002F2EA9" w:rsidRPr="002F2EA9" w:rsidRDefault="002F2EA9" w:rsidP="009F4290">
            <w:pPr>
              <w:rPr>
                <w:rFonts w:ascii="Times New Roman" w:hAnsi="Times New Roman" w:cs="Times New Roman"/>
                <w:sz w:val="24"/>
                <w:szCs w:val="24"/>
              </w:rPr>
            </w:pPr>
          </w:p>
        </w:tc>
        <w:tc>
          <w:tcPr>
            <w:tcW w:w="3009" w:type="dxa"/>
          </w:tcPr>
          <w:p w:rsidR="002F2EA9" w:rsidRPr="002F2EA9" w:rsidRDefault="002F2EA9" w:rsidP="002F2EA9">
            <w:pPr>
              <w:tabs>
                <w:tab w:val="left" w:pos="709"/>
                <w:tab w:val="left" w:pos="993"/>
              </w:tabs>
              <w:jc w:val="both"/>
              <w:rPr>
                <w:rFonts w:ascii="Times New Roman" w:hAnsi="Times New Roman" w:cs="Times New Roman"/>
                <w:sz w:val="24"/>
                <w:szCs w:val="24"/>
                <w:shd w:val="clear" w:color="auto" w:fill="FFFFFF"/>
              </w:rPr>
            </w:pPr>
            <w:r w:rsidRPr="002F2EA9">
              <w:rPr>
                <w:rFonts w:ascii="Times New Roman" w:hAnsi="Times New Roman" w:cs="Times New Roman"/>
                <w:sz w:val="24"/>
                <w:szCs w:val="24"/>
                <w:shd w:val="clear" w:color="auto" w:fill="FFFFFF"/>
              </w:rPr>
              <w:t>Семинар-коллоквиум.</w:t>
            </w:r>
          </w:p>
          <w:p w:rsidR="002F2EA9" w:rsidRPr="002F2EA9" w:rsidRDefault="002F2EA9" w:rsidP="002F2EA9">
            <w:pPr>
              <w:jc w:val="both"/>
              <w:rPr>
                <w:rFonts w:ascii="Times New Roman" w:hAnsi="Times New Roman" w:cs="Times New Roman"/>
                <w:bCs/>
                <w:sz w:val="24"/>
                <w:szCs w:val="24"/>
              </w:rPr>
            </w:pPr>
            <w:r w:rsidRPr="002F2EA9">
              <w:rPr>
                <w:rFonts w:ascii="Times New Roman" w:hAnsi="Times New Roman" w:cs="Times New Roman"/>
                <w:bCs/>
                <w:sz w:val="24"/>
                <w:szCs w:val="24"/>
              </w:rPr>
              <w:t>Обсуждение предложенных вопросов.</w:t>
            </w:r>
          </w:p>
          <w:p w:rsidR="002F2EA9" w:rsidRPr="002F2EA9" w:rsidRDefault="002F2EA9" w:rsidP="002F2EA9">
            <w:pPr>
              <w:jc w:val="both"/>
              <w:rPr>
                <w:rFonts w:ascii="Times New Roman" w:hAnsi="Times New Roman" w:cs="Times New Roman"/>
                <w:sz w:val="24"/>
                <w:szCs w:val="24"/>
              </w:rPr>
            </w:pPr>
            <w:r w:rsidRPr="002F2EA9">
              <w:rPr>
                <w:rFonts w:ascii="Times New Roman" w:hAnsi="Times New Roman" w:cs="Times New Roman"/>
                <w:bCs/>
                <w:sz w:val="24"/>
                <w:szCs w:val="24"/>
              </w:rPr>
              <w:t>Практическое задание.</w:t>
            </w:r>
            <w:r w:rsidRPr="002F2EA9">
              <w:rPr>
                <w:rFonts w:ascii="Times New Roman" w:hAnsi="Times New Roman" w:cs="Times New Roman"/>
                <w:sz w:val="24"/>
                <w:szCs w:val="24"/>
              </w:rPr>
              <w:t xml:space="preserve"> работа с интернет-ресурсами и ЭБС…</w:t>
            </w:r>
          </w:p>
          <w:p w:rsidR="002F2EA9" w:rsidRPr="002F2EA9" w:rsidRDefault="002F2EA9" w:rsidP="002F2EA9">
            <w:pPr>
              <w:jc w:val="both"/>
              <w:rPr>
                <w:rFonts w:ascii="Times New Roman" w:hAnsi="Times New Roman" w:cs="Times New Roman"/>
                <w:bCs/>
                <w:sz w:val="24"/>
                <w:szCs w:val="24"/>
              </w:rPr>
            </w:pPr>
            <w:r w:rsidRPr="002F2EA9">
              <w:rPr>
                <w:rFonts w:ascii="Times New Roman" w:hAnsi="Times New Roman" w:cs="Times New Roman"/>
                <w:bCs/>
                <w:sz w:val="24"/>
                <w:szCs w:val="24"/>
              </w:rPr>
              <w:t>В режиме видеоконференцсвязи с использованием цифровой платформы</w:t>
            </w:r>
          </w:p>
        </w:tc>
        <w:tc>
          <w:tcPr>
            <w:tcW w:w="1825" w:type="dxa"/>
            <w:vAlign w:val="center"/>
          </w:tcPr>
          <w:p w:rsidR="002F2EA9" w:rsidRPr="002F2EA9" w:rsidRDefault="002F2EA9" w:rsidP="002F2EA9">
            <w:pPr>
              <w:jc w:val="center"/>
              <w:rPr>
                <w:rFonts w:ascii="Times New Roman" w:hAnsi="Times New Roman" w:cs="Times New Roman"/>
                <w:sz w:val="24"/>
                <w:szCs w:val="24"/>
              </w:rPr>
            </w:pPr>
            <w:r w:rsidRPr="002F2EA9">
              <w:rPr>
                <w:rFonts w:ascii="Times New Roman" w:hAnsi="Times New Roman" w:cs="Times New Roman"/>
                <w:sz w:val="24"/>
                <w:szCs w:val="24"/>
              </w:rPr>
              <w:t>8</w:t>
            </w:r>
          </w:p>
        </w:tc>
      </w:tr>
      <w:tr w:rsidR="002F2EA9" w:rsidRPr="009A57D5" w:rsidTr="006A1F94">
        <w:tc>
          <w:tcPr>
            <w:tcW w:w="4737" w:type="dxa"/>
          </w:tcPr>
          <w:p w:rsidR="002F2EA9" w:rsidRPr="002F2EA9" w:rsidRDefault="002F2EA9" w:rsidP="009F4290">
            <w:pPr>
              <w:rPr>
                <w:rFonts w:ascii="Times New Roman" w:hAnsi="Times New Roman" w:cs="Times New Roman"/>
                <w:sz w:val="24"/>
                <w:szCs w:val="24"/>
              </w:rPr>
            </w:pPr>
            <w:r w:rsidRPr="002F2EA9">
              <w:rPr>
                <w:rFonts w:ascii="Times New Roman" w:hAnsi="Times New Roman" w:cs="Times New Roman"/>
                <w:sz w:val="24"/>
                <w:szCs w:val="24"/>
              </w:rPr>
              <w:t xml:space="preserve">Тема 6. Сущность, задачи и правовые основания оперативно-розыскного обеспечения раскрытия и расследования преступлений. </w:t>
            </w:r>
          </w:p>
        </w:tc>
        <w:tc>
          <w:tcPr>
            <w:tcW w:w="3009" w:type="dxa"/>
          </w:tcPr>
          <w:p w:rsidR="002F2EA9" w:rsidRPr="002F2EA9" w:rsidRDefault="002F2EA9" w:rsidP="002F2EA9">
            <w:pPr>
              <w:tabs>
                <w:tab w:val="left" w:pos="709"/>
                <w:tab w:val="left" w:pos="993"/>
              </w:tabs>
              <w:jc w:val="both"/>
              <w:rPr>
                <w:rFonts w:ascii="Times New Roman" w:hAnsi="Times New Roman" w:cs="Times New Roman"/>
                <w:bCs/>
                <w:sz w:val="24"/>
                <w:szCs w:val="24"/>
              </w:rPr>
            </w:pPr>
            <w:r w:rsidRPr="002F2EA9">
              <w:rPr>
                <w:rFonts w:ascii="Times New Roman" w:hAnsi="Times New Roman" w:cs="Times New Roman"/>
                <w:sz w:val="24"/>
                <w:szCs w:val="24"/>
              </w:rPr>
              <w:t>Семинар-круглый стол.</w:t>
            </w:r>
          </w:p>
          <w:p w:rsidR="002F2EA9" w:rsidRPr="002F2EA9" w:rsidRDefault="002F2EA9" w:rsidP="002F2EA9">
            <w:pPr>
              <w:tabs>
                <w:tab w:val="left" w:pos="709"/>
                <w:tab w:val="left" w:pos="993"/>
              </w:tabs>
              <w:jc w:val="both"/>
              <w:rPr>
                <w:rFonts w:ascii="Times New Roman" w:hAnsi="Times New Roman" w:cs="Times New Roman"/>
                <w:sz w:val="24"/>
                <w:szCs w:val="24"/>
              </w:rPr>
            </w:pPr>
            <w:r w:rsidRPr="002F2EA9">
              <w:rPr>
                <w:rFonts w:ascii="Times New Roman" w:hAnsi="Times New Roman" w:cs="Times New Roman"/>
                <w:sz w:val="24"/>
                <w:szCs w:val="24"/>
              </w:rPr>
              <w:t>Подготовка и обсуждение вопросов.</w:t>
            </w:r>
          </w:p>
          <w:p w:rsidR="002F2EA9" w:rsidRPr="002F2EA9" w:rsidRDefault="002F2EA9" w:rsidP="002F2EA9">
            <w:pPr>
              <w:tabs>
                <w:tab w:val="left" w:pos="709"/>
                <w:tab w:val="left" w:pos="993"/>
              </w:tabs>
              <w:jc w:val="both"/>
              <w:rPr>
                <w:rFonts w:ascii="Times New Roman" w:hAnsi="Times New Roman" w:cs="Times New Roman"/>
                <w:sz w:val="24"/>
                <w:szCs w:val="24"/>
              </w:rPr>
            </w:pPr>
            <w:r w:rsidRPr="002F2EA9">
              <w:rPr>
                <w:rFonts w:ascii="Times New Roman" w:hAnsi="Times New Roman" w:cs="Times New Roman"/>
                <w:bCs/>
                <w:sz w:val="24"/>
                <w:szCs w:val="24"/>
              </w:rPr>
              <w:t>Практическое задание.</w:t>
            </w:r>
            <w:r w:rsidRPr="002F2EA9">
              <w:rPr>
                <w:rFonts w:ascii="Times New Roman" w:hAnsi="Times New Roman" w:cs="Times New Roman"/>
                <w:sz w:val="24"/>
                <w:szCs w:val="24"/>
              </w:rPr>
              <w:t xml:space="preserve"> работа с интернет-ресурсами и ЭБС…</w:t>
            </w:r>
          </w:p>
          <w:p w:rsidR="002F2EA9" w:rsidRPr="002F2EA9" w:rsidRDefault="002F2EA9" w:rsidP="002F2EA9">
            <w:pPr>
              <w:tabs>
                <w:tab w:val="left" w:pos="709"/>
                <w:tab w:val="left" w:pos="993"/>
              </w:tabs>
              <w:jc w:val="both"/>
              <w:rPr>
                <w:rFonts w:ascii="Times New Roman" w:hAnsi="Times New Roman" w:cs="Times New Roman"/>
                <w:bCs/>
                <w:sz w:val="24"/>
                <w:szCs w:val="24"/>
              </w:rPr>
            </w:pPr>
            <w:r w:rsidRPr="002F2EA9">
              <w:rPr>
                <w:rFonts w:ascii="Times New Roman" w:hAnsi="Times New Roman" w:cs="Times New Roman"/>
                <w:bCs/>
                <w:sz w:val="24"/>
                <w:szCs w:val="24"/>
              </w:rPr>
              <w:t>В режиме видеоконференцсвязи с использованием цифровой платформы</w:t>
            </w:r>
          </w:p>
        </w:tc>
        <w:tc>
          <w:tcPr>
            <w:tcW w:w="1825" w:type="dxa"/>
            <w:vAlign w:val="center"/>
          </w:tcPr>
          <w:p w:rsidR="002F2EA9" w:rsidRPr="002F2EA9" w:rsidRDefault="002F2EA9" w:rsidP="002F2EA9">
            <w:pPr>
              <w:jc w:val="center"/>
              <w:rPr>
                <w:rFonts w:ascii="Times New Roman" w:hAnsi="Times New Roman" w:cs="Times New Roman"/>
                <w:sz w:val="24"/>
                <w:szCs w:val="24"/>
              </w:rPr>
            </w:pPr>
            <w:r w:rsidRPr="002F2EA9">
              <w:rPr>
                <w:rFonts w:ascii="Times New Roman" w:hAnsi="Times New Roman" w:cs="Times New Roman"/>
                <w:sz w:val="24"/>
                <w:szCs w:val="24"/>
              </w:rPr>
              <w:t>8</w:t>
            </w:r>
          </w:p>
        </w:tc>
      </w:tr>
      <w:tr w:rsidR="002F2EA9" w:rsidRPr="009A57D5" w:rsidTr="006A1F94">
        <w:tc>
          <w:tcPr>
            <w:tcW w:w="4737" w:type="dxa"/>
          </w:tcPr>
          <w:p w:rsidR="002F2EA9" w:rsidRPr="002F2EA9" w:rsidRDefault="002F2EA9" w:rsidP="009F4290">
            <w:pPr>
              <w:rPr>
                <w:rFonts w:ascii="Times New Roman" w:hAnsi="Times New Roman" w:cs="Times New Roman"/>
                <w:sz w:val="24"/>
                <w:szCs w:val="24"/>
              </w:rPr>
            </w:pPr>
            <w:r w:rsidRPr="002F2EA9">
              <w:rPr>
                <w:rFonts w:ascii="Times New Roman" w:hAnsi="Times New Roman" w:cs="Times New Roman"/>
                <w:sz w:val="24"/>
                <w:szCs w:val="24"/>
              </w:rPr>
              <w:t xml:space="preserve">Тема 7. Общие положения организации следственной  деятельности. Теоретические основы организации следственной деятельности </w:t>
            </w:r>
          </w:p>
          <w:p w:rsidR="002F2EA9" w:rsidRPr="002F2EA9" w:rsidRDefault="002F2EA9" w:rsidP="009F4290">
            <w:pPr>
              <w:rPr>
                <w:rFonts w:ascii="Times New Roman" w:hAnsi="Times New Roman" w:cs="Times New Roman"/>
                <w:sz w:val="24"/>
                <w:szCs w:val="24"/>
              </w:rPr>
            </w:pPr>
          </w:p>
          <w:p w:rsidR="002F2EA9" w:rsidRPr="002F2EA9" w:rsidRDefault="002F2EA9" w:rsidP="009F4290">
            <w:pPr>
              <w:ind w:firstLine="568"/>
              <w:rPr>
                <w:rFonts w:ascii="Times New Roman" w:hAnsi="Times New Roman" w:cs="Times New Roman"/>
                <w:sz w:val="24"/>
                <w:szCs w:val="24"/>
              </w:rPr>
            </w:pPr>
          </w:p>
        </w:tc>
        <w:tc>
          <w:tcPr>
            <w:tcW w:w="3009" w:type="dxa"/>
          </w:tcPr>
          <w:p w:rsidR="002F2EA9" w:rsidRPr="002F2EA9" w:rsidRDefault="002F2EA9" w:rsidP="002F2EA9">
            <w:pPr>
              <w:jc w:val="both"/>
              <w:rPr>
                <w:rFonts w:ascii="Times New Roman" w:hAnsi="Times New Roman" w:cs="Times New Roman"/>
                <w:bCs/>
                <w:sz w:val="24"/>
                <w:szCs w:val="24"/>
              </w:rPr>
            </w:pPr>
            <w:r w:rsidRPr="002F2EA9">
              <w:rPr>
                <w:rFonts w:ascii="Times New Roman" w:hAnsi="Times New Roman" w:cs="Times New Roman"/>
                <w:bCs/>
                <w:sz w:val="24"/>
                <w:szCs w:val="24"/>
              </w:rPr>
              <w:t>Семинар-исследование.</w:t>
            </w:r>
          </w:p>
          <w:p w:rsidR="002F2EA9" w:rsidRPr="002F2EA9" w:rsidRDefault="002F2EA9" w:rsidP="002F2EA9">
            <w:pPr>
              <w:tabs>
                <w:tab w:val="left" w:pos="709"/>
                <w:tab w:val="left" w:pos="993"/>
              </w:tabs>
              <w:jc w:val="both"/>
              <w:rPr>
                <w:rFonts w:ascii="Times New Roman" w:hAnsi="Times New Roman" w:cs="Times New Roman"/>
                <w:sz w:val="24"/>
                <w:szCs w:val="24"/>
              </w:rPr>
            </w:pPr>
            <w:r w:rsidRPr="002F2EA9">
              <w:rPr>
                <w:rFonts w:ascii="Times New Roman" w:hAnsi="Times New Roman" w:cs="Times New Roman"/>
                <w:sz w:val="24"/>
                <w:szCs w:val="24"/>
              </w:rPr>
              <w:t>Подготовка и обсуждение докладов с презентациями.</w:t>
            </w:r>
          </w:p>
          <w:p w:rsidR="002F2EA9" w:rsidRPr="002F2EA9" w:rsidRDefault="002F2EA9" w:rsidP="002F2EA9">
            <w:pPr>
              <w:tabs>
                <w:tab w:val="left" w:pos="709"/>
                <w:tab w:val="left" w:pos="993"/>
              </w:tabs>
              <w:jc w:val="both"/>
              <w:rPr>
                <w:rFonts w:ascii="Times New Roman" w:hAnsi="Times New Roman" w:cs="Times New Roman"/>
                <w:sz w:val="24"/>
                <w:szCs w:val="24"/>
              </w:rPr>
            </w:pPr>
            <w:r w:rsidRPr="002F2EA9">
              <w:rPr>
                <w:rFonts w:ascii="Times New Roman" w:hAnsi="Times New Roman" w:cs="Times New Roman"/>
                <w:sz w:val="24"/>
                <w:szCs w:val="24"/>
              </w:rPr>
              <w:t>Решение задач.</w:t>
            </w:r>
          </w:p>
          <w:p w:rsidR="002F2EA9" w:rsidRPr="002F2EA9" w:rsidRDefault="002F2EA9" w:rsidP="002F2EA9">
            <w:pPr>
              <w:tabs>
                <w:tab w:val="left" w:pos="709"/>
                <w:tab w:val="left" w:pos="993"/>
              </w:tabs>
              <w:jc w:val="both"/>
              <w:rPr>
                <w:rFonts w:ascii="Times New Roman" w:hAnsi="Times New Roman" w:cs="Times New Roman"/>
                <w:sz w:val="24"/>
                <w:szCs w:val="24"/>
              </w:rPr>
            </w:pPr>
            <w:r w:rsidRPr="002F2EA9">
              <w:rPr>
                <w:rFonts w:ascii="Times New Roman" w:hAnsi="Times New Roman" w:cs="Times New Roman"/>
                <w:bCs/>
                <w:sz w:val="24"/>
                <w:szCs w:val="24"/>
              </w:rPr>
              <w:t>В режиме видеоконференцсвязи с использованием цифровой платформы</w:t>
            </w:r>
          </w:p>
        </w:tc>
        <w:tc>
          <w:tcPr>
            <w:tcW w:w="1825" w:type="dxa"/>
            <w:vAlign w:val="center"/>
          </w:tcPr>
          <w:p w:rsidR="002F2EA9" w:rsidRPr="002F2EA9" w:rsidRDefault="002F2EA9" w:rsidP="002F2EA9">
            <w:pPr>
              <w:jc w:val="center"/>
              <w:rPr>
                <w:rFonts w:ascii="Times New Roman" w:hAnsi="Times New Roman" w:cs="Times New Roman"/>
                <w:sz w:val="24"/>
                <w:szCs w:val="24"/>
              </w:rPr>
            </w:pPr>
            <w:r w:rsidRPr="002F2EA9">
              <w:rPr>
                <w:rFonts w:ascii="Times New Roman" w:hAnsi="Times New Roman" w:cs="Times New Roman"/>
                <w:sz w:val="24"/>
                <w:szCs w:val="24"/>
              </w:rPr>
              <w:t>8</w:t>
            </w:r>
          </w:p>
        </w:tc>
      </w:tr>
      <w:tr w:rsidR="002F2EA9" w:rsidRPr="009A57D5" w:rsidTr="006A1F94">
        <w:tc>
          <w:tcPr>
            <w:tcW w:w="4737" w:type="dxa"/>
          </w:tcPr>
          <w:p w:rsidR="002F2EA9" w:rsidRPr="002F2EA9" w:rsidRDefault="002F2EA9" w:rsidP="009F4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sz w:val="24"/>
                <w:szCs w:val="24"/>
              </w:rPr>
            </w:pPr>
            <w:r w:rsidRPr="002F2EA9">
              <w:rPr>
                <w:rFonts w:ascii="Times New Roman" w:hAnsi="Times New Roman" w:cs="Times New Roman"/>
                <w:sz w:val="24"/>
                <w:szCs w:val="24"/>
              </w:rPr>
              <w:lastRenderedPageBreak/>
              <w:t>Тема 8 Криминалистические версии и планирование расследования преступлений.</w:t>
            </w:r>
          </w:p>
          <w:p w:rsidR="002F2EA9" w:rsidRPr="002F2EA9" w:rsidRDefault="002F2EA9" w:rsidP="009F4290">
            <w:pPr>
              <w:rPr>
                <w:rFonts w:ascii="Times New Roman" w:hAnsi="Times New Roman" w:cs="Times New Roman"/>
                <w:sz w:val="24"/>
                <w:szCs w:val="24"/>
              </w:rPr>
            </w:pPr>
          </w:p>
        </w:tc>
        <w:tc>
          <w:tcPr>
            <w:tcW w:w="3009" w:type="dxa"/>
          </w:tcPr>
          <w:p w:rsidR="002F2EA9" w:rsidRPr="002F2EA9" w:rsidRDefault="002F2EA9" w:rsidP="002F2EA9">
            <w:pPr>
              <w:jc w:val="both"/>
              <w:rPr>
                <w:rFonts w:ascii="Times New Roman" w:hAnsi="Times New Roman" w:cs="Times New Roman"/>
                <w:bCs/>
                <w:sz w:val="24"/>
                <w:szCs w:val="24"/>
              </w:rPr>
            </w:pPr>
            <w:r w:rsidRPr="002F2EA9">
              <w:rPr>
                <w:rFonts w:ascii="Times New Roman" w:hAnsi="Times New Roman" w:cs="Times New Roman"/>
                <w:bCs/>
                <w:sz w:val="24"/>
                <w:szCs w:val="24"/>
              </w:rPr>
              <w:t>Семинар-исследование.</w:t>
            </w:r>
          </w:p>
          <w:p w:rsidR="002F2EA9" w:rsidRPr="002F2EA9" w:rsidRDefault="002F2EA9" w:rsidP="002F2EA9">
            <w:pPr>
              <w:jc w:val="both"/>
              <w:rPr>
                <w:rFonts w:ascii="Times New Roman" w:hAnsi="Times New Roman" w:cs="Times New Roman"/>
                <w:bCs/>
                <w:sz w:val="24"/>
                <w:szCs w:val="24"/>
              </w:rPr>
            </w:pPr>
            <w:r w:rsidRPr="002F2EA9">
              <w:rPr>
                <w:rFonts w:ascii="Times New Roman" w:hAnsi="Times New Roman" w:cs="Times New Roman"/>
                <w:sz w:val="24"/>
                <w:szCs w:val="24"/>
              </w:rPr>
              <w:t>Решение задач. работа с интернет-ресурсами и ЭБС…</w:t>
            </w:r>
          </w:p>
          <w:p w:rsidR="002F2EA9" w:rsidRPr="002F2EA9" w:rsidRDefault="002F2EA9" w:rsidP="002F2EA9">
            <w:pPr>
              <w:jc w:val="both"/>
              <w:rPr>
                <w:rFonts w:ascii="Times New Roman" w:hAnsi="Times New Roman" w:cs="Times New Roman"/>
                <w:bCs/>
                <w:sz w:val="24"/>
                <w:szCs w:val="24"/>
              </w:rPr>
            </w:pPr>
            <w:r w:rsidRPr="002F2EA9">
              <w:rPr>
                <w:rFonts w:ascii="Times New Roman" w:hAnsi="Times New Roman" w:cs="Times New Roman"/>
                <w:bCs/>
                <w:sz w:val="24"/>
                <w:szCs w:val="24"/>
              </w:rPr>
              <w:t>В режиме видеоконференцсвязи с использованием цифровой платформы</w:t>
            </w:r>
          </w:p>
        </w:tc>
        <w:tc>
          <w:tcPr>
            <w:tcW w:w="1825" w:type="dxa"/>
            <w:vAlign w:val="center"/>
          </w:tcPr>
          <w:p w:rsidR="002F2EA9" w:rsidRPr="002F2EA9" w:rsidRDefault="002F2EA9" w:rsidP="002F2EA9">
            <w:pPr>
              <w:jc w:val="center"/>
              <w:rPr>
                <w:rFonts w:ascii="Times New Roman" w:eastAsia="MS Mincho" w:hAnsi="Times New Roman" w:cs="Times New Roman"/>
                <w:sz w:val="24"/>
                <w:szCs w:val="24"/>
                <w:lang w:eastAsia="ja-JP"/>
              </w:rPr>
            </w:pPr>
            <w:r w:rsidRPr="002F2EA9">
              <w:rPr>
                <w:rFonts w:ascii="Times New Roman" w:eastAsia="MS Mincho" w:hAnsi="Times New Roman" w:cs="Times New Roman"/>
                <w:sz w:val="24"/>
                <w:szCs w:val="24"/>
                <w:lang w:eastAsia="ja-JP"/>
              </w:rPr>
              <w:t>8</w:t>
            </w:r>
          </w:p>
        </w:tc>
      </w:tr>
      <w:tr w:rsidR="002F2EA9" w:rsidRPr="009A57D5" w:rsidTr="006A1F94">
        <w:tc>
          <w:tcPr>
            <w:tcW w:w="4737" w:type="dxa"/>
          </w:tcPr>
          <w:p w:rsidR="002F2EA9" w:rsidRPr="002F2EA9" w:rsidRDefault="002F2EA9" w:rsidP="009F4290">
            <w:pPr>
              <w:rPr>
                <w:rFonts w:ascii="Times New Roman" w:hAnsi="Times New Roman" w:cs="Times New Roman"/>
                <w:sz w:val="24"/>
                <w:szCs w:val="24"/>
              </w:rPr>
            </w:pPr>
            <w:r w:rsidRPr="002F2EA9">
              <w:rPr>
                <w:rFonts w:ascii="Times New Roman" w:hAnsi="Times New Roman" w:cs="Times New Roman"/>
                <w:sz w:val="24"/>
                <w:szCs w:val="24"/>
              </w:rPr>
              <w:t xml:space="preserve">Тема 9 Организация взаимодействия следователя с органами дознания и другими участниками раскрытия, расследования и предупреждения преступлений  </w:t>
            </w:r>
          </w:p>
          <w:p w:rsidR="002F2EA9" w:rsidRPr="002F2EA9" w:rsidRDefault="002F2EA9" w:rsidP="009F4290">
            <w:pPr>
              <w:rPr>
                <w:rFonts w:ascii="Times New Roman" w:hAnsi="Times New Roman" w:cs="Times New Roman"/>
                <w:sz w:val="24"/>
                <w:szCs w:val="24"/>
              </w:rPr>
            </w:pPr>
          </w:p>
        </w:tc>
        <w:tc>
          <w:tcPr>
            <w:tcW w:w="3009" w:type="dxa"/>
          </w:tcPr>
          <w:p w:rsidR="002F2EA9" w:rsidRPr="002F2EA9" w:rsidRDefault="002F2EA9" w:rsidP="002F2EA9">
            <w:pPr>
              <w:jc w:val="both"/>
              <w:rPr>
                <w:rFonts w:ascii="Times New Roman" w:hAnsi="Times New Roman" w:cs="Times New Roman"/>
                <w:bCs/>
                <w:sz w:val="24"/>
                <w:szCs w:val="24"/>
              </w:rPr>
            </w:pPr>
            <w:r w:rsidRPr="002F2EA9">
              <w:rPr>
                <w:rFonts w:ascii="Times New Roman" w:hAnsi="Times New Roman" w:cs="Times New Roman"/>
                <w:sz w:val="24"/>
                <w:szCs w:val="24"/>
              </w:rPr>
              <w:t>Семинар-вопросно-ответный.</w:t>
            </w:r>
          </w:p>
          <w:p w:rsidR="002F2EA9" w:rsidRPr="002F2EA9" w:rsidRDefault="002F2EA9" w:rsidP="002F2EA9">
            <w:pPr>
              <w:jc w:val="both"/>
              <w:rPr>
                <w:rFonts w:ascii="Times New Roman" w:hAnsi="Times New Roman" w:cs="Times New Roman"/>
                <w:sz w:val="24"/>
                <w:szCs w:val="24"/>
              </w:rPr>
            </w:pPr>
            <w:r w:rsidRPr="002F2EA9">
              <w:rPr>
                <w:rFonts w:ascii="Times New Roman" w:hAnsi="Times New Roman" w:cs="Times New Roman"/>
                <w:bCs/>
                <w:sz w:val="24"/>
                <w:szCs w:val="24"/>
              </w:rPr>
              <w:t>Обсуждение предложенных вопросов. Решение задач,</w:t>
            </w:r>
            <w:r w:rsidRPr="002F2EA9">
              <w:rPr>
                <w:rFonts w:ascii="Times New Roman" w:hAnsi="Times New Roman" w:cs="Times New Roman"/>
                <w:sz w:val="24"/>
                <w:szCs w:val="24"/>
              </w:rPr>
              <w:t xml:space="preserve"> работа с интернет-ресурсами и ЭБС…</w:t>
            </w:r>
          </w:p>
          <w:p w:rsidR="002F2EA9" w:rsidRPr="002F2EA9" w:rsidRDefault="002F2EA9" w:rsidP="002F2EA9">
            <w:pPr>
              <w:jc w:val="both"/>
              <w:rPr>
                <w:rFonts w:ascii="Times New Roman" w:hAnsi="Times New Roman" w:cs="Times New Roman"/>
                <w:bCs/>
                <w:sz w:val="24"/>
                <w:szCs w:val="24"/>
              </w:rPr>
            </w:pPr>
            <w:r w:rsidRPr="002F2EA9">
              <w:rPr>
                <w:rFonts w:ascii="Times New Roman" w:hAnsi="Times New Roman" w:cs="Times New Roman"/>
                <w:bCs/>
                <w:sz w:val="24"/>
                <w:szCs w:val="24"/>
              </w:rPr>
              <w:t>В режиме видеоконференцсвязи с использованием цифровой платформы</w:t>
            </w:r>
          </w:p>
        </w:tc>
        <w:tc>
          <w:tcPr>
            <w:tcW w:w="1825" w:type="dxa"/>
          </w:tcPr>
          <w:p w:rsidR="002F2EA9" w:rsidRPr="002F2EA9" w:rsidRDefault="002F2EA9" w:rsidP="002F2EA9">
            <w:pPr>
              <w:jc w:val="both"/>
              <w:rPr>
                <w:rFonts w:ascii="Times New Roman" w:hAnsi="Times New Roman" w:cs="Times New Roman"/>
                <w:sz w:val="24"/>
                <w:szCs w:val="24"/>
              </w:rPr>
            </w:pPr>
            <w:r w:rsidRPr="002F2EA9">
              <w:rPr>
                <w:rFonts w:ascii="Times New Roman" w:hAnsi="Times New Roman" w:cs="Times New Roman"/>
                <w:sz w:val="24"/>
                <w:szCs w:val="24"/>
              </w:rPr>
              <w:t xml:space="preserve">Тема 9 Организация взаимодействия следователя с органами дознания и другими участниками раскрытия, расследования и предупреждения преступлений  </w:t>
            </w:r>
          </w:p>
          <w:p w:rsidR="002F2EA9" w:rsidRPr="002F2EA9" w:rsidRDefault="002F2EA9" w:rsidP="002F2EA9">
            <w:pPr>
              <w:jc w:val="both"/>
              <w:rPr>
                <w:rFonts w:ascii="Times New Roman" w:hAnsi="Times New Roman" w:cs="Times New Roman"/>
                <w:sz w:val="24"/>
                <w:szCs w:val="24"/>
              </w:rPr>
            </w:pPr>
          </w:p>
        </w:tc>
      </w:tr>
      <w:tr w:rsidR="002F2EA9" w:rsidRPr="009A57D5" w:rsidTr="006A1F94">
        <w:tc>
          <w:tcPr>
            <w:tcW w:w="4737" w:type="dxa"/>
          </w:tcPr>
          <w:p w:rsidR="002F2EA9" w:rsidRPr="002F2EA9" w:rsidRDefault="002F2EA9" w:rsidP="009F4290">
            <w:pPr>
              <w:rPr>
                <w:rFonts w:ascii="Times New Roman" w:hAnsi="Times New Roman" w:cs="Times New Roman"/>
                <w:sz w:val="24"/>
                <w:szCs w:val="24"/>
              </w:rPr>
            </w:pPr>
            <w:r w:rsidRPr="002F2EA9">
              <w:rPr>
                <w:rFonts w:ascii="Times New Roman" w:hAnsi="Times New Roman" w:cs="Times New Roman"/>
                <w:sz w:val="24"/>
                <w:szCs w:val="24"/>
              </w:rPr>
              <w:t xml:space="preserve">Тема 10 Органы дознания в системе МВД России и организация их деятельности  </w:t>
            </w:r>
          </w:p>
          <w:p w:rsidR="002F2EA9" w:rsidRPr="002F2EA9" w:rsidRDefault="002F2EA9" w:rsidP="009F4290">
            <w:pPr>
              <w:rPr>
                <w:rFonts w:ascii="Times New Roman" w:hAnsi="Times New Roman" w:cs="Times New Roman"/>
                <w:sz w:val="24"/>
                <w:szCs w:val="24"/>
              </w:rPr>
            </w:pPr>
          </w:p>
        </w:tc>
        <w:tc>
          <w:tcPr>
            <w:tcW w:w="3009" w:type="dxa"/>
          </w:tcPr>
          <w:p w:rsidR="002F2EA9" w:rsidRPr="002F2EA9" w:rsidRDefault="002F2EA9" w:rsidP="002F2EA9">
            <w:pPr>
              <w:jc w:val="both"/>
              <w:rPr>
                <w:rFonts w:ascii="Times New Roman" w:hAnsi="Times New Roman" w:cs="Times New Roman"/>
                <w:bCs/>
                <w:sz w:val="24"/>
                <w:szCs w:val="24"/>
              </w:rPr>
            </w:pPr>
            <w:r w:rsidRPr="002F2EA9">
              <w:rPr>
                <w:rFonts w:ascii="Times New Roman" w:hAnsi="Times New Roman" w:cs="Times New Roman"/>
                <w:bCs/>
                <w:sz w:val="24"/>
                <w:szCs w:val="24"/>
              </w:rPr>
              <w:t>Семинар</w:t>
            </w:r>
            <w:r w:rsidRPr="002F2EA9">
              <w:rPr>
                <w:rFonts w:ascii="Times New Roman" w:hAnsi="Times New Roman" w:cs="Times New Roman"/>
                <w:b/>
                <w:bCs/>
                <w:sz w:val="24"/>
                <w:szCs w:val="24"/>
              </w:rPr>
              <w:t>-</w:t>
            </w:r>
            <w:r w:rsidRPr="002F2EA9">
              <w:rPr>
                <w:rFonts w:ascii="Times New Roman" w:hAnsi="Times New Roman" w:cs="Times New Roman"/>
                <w:bCs/>
                <w:sz w:val="24"/>
                <w:szCs w:val="24"/>
              </w:rPr>
              <w:t>беседа с элементами деловой игры.</w:t>
            </w:r>
          </w:p>
          <w:p w:rsidR="002F2EA9" w:rsidRPr="002F2EA9" w:rsidRDefault="002F2EA9" w:rsidP="002F2EA9">
            <w:pPr>
              <w:jc w:val="both"/>
              <w:rPr>
                <w:rFonts w:ascii="Times New Roman" w:hAnsi="Times New Roman" w:cs="Times New Roman"/>
                <w:sz w:val="24"/>
                <w:szCs w:val="24"/>
              </w:rPr>
            </w:pPr>
            <w:r w:rsidRPr="002F2EA9">
              <w:rPr>
                <w:rFonts w:ascii="Times New Roman" w:hAnsi="Times New Roman" w:cs="Times New Roman"/>
                <w:sz w:val="24"/>
                <w:szCs w:val="24"/>
              </w:rPr>
              <w:t>Деловая игра</w:t>
            </w:r>
          </w:p>
          <w:p w:rsidR="002F2EA9" w:rsidRPr="002F2EA9" w:rsidRDefault="002F2EA9" w:rsidP="002F2EA9">
            <w:pPr>
              <w:jc w:val="both"/>
              <w:rPr>
                <w:rFonts w:ascii="Times New Roman" w:hAnsi="Times New Roman" w:cs="Times New Roman"/>
                <w:bCs/>
                <w:sz w:val="24"/>
                <w:szCs w:val="24"/>
              </w:rPr>
            </w:pPr>
            <w:r w:rsidRPr="002F2EA9">
              <w:rPr>
                <w:rFonts w:ascii="Times New Roman" w:hAnsi="Times New Roman" w:cs="Times New Roman"/>
                <w:bCs/>
                <w:sz w:val="24"/>
                <w:szCs w:val="24"/>
              </w:rPr>
              <w:t xml:space="preserve"> В режиме видеоконференцсвязи с использованием цифровой платформы</w:t>
            </w:r>
          </w:p>
        </w:tc>
        <w:tc>
          <w:tcPr>
            <w:tcW w:w="1825" w:type="dxa"/>
            <w:vAlign w:val="center"/>
          </w:tcPr>
          <w:p w:rsidR="002F2EA9" w:rsidRPr="002F2EA9" w:rsidRDefault="002F2EA9" w:rsidP="002F2EA9">
            <w:pPr>
              <w:jc w:val="center"/>
              <w:rPr>
                <w:rFonts w:ascii="Times New Roman" w:eastAsia="MS Mincho" w:hAnsi="Times New Roman" w:cs="Times New Roman"/>
                <w:sz w:val="24"/>
                <w:szCs w:val="24"/>
                <w:lang w:eastAsia="ja-JP"/>
              </w:rPr>
            </w:pPr>
            <w:r w:rsidRPr="002F2EA9">
              <w:rPr>
                <w:rFonts w:ascii="Times New Roman" w:eastAsia="MS Mincho" w:hAnsi="Times New Roman" w:cs="Times New Roman"/>
                <w:sz w:val="24"/>
                <w:szCs w:val="24"/>
                <w:lang w:eastAsia="ja-JP"/>
              </w:rPr>
              <w:t>8</w:t>
            </w:r>
          </w:p>
        </w:tc>
      </w:tr>
      <w:tr w:rsidR="002F2EA9" w:rsidRPr="009A57D5" w:rsidTr="006A1F94">
        <w:tc>
          <w:tcPr>
            <w:tcW w:w="4737" w:type="dxa"/>
          </w:tcPr>
          <w:p w:rsidR="002F2EA9" w:rsidRPr="002F2EA9" w:rsidRDefault="002F2EA9" w:rsidP="009F4290">
            <w:pPr>
              <w:rPr>
                <w:rFonts w:ascii="Times New Roman" w:hAnsi="Times New Roman" w:cs="Times New Roman"/>
                <w:sz w:val="24"/>
                <w:szCs w:val="24"/>
              </w:rPr>
            </w:pPr>
            <w:r w:rsidRPr="002F2EA9">
              <w:rPr>
                <w:rFonts w:ascii="Times New Roman" w:hAnsi="Times New Roman" w:cs="Times New Roman"/>
                <w:sz w:val="24"/>
                <w:szCs w:val="24"/>
              </w:rPr>
              <w:t xml:space="preserve">Тема  11  Привлечение к деятельности следственной группы сотрудников оперативных подразделений. </w:t>
            </w:r>
          </w:p>
          <w:p w:rsidR="002F2EA9" w:rsidRPr="002F2EA9" w:rsidRDefault="002F2EA9" w:rsidP="009F4290">
            <w:pPr>
              <w:rPr>
                <w:rFonts w:ascii="Times New Roman" w:hAnsi="Times New Roman" w:cs="Times New Roman"/>
                <w:sz w:val="24"/>
                <w:szCs w:val="24"/>
              </w:rPr>
            </w:pPr>
          </w:p>
          <w:p w:rsidR="002F2EA9" w:rsidRPr="002F2EA9" w:rsidRDefault="002F2EA9" w:rsidP="009F4290">
            <w:pPr>
              <w:rPr>
                <w:rFonts w:ascii="Times New Roman" w:hAnsi="Times New Roman" w:cs="Times New Roman"/>
                <w:sz w:val="24"/>
                <w:szCs w:val="24"/>
              </w:rPr>
            </w:pPr>
          </w:p>
        </w:tc>
        <w:tc>
          <w:tcPr>
            <w:tcW w:w="3009" w:type="dxa"/>
          </w:tcPr>
          <w:p w:rsidR="002F2EA9" w:rsidRPr="002F2EA9" w:rsidRDefault="002F2EA9" w:rsidP="002F2EA9">
            <w:pPr>
              <w:tabs>
                <w:tab w:val="left" w:pos="709"/>
                <w:tab w:val="left" w:pos="993"/>
              </w:tabs>
              <w:jc w:val="both"/>
              <w:rPr>
                <w:rFonts w:ascii="Times New Roman" w:hAnsi="Times New Roman" w:cs="Times New Roman"/>
                <w:bCs/>
                <w:sz w:val="24"/>
                <w:szCs w:val="24"/>
              </w:rPr>
            </w:pPr>
            <w:r w:rsidRPr="002F2EA9">
              <w:rPr>
                <w:rFonts w:ascii="Times New Roman" w:hAnsi="Times New Roman" w:cs="Times New Roman"/>
                <w:sz w:val="24"/>
                <w:szCs w:val="24"/>
              </w:rPr>
              <w:t>Семинар-круглый стол.</w:t>
            </w:r>
          </w:p>
          <w:p w:rsidR="002F2EA9" w:rsidRPr="002F2EA9" w:rsidRDefault="002F2EA9" w:rsidP="002F2EA9">
            <w:pPr>
              <w:tabs>
                <w:tab w:val="left" w:pos="709"/>
                <w:tab w:val="left" w:pos="993"/>
              </w:tabs>
              <w:jc w:val="both"/>
              <w:rPr>
                <w:rFonts w:ascii="Times New Roman" w:hAnsi="Times New Roman" w:cs="Times New Roman"/>
                <w:sz w:val="24"/>
                <w:szCs w:val="24"/>
              </w:rPr>
            </w:pPr>
            <w:r w:rsidRPr="002F2EA9">
              <w:rPr>
                <w:rFonts w:ascii="Times New Roman" w:hAnsi="Times New Roman" w:cs="Times New Roman"/>
                <w:sz w:val="24"/>
                <w:szCs w:val="24"/>
              </w:rPr>
              <w:t>Подготовка и обсуждение вопросов</w:t>
            </w:r>
            <w:r w:rsidRPr="002F2EA9">
              <w:rPr>
                <w:rFonts w:ascii="Times New Roman" w:hAnsi="Times New Roman" w:cs="Times New Roman"/>
                <w:bCs/>
                <w:sz w:val="24"/>
                <w:szCs w:val="24"/>
              </w:rPr>
              <w:t xml:space="preserve"> ,</w:t>
            </w:r>
            <w:r w:rsidRPr="002F2EA9">
              <w:rPr>
                <w:rFonts w:ascii="Times New Roman" w:hAnsi="Times New Roman" w:cs="Times New Roman"/>
                <w:sz w:val="24"/>
                <w:szCs w:val="24"/>
              </w:rPr>
              <w:t xml:space="preserve"> работа с интернет-ресурсами и ЭБС…</w:t>
            </w:r>
          </w:p>
          <w:p w:rsidR="002F2EA9" w:rsidRPr="002F2EA9" w:rsidRDefault="002F2EA9" w:rsidP="002F2EA9">
            <w:pPr>
              <w:jc w:val="both"/>
              <w:rPr>
                <w:rFonts w:ascii="Times New Roman" w:hAnsi="Times New Roman" w:cs="Times New Roman"/>
                <w:bCs/>
                <w:sz w:val="24"/>
                <w:szCs w:val="24"/>
              </w:rPr>
            </w:pPr>
            <w:r w:rsidRPr="002F2EA9">
              <w:rPr>
                <w:rFonts w:ascii="Times New Roman" w:hAnsi="Times New Roman" w:cs="Times New Roman"/>
                <w:bCs/>
                <w:sz w:val="24"/>
                <w:szCs w:val="24"/>
              </w:rPr>
              <w:t>Практическое задание</w:t>
            </w:r>
          </w:p>
          <w:p w:rsidR="002F2EA9" w:rsidRPr="002F2EA9" w:rsidRDefault="002F2EA9" w:rsidP="002F2EA9">
            <w:pPr>
              <w:jc w:val="both"/>
              <w:rPr>
                <w:rFonts w:ascii="Times New Roman" w:hAnsi="Times New Roman" w:cs="Times New Roman"/>
                <w:bCs/>
                <w:sz w:val="24"/>
                <w:szCs w:val="24"/>
              </w:rPr>
            </w:pPr>
            <w:r w:rsidRPr="002F2EA9">
              <w:rPr>
                <w:rFonts w:ascii="Times New Roman" w:hAnsi="Times New Roman" w:cs="Times New Roman"/>
                <w:bCs/>
                <w:sz w:val="24"/>
                <w:szCs w:val="24"/>
              </w:rPr>
              <w:t>в режиме видеоконференцсвязи с использованием цифровой платформы</w:t>
            </w:r>
          </w:p>
        </w:tc>
        <w:tc>
          <w:tcPr>
            <w:tcW w:w="1825" w:type="dxa"/>
            <w:vAlign w:val="center"/>
          </w:tcPr>
          <w:p w:rsidR="002F2EA9" w:rsidRPr="002F2EA9" w:rsidRDefault="002F2EA9" w:rsidP="002F2EA9">
            <w:pPr>
              <w:jc w:val="center"/>
              <w:rPr>
                <w:rFonts w:ascii="Times New Roman" w:eastAsia="MS Mincho" w:hAnsi="Times New Roman" w:cs="Times New Roman"/>
                <w:sz w:val="24"/>
                <w:szCs w:val="24"/>
                <w:lang w:eastAsia="ja-JP"/>
              </w:rPr>
            </w:pPr>
            <w:r w:rsidRPr="002F2EA9">
              <w:rPr>
                <w:rFonts w:ascii="Times New Roman" w:eastAsia="MS Mincho" w:hAnsi="Times New Roman" w:cs="Times New Roman"/>
                <w:sz w:val="24"/>
                <w:szCs w:val="24"/>
                <w:lang w:eastAsia="ja-JP"/>
              </w:rPr>
              <w:t>8</w:t>
            </w:r>
          </w:p>
        </w:tc>
      </w:tr>
      <w:tr w:rsidR="002F2EA9" w:rsidRPr="009A57D5" w:rsidTr="006A1F94">
        <w:tc>
          <w:tcPr>
            <w:tcW w:w="4737" w:type="dxa"/>
          </w:tcPr>
          <w:p w:rsidR="002F2EA9" w:rsidRPr="009A57D5" w:rsidRDefault="002F2EA9" w:rsidP="002F2EA9">
            <w:pPr>
              <w:pStyle w:val="a3"/>
              <w:tabs>
                <w:tab w:val="left" w:pos="851"/>
              </w:tabs>
              <w:ind w:left="0"/>
              <w:jc w:val="both"/>
              <w:rPr>
                <w:rFonts w:ascii="Times New Roman" w:hAnsi="Times New Roman"/>
                <w:b/>
                <w:sz w:val="24"/>
                <w:szCs w:val="24"/>
              </w:rPr>
            </w:pPr>
            <w:r w:rsidRPr="009A57D5">
              <w:rPr>
                <w:rFonts w:ascii="Times New Roman" w:hAnsi="Times New Roman"/>
                <w:b/>
                <w:sz w:val="24"/>
                <w:szCs w:val="24"/>
              </w:rPr>
              <w:t>Внеаудиторная работа по МДК</w:t>
            </w:r>
            <w:r>
              <w:rPr>
                <w:rFonts w:ascii="Times New Roman" w:hAnsi="Times New Roman"/>
                <w:b/>
                <w:sz w:val="24"/>
                <w:szCs w:val="24"/>
              </w:rPr>
              <w:t>.01.06.</w:t>
            </w:r>
          </w:p>
        </w:tc>
        <w:tc>
          <w:tcPr>
            <w:tcW w:w="3009" w:type="dxa"/>
          </w:tcPr>
          <w:p w:rsidR="002F2EA9" w:rsidRPr="009A57D5" w:rsidRDefault="002F2EA9" w:rsidP="002F2EA9">
            <w:pPr>
              <w:pStyle w:val="a3"/>
              <w:tabs>
                <w:tab w:val="left" w:pos="851"/>
              </w:tabs>
              <w:ind w:left="0"/>
              <w:jc w:val="both"/>
              <w:rPr>
                <w:rFonts w:ascii="Times New Roman" w:hAnsi="Times New Roman"/>
                <w:b/>
                <w:sz w:val="24"/>
                <w:szCs w:val="24"/>
              </w:rPr>
            </w:pPr>
            <w:r w:rsidRPr="009A57D5">
              <w:rPr>
                <w:rFonts w:ascii="Times New Roman" w:hAnsi="Times New Roman"/>
                <w:b/>
                <w:sz w:val="24"/>
                <w:szCs w:val="24"/>
              </w:rPr>
              <w:t>Формы работы</w:t>
            </w:r>
            <w:r w:rsidRPr="00FF383D">
              <w:rPr>
                <w:rFonts w:ascii="Times New Roman" w:hAnsi="Times New Roman"/>
                <w:sz w:val="24"/>
                <w:szCs w:val="24"/>
              </w:rPr>
              <w:t xml:space="preserve"> Проработка конспектов лекций и вопросов, вынесенных на самостоятельное изучение, основной и дополнительной литературы. Самостоятельное выполнение практических заданий репродуктивного типа (ответы на вопросы,  задачи, тесты)</w:t>
            </w:r>
          </w:p>
        </w:tc>
        <w:tc>
          <w:tcPr>
            <w:tcW w:w="1825" w:type="dxa"/>
            <w:vAlign w:val="center"/>
          </w:tcPr>
          <w:p w:rsidR="002F2EA9" w:rsidRPr="002F2EA9" w:rsidRDefault="002F2EA9" w:rsidP="002F2EA9">
            <w:pPr>
              <w:jc w:val="center"/>
              <w:rPr>
                <w:rFonts w:ascii="Times New Roman" w:eastAsia="MS Mincho" w:hAnsi="Times New Roman" w:cs="Times New Roman"/>
                <w:sz w:val="24"/>
                <w:szCs w:val="24"/>
                <w:lang w:eastAsia="ja-JP"/>
              </w:rPr>
            </w:pPr>
          </w:p>
        </w:tc>
      </w:tr>
      <w:tr w:rsidR="006A1F94" w:rsidRPr="009A57D5" w:rsidTr="006A1F94">
        <w:tc>
          <w:tcPr>
            <w:tcW w:w="7746" w:type="dxa"/>
            <w:gridSpan w:val="2"/>
          </w:tcPr>
          <w:p w:rsidR="006A1F94" w:rsidRPr="009A57D5" w:rsidRDefault="006A1F94" w:rsidP="002F2EA9">
            <w:pPr>
              <w:pStyle w:val="a3"/>
              <w:tabs>
                <w:tab w:val="left" w:pos="851"/>
              </w:tabs>
              <w:ind w:left="0"/>
              <w:jc w:val="both"/>
              <w:rPr>
                <w:rFonts w:ascii="Times New Roman" w:hAnsi="Times New Roman"/>
                <w:b/>
                <w:sz w:val="24"/>
                <w:szCs w:val="24"/>
              </w:rPr>
            </w:pPr>
            <w:r w:rsidRPr="009A57D5">
              <w:rPr>
                <w:rFonts w:ascii="Times New Roman" w:hAnsi="Times New Roman"/>
                <w:b/>
                <w:sz w:val="24"/>
                <w:szCs w:val="24"/>
              </w:rPr>
              <w:t>Промежуточная аттестация в форме</w:t>
            </w:r>
          </w:p>
        </w:tc>
        <w:tc>
          <w:tcPr>
            <w:tcW w:w="1825" w:type="dxa"/>
            <w:vAlign w:val="center"/>
          </w:tcPr>
          <w:p w:rsidR="006A1F94" w:rsidRPr="002F2EA9" w:rsidRDefault="006A1F94" w:rsidP="002F2EA9">
            <w:pPr>
              <w:jc w:val="center"/>
              <w:rPr>
                <w:rFonts w:ascii="Times New Roman" w:eastAsia="MS Mincho" w:hAnsi="Times New Roman" w:cs="Times New Roman"/>
                <w:sz w:val="24"/>
                <w:szCs w:val="24"/>
                <w:lang w:eastAsia="ja-JP"/>
              </w:rPr>
            </w:pPr>
            <w:r>
              <w:rPr>
                <w:rFonts w:ascii="Times New Roman" w:hAnsi="Times New Roman" w:cs="Times New Roman"/>
                <w:sz w:val="24"/>
                <w:szCs w:val="24"/>
              </w:rPr>
              <w:t>зачёт</w:t>
            </w:r>
          </w:p>
        </w:tc>
      </w:tr>
      <w:tr w:rsidR="006A1F94" w:rsidRPr="009A57D5" w:rsidTr="006A1F94">
        <w:tc>
          <w:tcPr>
            <w:tcW w:w="9571" w:type="dxa"/>
            <w:gridSpan w:val="3"/>
          </w:tcPr>
          <w:p w:rsidR="006A1F94" w:rsidRPr="006A1F94" w:rsidRDefault="006A1F94" w:rsidP="002F2EA9">
            <w:pPr>
              <w:jc w:val="center"/>
              <w:rPr>
                <w:rFonts w:ascii="Times New Roman" w:eastAsia="MS Mincho" w:hAnsi="Times New Roman" w:cs="Times New Roman"/>
                <w:b/>
                <w:sz w:val="24"/>
                <w:szCs w:val="24"/>
                <w:lang w:eastAsia="ja-JP"/>
              </w:rPr>
            </w:pPr>
            <w:r>
              <w:rPr>
                <w:rFonts w:ascii="Times New Roman" w:eastAsia="MS Mincho" w:hAnsi="Times New Roman" w:cs="Times New Roman"/>
                <w:b/>
                <w:sz w:val="24"/>
                <w:szCs w:val="24"/>
                <w:lang w:eastAsia="ja-JP"/>
              </w:rPr>
              <w:t xml:space="preserve"> МДК </w:t>
            </w:r>
            <w:r w:rsidRPr="006A1F94">
              <w:rPr>
                <w:rFonts w:ascii="Times New Roman" w:eastAsia="MS Mincho" w:hAnsi="Times New Roman" w:cs="Times New Roman"/>
                <w:b/>
                <w:sz w:val="24"/>
                <w:szCs w:val="24"/>
                <w:lang w:eastAsia="ja-JP"/>
              </w:rPr>
              <w:t>УП. 01.01 Учебная практика</w:t>
            </w:r>
          </w:p>
        </w:tc>
      </w:tr>
      <w:tr w:rsidR="00996643" w:rsidRPr="009A57D5" w:rsidTr="006A1F94">
        <w:tc>
          <w:tcPr>
            <w:tcW w:w="9571" w:type="dxa"/>
            <w:gridSpan w:val="3"/>
          </w:tcPr>
          <w:p w:rsidR="00996643" w:rsidRDefault="00996643" w:rsidP="002F2EA9">
            <w:pPr>
              <w:jc w:val="center"/>
              <w:rPr>
                <w:rFonts w:ascii="Times New Roman" w:eastAsia="MS Mincho" w:hAnsi="Times New Roman" w:cs="Times New Roman"/>
                <w:b/>
                <w:sz w:val="24"/>
                <w:szCs w:val="24"/>
                <w:lang w:eastAsia="ja-JP"/>
              </w:rPr>
            </w:pPr>
            <w:r>
              <w:rPr>
                <w:rFonts w:ascii="Times New Roman" w:eastAsia="MS Mincho" w:hAnsi="Times New Roman" w:cs="Times New Roman"/>
                <w:b/>
                <w:sz w:val="24"/>
                <w:szCs w:val="24"/>
                <w:lang w:eastAsia="ja-JP"/>
              </w:rPr>
              <w:t>Практика в суде</w:t>
            </w:r>
          </w:p>
        </w:tc>
      </w:tr>
      <w:tr w:rsidR="006A1F94" w:rsidRPr="009A57D5" w:rsidTr="006A1F94">
        <w:tc>
          <w:tcPr>
            <w:tcW w:w="4737" w:type="dxa"/>
          </w:tcPr>
          <w:p w:rsidR="006A1F94" w:rsidRPr="009A57D5" w:rsidRDefault="006A1F94" w:rsidP="002F2EA9">
            <w:pPr>
              <w:pStyle w:val="a3"/>
              <w:tabs>
                <w:tab w:val="left" w:pos="851"/>
              </w:tabs>
              <w:ind w:left="0"/>
              <w:jc w:val="both"/>
              <w:rPr>
                <w:rFonts w:ascii="Times New Roman" w:hAnsi="Times New Roman"/>
                <w:b/>
                <w:sz w:val="24"/>
                <w:szCs w:val="24"/>
              </w:rPr>
            </w:pPr>
            <w:r>
              <w:rPr>
                <w:rFonts w:ascii="Times New Roman" w:hAnsi="Times New Roman"/>
                <w:b/>
                <w:sz w:val="24"/>
                <w:szCs w:val="24"/>
              </w:rPr>
              <w:t xml:space="preserve">Тема1. </w:t>
            </w:r>
            <w:r w:rsidRPr="00E73C69">
              <w:rPr>
                <w:rFonts w:ascii="Times New Roman" w:hAnsi="Times New Roman"/>
              </w:rPr>
              <w:t xml:space="preserve">Организационное собрание, на котором разъясняется суть практики, ее цели, задачи, оговариваются сроки прохождения и форма сдачи отчетности. Инструктаж по технике </w:t>
            </w:r>
            <w:r w:rsidRPr="00E73C69">
              <w:rPr>
                <w:rFonts w:ascii="Times New Roman" w:hAnsi="Times New Roman"/>
              </w:rPr>
              <w:lastRenderedPageBreak/>
              <w:t>безопасности</w:t>
            </w:r>
          </w:p>
        </w:tc>
        <w:tc>
          <w:tcPr>
            <w:tcW w:w="3009" w:type="dxa"/>
          </w:tcPr>
          <w:p w:rsidR="006A1F94" w:rsidRPr="009A57D5" w:rsidRDefault="006A1F94" w:rsidP="002F2EA9">
            <w:pPr>
              <w:pStyle w:val="a3"/>
              <w:tabs>
                <w:tab w:val="left" w:pos="851"/>
              </w:tabs>
              <w:ind w:left="0"/>
              <w:jc w:val="both"/>
              <w:rPr>
                <w:rFonts w:ascii="Times New Roman" w:hAnsi="Times New Roman"/>
                <w:b/>
                <w:sz w:val="24"/>
                <w:szCs w:val="24"/>
              </w:rPr>
            </w:pPr>
            <w:r w:rsidRPr="00E73C69">
              <w:rPr>
                <w:rFonts w:ascii="Times New Roman" w:hAnsi="Times New Roman"/>
              </w:rPr>
              <w:lastRenderedPageBreak/>
              <w:t>Лекция-инструктаж</w:t>
            </w:r>
          </w:p>
        </w:tc>
        <w:tc>
          <w:tcPr>
            <w:tcW w:w="1825" w:type="dxa"/>
            <w:vAlign w:val="center"/>
          </w:tcPr>
          <w:p w:rsidR="006A1F94" w:rsidRPr="002F2EA9" w:rsidRDefault="006A1F94" w:rsidP="002F2EA9">
            <w:pPr>
              <w:jc w:val="center"/>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2</w:t>
            </w:r>
          </w:p>
        </w:tc>
      </w:tr>
      <w:tr w:rsidR="006A1F94" w:rsidRPr="009A57D5" w:rsidTr="006A1F94">
        <w:tc>
          <w:tcPr>
            <w:tcW w:w="4737" w:type="dxa"/>
          </w:tcPr>
          <w:p w:rsidR="006A1F94" w:rsidRPr="00E73C69" w:rsidRDefault="00996643" w:rsidP="00996643">
            <w:pPr>
              <w:pStyle w:val="Default"/>
              <w:spacing w:line="276" w:lineRule="auto"/>
              <w:ind w:firstLine="0"/>
            </w:pPr>
            <w:r>
              <w:rPr>
                <w:b/>
              </w:rPr>
              <w:lastRenderedPageBreak/>
              <w:t xml:space="preserve">Тема 2. </w:t>
            </w:r>
            <w:r w:rsidR="006A1F94" w:rsidRPr="00E73C69">
              <w:t xml:space="preserve">Организационное собрание (встреча) с руководителем практики по месту ее прохождения, обсуждение требований, заданий. Знакомство с предприятием, технологиями производства, организации рабочего процесса данного </w:t>
            </w:r>
          </w:p>
          <w:p w:rsidR="006A1F94" w:rsidRPr="009A57D5" w:rsidRDefault="006A1F94" w:rsidP="006A1F94">
            <w:pPr>
              <w:pStyle w:val="a3"/>
              <w:tabs>
                <w:tab w:val="left" w:pos="851"/>
              </w:tabs>
              <w:ind w:left="0"/>
              <w:jc w:val="both"/>
              <w:rPr>
                <w:rFonts w:ascii="Times New Roman" w:hAnsi="Times New Roman"/>
                <w:b/>
                <w:sz w:val="24"/>
                <w:szCs w:val="24"/>
              </w:rPr>
            </w:pPr>
            <w:r w:rsidRPr="00E73C69">
              <w:rPr>
                <w:rFonts w:ascii="Times New Roman" w:hAnsi="Times New Roman"/>
              </w:rPr>
              <w:t>предприятия, знакомство с коллективом, освоение рабочего места.</w:t>
            </w:r>
          </w:p>
        </w:tc>
        <w:tc>
          <w:tcPr>
            <w:tcW w:w="3009" w:type="dxa"/>
          </w:tcPr>
          <w:p w:rsidR="006A1F94" w:rsidRPr="009A57D5" w:rsidRDefault="00996643" w:rsidP="002F2EA9">
            <w:pPr>
              <w:pStyle w:val="a3"/>
              <w:tabs>
                <w:tab w:val="left" w:pos="851"/>
              </w:tabs>
              <w:ind w:left="0"/>
              <w:jc w:val="both"/>
              <w:rPr>
                <w:rFonts w:ascii="Times New Roman" w:hAnsi="Times New Roman"/>
                <w:b/>
                <w:sz w:val="24"/>
                <w:szCs w:val="24"/>
              </w:rPr>
            </w:pPr>
            <w:r w:rsidRPr="00E73C69">
              <w:rPr>
                <w:rFonts w:ascii="Times New Roman" w:hAnsi="Times New Roman"/>
                <w:sz w:val="24"/>
                <w:szCs w:val="24"/>
              </w:rPr>
              <w:t>Лекция-инструктаж</w:t>
            </w:r>
          </w:p>
        </w:tc>
        <w:tc>
          <w:tcPr>
            <w:tcW w:w="1825" w:type="dxa"/>
            <w:vAlign w:val="center"/>
          </w:tcPr>
          <w:p w:rsidR="006A1F94" w:rsidRPr="002F2EA9" w:rsidRDefault="00996643" w:rsidP="002F2EA9">
            <w:pPr>
              <w:jc w:val="center"/>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2</w:t>
            </w:r>
          </w:p>
        </w:tc>
      </w:tr>
      <w:tr w:rsidR="00996643" w:rsidRPr="009A57D5" w:rsidTr="00FF2196">
        <w:tc>
          <w:tcPr>
            <w:tcW w:w="9571" w:type="dxa"/>
            <w:gridSpan w:val="3"/>
          </w:tcPr>
          <w:p w:rsidR="00996643" w:rsidRPr="002F2EA9" w:rsidRDefault="00996643" w:rsidP="002F2EA9">
            <w:pPr>
              <w:jc w:val="center"/>
              <w:rPr>
                <w:rFonts w:ascii="Times New Roman" w:eastAsia="MS Mincho" w:hAnsi="Times New Roman" w:cs="Times New Roman"/>
                <w:sz w:val="24"/>
                <w:szCs w:val="24"/>
                <w:lang w:eastAsia="ja-JP"/>
              </w:rPr>
            </w:pPr>
            <w:r w:rsidRPr="00E73C69">
              <w:rPr>
                <w:rFonts w:ascii="Times New Roman" w:hAnsi="Times New Roman" w:cs="Times New Roman"/>
                <w:b/>
                <w:sz w:val="24"/>
                <w:szCs w:val="24"/>
              </w:rPr>
              <w:t>ПМ. 01 «Оперативно-служебная деятельность»</w:t>
            </w:r>
          </w:p>
        </w:tc>
      </w:tr>
      <w:tr w:rsidR="00996643" w:rsidRPr="009A57D5" w:rsidTr="00FF2196">
        <w:tc>
          <w:tcPr>
            <w:tcW w:w="4737" w:type="dxa"/>
            <w:vAlign w:val="center"/>
          </w:tcPr>
          <w:p w:rsidR="00996643" w:rsidRPr="00996643" w:rsidRDefault="00996643" w:rsidP="00996643">
            <w:pPr>
              <w:pStyle w:val="a3"/>
              <w:numPr>
                <w:ilvl w:val="0"/>
                <w:numId w:val="33"/>
              </w:numPr>
              <w:rPr>
                <w:rFonts w:ascii="Times New Roman" w:hAnsi="Times New Roman"/>
                <w:sz w:val="24"/>
                <w:szCs w:val="24"/>
              </w:rPr>
            </w:pPr>
            <w:r w:rsidRPr="00996643">
              <w:rPr>
                <w:rFonts w:ascii="Times New Roman" w:hAnsi="Times New Roman"/>
                <w:sz w:val="24"/>
                <w:szCs w:val="24"/>
              </w:rPr>
              <w:t>Организация делопроизводства</w:t>
            </w:r>
          </w:p>
          <w:p w:rsidR="00996643" w:rsidRPr="00E73C69" w:rsidRDefault="00996643" w:rsidP="00FF2196">
            <w:pPr>
              <w:rPr>
                <w:rFonts w:ascii="Times New Roman" w:hAnsi="Times New Roman" w:cs="Times New Roman"/>
                <w:sz w:val="24"/>
                <w:szCs w:val="24"/>
              </w:rPr>
            </w:pPr>
          </w:p>
        </w:tc>
        <w:tc>
          <w:tcPr>
            <w:tcW w:w="3009" w:type="dxa"/>
            <w:vAlign w:val="center"/>
          </w:tcPr>
          <w:p w:rsidR="00996643" w:rsidRPr="00E73C69" w:rsidRDefault="00996643" w:rsidP="00FF2196">
            <w:pPr>
              <w:rPr>
                <w:rFonts w:ascii="Times New Roman" w:hAnsi="Times New Roman" w:cs="Times New Roman"/>
                <w:sz w:val="24"/>
                <w:szCs w:val="24"/>
              </w:rPr>
            </w:pPr>
            <w:r w:rsidRPr="00E73C69">
              <w:rPr>
                <w:rFonts w:ascii="Times New Roman" w:hAnsi="Times New Roman" w:cs="Times New Roman"/>
                <w:sz w:val="24"/>
                <w:szCs w:val="24"/>
              </w:rPr>
              <w:t>Изучение  «Инструкции по делопроизводству в суде» и «Инструкции по статистической отчетности судов»</w:t>
            </w:r>
          </w:p>
        </w:tc>
        <w:tc>
          <w:tcPr>
            <w:tcW w:w="1825" w:type="dxa"/>
            <w:vAlign w:val="center"/>
          </w:tcPr>
          <w:p w:rsidR="00996643" w:rsidRPr="002F2EA9" w:rsidRDefault="00996643" w:rsidP="002F2EA9">
            <w:pPr>
              <w:jc w:val="center"/>
              <w:rPr>
                <w:rFonts w:ascii="Times New Roman" w:eastAsia="MS Mincho" w:hAnsi="Times New Roman" w:cs="Times New Roman"/>
                <w:sz w:val="24"/>
                <w:szCs w:val="24"/>
                <w:lang w:eastAsia="ja-JP"/>
              </w:rPr>
            </w:pPr>
          </w:p>
        </w:tc>
      </w:tr>
      <w:tr w:rsidR="00996643" w:rsidRPr="009A57D5" w:rsidTr="00FF2196">
        <w:tc>
          <w:tcPr>
            <w:tcW w:w="4737" w:type="dxa"/>
            <w:vAlign w:val="center"/>
          </w:tcPr>
          <w:p w:rsidR="00996643" w:rsidRPr="00996643" w:rsidRDefault="00996643" w:rsidP="00996643">
            <w:pPr>
              <w:pStyle w:val="a3"/>
              <w:numPr>
                <w:ilvl w:val="0"/>
                <w:numId w:val="33"/>
              </w:numPr>
              <w:rPr>
                <w:rFonts w:ascii="Times New Roman" w:hAnsi="Times New Roman"/>
                <w:sz w:val="24"/>
                <w:szCs w:val="24"/>
              </w:rPr>
            </w:pPr>
            <w:r w:rsidRPr="00996643">
              <w:rPr>
                <w:rFonts w:ascii="Times New Roman" w:hAnsi="Times New Roman"/>
                <w:sz w:val="24"/>
                <w:szCs w:val="24"/>
              </w:rPr>
              <w:t>Организация работы канцелярии суда</w:t>
            </w:r>
          </w:p>
        </w:tc>
        <w:tc>
          <w:tcPr>
            <w:tcW w:w="3009" w:type="dxa"/>
            <w:vAlign w:val="center"/>
          </w:tcPr>
          <w:p w:rsidR="00996643" w:rsidRPr="00E73C69" w:rsidRDefault="00996643" w:rsidP="00FF2196">
            <w:pPr>
              <w:rPr>
                <w:rFonts w:ascii="Times New Roman" w:hAnsi="Times New Roman" w:cs="Times New Roman"/>
                <w:sz w:val="24"/>
                <w:szCs w:val="24"/>
              </w:rPr>
            </w:pPr>
            <w:r w:rsidRPr="00E73C69">
              <w:rPr>
                <w:rFonts w:ascii="Times New Roman" w:hAnsi="Times New Roman" w:cs="Times New Roman"/>
                <w:sz w:val="24"/>
                <w:szCs w:val="24"/>
              </w:rPr>
              <w:t>Изучение  распределения обязанностей между работниками канцелярии; порядка оформления корреспонденции; работы по регистрации поступающих на рассмотрение в суд дел; учета и сохранности судебных документов; ведением отчетности и архива</w:t>
            </w:r>
          </w:p>
        </w:tc>
        <w:tc>
          <w:tcPr>
            <w:tcW w:w="1825" w:type="dxa"/>
            <w:vAlign w:val="center"/>
          </w:tcPr>
          <w:p w:rsidR="00996643" w:rsidRPr="002F2EA9" w:rsidRDefault="00996643" w:rsidP="002F2EA9">
            <w:pPr>
              <w:jc w:val="center"/>
              <w:rPr>
                <w:rFonts w:ascii="Times New Roman" w:eastAsia="MS Mincho" w:hAnsi="Times New Roman" w:cs="Times New Roman"/>
                <w:sz w:val="24"/>
                <w:szCs w:val="24"/>
                <w:lang w:eastAsia="ja-JP"/>
              </w:rPr>
            </w:pPr>
          </w:p>
        </w:tc>
      </w:tr>
      <w:tr w:rsidR="00996643" w:rsidRPr="009A57D5" w:rsidTr="00FF2196">
        <w:tc>
          <w:tcPr>
            <w:tcW w:w="4737" w:type="dxa"/>
            <w:vAlign w:val="center"/>
          </w:tcPr>
          <w:p w:rsidR="00996643" w:rsidRPr="00996643" w:rsidRDefault="00996643" w:rsidP="00996643">
            <w:pPr>
              <w:pStyle w:val="a3"/>
              <w:numPr>
                <w:ilvl w:val="0"/>
                <w:numId w:val="33"/>
              </w:numPr>
              <w:rPr>
                <w:rFonts w:ascii="Times New Roman" w:hAnsi="Times New Roman"/>
                <w:sz w:val="24"/>
                <w:szCs w:val="24"/>
              </w:rPr>
            </w:pPr>
            <w:r w:rsidRPr="00996643">
              <w:rPr>
                <w:rFonts w:ascii="Times New Roman" w:hAnsi="Times New Roman"/>
                <w:sz w:val="24"/>
                <w:szCs w:val="24"/>
              </w:rPr>
              <w:t>Организация приема граждан</w:t>
            </w:r>
          </w:p>
        </w:tc>
        <w:tc>
          <w:tcPr>
            <w:tcW w:w="3009" w:type="dxa"/>
            <w:vAlign w:val="center"/>
          </w:tcPr>
          <w:p w:rsidR="00996643" w:rsidRPr="00E73C69" w:rsidRDefault="00996643" w:rsidP="00FF2196">
            <w:pPr>
              <w:rPr>
                <w:rFonts w:ascii="Times New Roman" w:hAnsi="Times New Roman" w:cs="Times New Roman"/>
                <w:sz w:val="24"/>
                <w:szCs w:val="24"/>
              </w:rPr>
            </w:pPr>
            <w:r w:rsidRPr="00E73C69">
              <w:rPr>
                <w:rFonts w:ascii="Times New Roman" w:hAnsi="Times New Roman" w:cs="Times New Roman"/>
                <w:sz w:val="24"/>
                <w:szCs w:val="24"/>
              </w:rPr>
              <w:t>Изучение организации приема граждан, приема исковых заявление от граждан</w:t>
            </w:r>
          </w:p>
        </w:tc>
        <w:tc>
          <w:tcPr>
            <w:tcW w:w="1825" w:type="dxa"/>
            <w:vAlign w:val="center"/>
          </w:tcPr>
          <w:p w:rsidR="00996643" w:rsidRPr="002F2EA9" w:rsidRDefault="00996643" w:rsidP="002F2EA9">
            <w:pPr>
              <w:jc w:val="center"/>
              <w:rPr>
                <w:rFonts w:ascii="Times New Roman" w:eastAsia="MS Mincho" w:hAnsi="Times New Roman" w:cs="Times New Roman"/>
                <w:sz w:val="24"/>
                <w:szCs w:val="24"/>
                <w:lang w:eastAsia="ja-JP"/>
              </w:rPr>
            </w:pPr>
          </w:p>
        </w:tc>
      </w:tr>
      <w:tr w:rsidR="00996643" w:rsidRPr="009A57D5" w:rsidTr="00FF2196">
        <w:tc>
          <w:tcPr>
            <w:tcW w:w="4737" w:type="dxa"/>
            <w:vAlign w:val="center"/>
          </w:tcPr>
          <w:p w:rsidR="00996643" w:rsidRPr="00996643" w:rsidRDefault="00996643" w:rsidP="00996643">
            <w:pPr>
              <w:pStyle w:val="a3"/>
              <w:numPr>
                <w:ilvl w:val="0"/>
                <w:numId w:val="33"/>
              </w:numPr>
              <w:rPr>
                <w:rFonts w:ascii="Times New Roman" w:hAnsi="Times New Roman"/>
                <w:sz w:val="24"/>
                <w:szCs w:val="24"/>
              </w:rPr>
            </w:pPr>
            <w:r w:rsidRPr="00996643">
              <w:rPr>
                <w:rFonts w:ascii="Times New Roman" w:hAnsi="Times New Roman"/>
                <w:sz w:val="24"/>
                <w:szCs w:val="24"/>
              </w:rPr>
              <w:t>Организация служебных обязанностей секретаря судебного заседания</w:t>
            </w:r>
          </w:p>
        </w:tc>
        <w:tc>
          <w:tcPr>
            <w:tcW w:w="3009" w:type="dxa"/>
            <w:vAlign w:val="center"/>
          </w:tcPr>
          <w:p w:rsidR="00996643" w:rsidRPr="00E73C69" w:rsidRDefault="00996643" w:rsidP="00FF2196">
            <w:pPr>
              <w:rPr>
                <w:rFonts w:ascii="Times New Roman" w:hAnsi="Times New Roman" w:cs="Times New Roman"/>
                <w:sz w:val="24"/>
                <w:szCs w:val="24"/>
              </w:rPr>
            </w:pPr>
            <w:r w:rsidRPr="00E73C69">
              <w:rPr>
                <w:rFonts w:ascii="Times New Roman" w:hAnsi="Times New Roman" w:cs="Times New Roman"/>
                <w:sz w:val="24"/>
                <w:szCs w:val="24"/>
              </w:rPr>
              <w:t>Изучение порядка подготовки дела к рассмотрению по существу; правил ведения и оформления протоколов судебных заседаний. Присутствие  при рассмотрении судом гражданских и уголовных дел.</w:t>
            </w:r>
          </w:p>
        </w:tc>
        <w:tc>
          <w:tcPr>
            <w:tcW w:w="1825" w:type="dxa"/>
            <w:vAlign w:val="center"/>
          </w:tcPr>
          <w:p w:rsidR="00996643" w:rsidRPr="002F2EA9" w:rsidRDefault="00996643" w:rsidP="002F2EA9">
            <w:pPr>
              <w:jc w:val="center"/>
              <w:rPr>
                <w:rFonts w:ascii="Times New Roman" w:eastAsia="MS Mincho" w:hAnsi="Times New Roman" w:cs="Times New Roman"/>
                <w:sz w:val="24"/>
                <w:szCs w:val="24"/>
                <w:lang w:eastAsia="ja-JP"/>
              </w:rPr>
            </w:pPr>
          </w:p>
        </w:tc>
      </w:tr>
      <w:tr w:rsidR="00996643" w:rsidRPr="009A57D5" w:rsidTr="00FF2196">
        <w:tc>
          <w:tcPr>
            <w:tcW w:w="4737" w:type="dxa"/>
            <w:vAlign w:val="center"/>
          </w:tcPr>
          <w:p w:rsidR="00996643" w:rsidRPr="00996643" w:rsidRDefault="00996643" w:rsidP="00996643">
            <w:pPr>
              <w:pStyle w:val="a3"/>
              <w:numPr>
                <w:ilvl w:val="0"/>
                <w:numId w:val="33"/>
              </w:numPr>
              <w:rPr>
                <w:rFonts w:ascii="Times New Roman" w:hAnsi="Times New Roman"/>
                <w:sz w:val="24"/>
                <w:szCs w:val="24"/>
              </w:rPr>
            </w:pPr>
            <w:r w:rsidRPr="00996643">
              <w:rPr>
                <w:rFonts w:ascii="Times New Roman" w:hAnsi="Times New Roman"/>
                <w:sz w:val="24"/>
                <w:szCs w:val="24"/>
              </w:rPr>
              <w:t>Организация деятельности судьи</w:t>
            </w:r>
          </w:p>
        </w:tc>
        <w:tc>
          <w:tcPr>
            <w:tcW w:w="3009" w:type="dxa"/>
            <w:vAlign w:val="center"/>
          </w:tcPr>
          <w:p w:rsidR="00996643" w:rsidRPr="00E73C69" w:rsidRDefault="00996643" w:rsidP="00FF2196">
            <w:pPr>
              <w:rPr>
                <w:rFonts w:ascii="Times New Roman" w:hAnsi="Times New Roman" w:cs="Times New Roman"/>
                <w:sz w:val="24"/>
                <w:szCs w:val="24"/>
              </w:rPr>
            </w:pPr>
            <w:r w:rsidRPr="00E73C69">
              <w:rPr>
                <w:rFonts w:ascii="Times New Roman" w:hAnsi="Times New Roman" w:cs="Times New Roman"/>
                <w:sz w:val="24"/>
                <w:szCs w:val="24"/>
              </w:rPr>
              <w:t>Изучение Закона «О статусе судей в РФ»; конкретных гражданских и уголовных дел, принятых к рассмотрению. Участие в досудебной подготовке дел. Присутствие в судебном заседании при рассмотрении судьей конкретных дел. Составление проектов процессуальных документов</w:t>
            </w:r>
          </w:p>
        </w:tc>
        <w:tc>
          <w:tcPr>
            <w:tcW w:w="1825" w:type="dxa"/>
            <w:vAlign w:val="center"/>
          </w:tcPr>
          <w:p w:rsidR="00996643" w:rsidRPr="002F2EA9" w:rsidRDefault="00996643" w:rsidP="002F2EA9">
            <w:pPr>
              <w:jc w:val="center"/>
              <w:rPr>
                <w:rFonts w:ascii="Times New Roman" w:eastAsia="MS Mincho" w:hAnsi="Times New Roman" w:cs="Times New Roman"/>
                <w:sz w:val="24"/>
                <w:szCs w:val="24"/>
                <w:lang w:eastAsia="ja-JP"/>
              </w:rPr>
            </w:pPr>
          </w:p>
        </w:tc>
      </w:tr>
      <w:tr w:rsidR="00996643" w:rsidRPr="009A57D5" w:rsidTr="00FF2196">
        <w:tc>
          <w:tcPr>
            <w:tcW w:w="9571" w:type="dxa"/>
            <w:gridSpan w:val="3"/>
          </w:tcPr>
          <w:p w:rsidR="00996643" w:rsidRPr="002F2EA9" w:rsidRDefault="00996643" w:rsidP="003A354E">
            <w:pPr>
              <w:spacing w:line="360" w:lineRule="auto"/>
              <w:ind w:left="720"/>
              <w:jc w:val="center"/>
              <w:rPr>
                <w:rFonts w:ascii="Times New Roman" w:eastAsia="MS Mincho" w:hAnsi="Times New Roman" w:cs="Times New Roman"/>
                <w:sz w:val="24"/>
                <w:szCs w:val="24"/>
                <w:lang w:eastAsia="ja-JP"/>
              </w:rPr>
            </w:pPr>
            <w:r w:rsidRPr="00E73C69">
              <w:rPr>
                <w:rFonts w:ascii="Times New Roman" w:hAnsi="Times New Roman" w:cs="Times New Roman"/>
                <w:b/>
              </w:rPr>
              <w:t>Практика в прокуратуре</w:t>
            </w:r>
          </w:p>
        </w:tc>
      </w:tr>
      <w:tr w:rsidR="00996643" w:rsidRPr="009A57D5" w:rsidTr="00FF2196">
        <w:tc>
          <w:tcPr>
            <w:tcW w:w="4737" w:type="dxa"/>
            <w:vAlign w:val="center"/>
          </w:tcPr>
          <w:p w:rsidR="00996643" w:rsidRPr="00996643" w:rsidRDefault="00996643" w:rsidP="00996643">
            <w:pPr>
              <w:pStyle w:val="a3"/>
              <w:numPr>
                <w:ilvl w:val="0"/>
                <w:numId w:val="34"/>
              </w:numPr>
              <w:rPr>
                <w:rFonts w:ascii="Times New Roman" w:hAnsi="Times New Roman"/>
                <w:sz w:val="24"/>
                <w:szCs w:val="24"/>
              </w:rPr>
            </w:pPr>
            <w:r w:rsidRPr="00996643">
              <w:rPr>
                <w:rFonts w:ascii="Times New Roman" w:hAnsi="Times New Roman"/>
                <w:sz w:val="24"/>
                <w:szCs w:val="24"/>
              </w:rPr>
              <w:t>Организация делопроизводства</w:t>
            </w:r>
          </w:p>
          <w:p w:rsidR="00996643" w:rsidRPr="00E73C69" w:rsidRDefault="00996643" w:rsidP="00FF2196">
            <w:pPr>
              <w:rPr>
                <w:rFonts w:ascii="Times New Roman" w:hAnsi="Times New Roman" w:cs="Times New Roman"/>
                <w:sz w:val="24"/>
                <w:szCs w:val="24"/>
              </w:rPr>
            </w:pPr>
          </w:p>
        </w:tc>
        <w:tc>
          <w:tcPr>
            <w:tcW w:w="3009" w:type="dxa"/>
            <w:vAlign w:val="center"/>
          </w:tcPr>
          <w:p w:rsidR="00996643" w:rsidRPr="00E73C69" w:rsidRDefault="00996643" w:rsidP="00FF2196">
            <w:pPr>
              <w:rPr>
                <w:rFonts w:ascii="Times New Roman" w:hAnsi="Times New Roman" w:cs="Times New Roman"/>
                <w:sz w:val="24"/>
                <w:szCs w:val="24"/>
              </w:rPr>
            </w:pPr>
            <w:r w:rsidRPr="00E73C69">
              <w:rPr>
                <w:rFonts w:ascii="Times New Roman" w:hAnsi="Times New Roman" w:cs="Times New Roman"/>
                <w:sz w:val="24"/>
                <w:szCs w:val="24"/>
              </w:rPr>
              <w:t>Изучение  инструкций по делопроизводству в прокуратуре</w:t>
            </w:r>
          </w:p>
        </w:tc>
        <w:tc>
          <w:tcPr>
            <w:tcW w:w="1825" w:type="dxa"/>
            <w:vAlign w:val="center"/>
          </w:tcPr>
          <w:p w:rsidR="00996643" w:rsidRPr="002F2EA9" w:rsidRDefault="00996643" w:rsidP="002F2EA9">
            <w:pPr>
              <w:jc w:val="center"/>
              <w:rPr>
                <w:rFonts w:ascii="Times New Roman" w:eastAsia="MS Mincho" w:hAnsi="Times New Roman" w:cs="Times New Roman"/>
                <w:sz w:val="24"/>
                <w:szCs w:val="24"/>
                <w:lang w:eastAsia="ja-JP"/>
              </w:rPr>
            </w:pPr>
          </w:p>
        </w:tc>
      </w:tr>
      <w:tr w:rsidR="00996643" w:rsidRPr="009A57D5" w:rsidTr="00FF2196">
        <w:tc>
          <w:tcPr>
            <w:tcW w:w="4737" w:type="dxa"/>
            <w:vAlign w:val="center"/>
          </w:tcPr>
          <w:p w:rsidR="00996643" w:rsidRPr="00996643" w:rsidRDefault="00996643" w:rsidP="00996643">
            <w:pPr>
              <w:pStyle w:val="a3"/>
              <w:numPr>
                <w:ilvl w:val="0"/>
                <w:numId w:val="34"/>
              </w:numPr>
              <w:rPr>
                <w:rFonts w:ascii="Times New Roman" w:hAnsi="Times New Roman"/>
                <w:sz w:val="24"/>
                <w:szCs w:val="24"/>
              </w:rPr>
            </w:pPr>
            <w:r w:rsidRPr="00996643">
              <w:rPr>
                <w:rFonts w:ascii="Times New Roman" w:hAnsi="Times New Roman"/>
                <w:sz w:val="24"/>
                <w:szCs w:val="24"/>
              </w:rPr>
              <w:t>Организация работы прокуратуры</w:t>
            </w:r>
          </w:p>
        </w:tc>
        <w:tc>
          <w:tcPr>
            <w:tcW w:w="3009" w:type="dxa"/>
            <w:vAlign w:val="center"/>
          </w:tcPr>
          <w:p w:rsidR="00996643" w:rsidRPr="00E73C69" w:rsidRDefault="00996643" w:rsidP="00FF2196">
            <w:pPr>
              <w:rPr>
                <w:rFonts w:ascii="Times New Roman" w:hAnsi="Times New Roman" w:cs="Times New Roman"/>
                <w:sz w:val="24"/>
                <w:szCs w:val="24"/>
              </w:rPr>
            </w:pPr>
            <w:r w:rsidRPr="00E73C69">
              <w:rPr>
                <w:rFonts w:ascii="Times New Roman" w:hAnsi="Times New Roman" w:cs="Times New Roman"/>
                <w:sz w:val="24"/>
                <w:szCs w:val="24"/>
              </w:rPr>
              <w:t>Изучение  распределения обязанностей между работниками прокуратуры; обязанностей прокурора, его заместителей, помощников и следователей</w:t>
            </w:r>
          </w:p>
        </w:tc>
        <w:tc>
          <w:tcPr>
            <w:tcW w:w="1825" w:type="dxa"/>
            <w:vAlign w:val="center"/>
          </w:tcPr>
          <w:p w:rsidR="00996643" w:rsidRPr="002F2EA9" w:rsidRDefault="00996643" w:rsidP="002F2EA9">
            <w:pPr>
              <w:jc w:val="center"/>
              <w:rPr>
                <w:rFonts w:ascii="Times New Roman" w:eastAsia="MS Mincho" w:hAnsi="Times New Roman" w:cs="Times New Roman"/>
                <w:sz w:val="24"/>
                <w:szCs w:val="24"/>
                <w:lang w:eastAsia="ja-JP"/>
              </w:rPr>
            </w:pPr>
          </w:p>
        </w:tc>
      </w:tr>
      <w:tr w:rsidR="00996643" w:rsidRPr="009A57D5" w:rsidTr="00FF2196">
        <w:tc>
          <w:tcPr>
            <w:tcW w:w="4737" w:type="dxa"/>
            <w:vAlign w:val="center"/>
          </w:tcPr>
          <w:p w:rsidR="00996643" w:rsidRPr="00996643" w:rsidRDefault="00996643" w:rsidP="00996643">
            <w:pPr>
              <w:pStyle w:val="a3"/>
              <w:numPr>
                <w:ilvl w:val="0"/>
                <w:numId w:val="34"/>
              </w:numPr>
              <w:rPr>
                <w:rFonts w:ascii="Times New Roman" w:hAnsi="Times New Roman"/>
                <w:sz w:val="24"/>
                <w:szCs w:val="24"/>
              </w:rPr>
            </w:pPr>
            <w:r w:rsidRPr="00996643">
              <w:rPr>
                <w:rFonts w:ascii="Times New Roman" w:hAnsi="Times New Roman"/>
                <w:sz w:val="24"/>
                <w:szCs w:val="24"/>
              </w:rPr>
              <w:lastRenderedPageBreak/>
              <w:t>Организация приема граждан</w:t>
            </w:r>
          </w:p>
        </w:tc>
        <w:tc>
          <w:tcPr>
            <w:tcW w:w="3009" w:type="dxa"/>
            <w:vAlign w:val="center"/>
          </w:tcPr>
          <w:p w:rsidR="00996643" w:rsidRPr="00E73C69" w:rsidRDefault="00996643" w:rsidP="00FF2196">
            <w:pPr>
              <w:rPr>
                <w:rFonts w:ascii="Times New Roman" w:hAnsi="Times New Roman" w:cs="Times New Roman"/>
                <w:sz w:val="24"/>
                <w:szCs w:val="24"/>
              </w:rPr>
            </w:pPr>
            <w:r w:rsidRPr="00E73C69">
              <w:rPr>
                <w:rFonts w:ascii="Times New Roman" w:hAnsi="Times New Roman" w:cs="Times New Roman"/>
                <w:sz w:val="24"/>
                <w:szCs w:val="24"/>
              </w:rPr>
              <w:t>Изучение регистрации и рассмотрения письменных и устных жалоб, заявлений, предложений граждан</w:t>
            </w:r>
          </w:p>
        </w:tc>
        <w:tc>
          <w:tcPr>
            <w:tcW w:w="1825" w:type="dxa"/>
            <w:vAlign w:val="center"/>
          </w:tcPr>
          <w:p w:rsidR="00996643" w:rsidRPr="002F2EA9" w:rsidRDefault="00996643" w:rsidP="002F2EA9">
            <w:pPr>
              <w:jc w:val="center"/>
              <w:rPr>
                <w:rFonts w:ascii="Times New Roman" w:eastAsia="MS Mincho" w:hAnsi="Times New Roman" w:cs="Times New Roman"/>
                <w:sz w:val="24"/>
                <w:szCs w:val="24"/>
                <w:lang w:eastAsia="ja-JP"/>
              </w:rPr>
            </w:pPr>
          </w:p>
        </w:tc>
      </w:tr>
      <w:tr w:rsidR="00996643" w:rsidRPr="009A57D5" w:rsidTr="00FF2196">
        <w:tc>
          <w:tcPr>
            <w:tcW w:w="4737" w:type="dxa"/>
            <w:vAlign w:val="center"/>
          </w:tcPr>
          <w:p w:rsidR="00996643" w:rsidRPr="00996643" w:rsidRDefault="00996643" w:rsidP="00996643">
            <w:pPr>
              <w:pStyle w:val="a3"/>
              <w:numPr>
                <w:ilvl w:val="0"/>
                <w:numId w:val="34"/>
              </w:numPr>
              <w:rPr>
                <w:rFonts w:ascii="Times New Roman" w:hAnsi="Times New Roman"/>
                <w:sz w:val="24"/>
                <w:szCs w:val="24"/>
              </w:rPr>
            </w:pPr>
            <w:r w:rsidRPr="00996643">
              <w:rPr>
                <w:rFonts w:ascii="Times New Roman" w:hAnsi="Times New Roman"/>
                <w:sz w:val="24"/>
                <w:szCs w:val="24"/>
              </w:rPr>
              <w:t>Организация взаимодействия органов прокуратуры с правоохранительными органами</w:t>
            </w:r>
          </w:p>
        </w:tc>
        <w:tc>
          <w:tcPr>
            <w:tcW w:w="3009" w:type="dxa"/>
            <w:vAlign w:val="center"/>
          </w:tcPr>
          <w:p w:rsidR="00996643" w:rsidRPr="00E73C69" w:rsidRDefault="00996643" w:rsidP="00FF2196">
            <w:pPr>
              <w:rPr>
                <w:rFonts w:ascii="Times New Roman" w:hAnsi="Times New Roman" w:cs="Times New Roman"/>
                <w:sz w:val="24"/>
                <w:szCs w:val="24"/>
              </w:rPr>
            </w:pPr>
            <w:r w:rsidRPr="00E73C69">
              <w:rPr>
                <w:rFonts w:ascii="Times New Roman" w:hAnsi="Times New Roman" w:cs="Times New Roman"/>
                <w:sz w:val="24"/>
                <w:szCs w:val="24"/>
              </w:rPr>
              <w:t>Изучение характера и основных форм взаимодействия органов прокуратуры с правоохранительными органами, местными органами исполнительной и представительной власти, общественностью.</w:t>
            </w:r>
          </w:p>
        </w:tc>
        <w:tc>
          <w:tcPr>
            <w:tcW w:w="1825" w:type="dxa"/>
            <w:vAlign w:val="center"/>
          </w:tcPr>
          <w:p w:rsidR="00996643" w:rsidRPr="002F2EA9" w:rsidRDefault="00996643" w:rsidP="002F2EA9">
            <w:pPr>
              <w:jc w:val="center"/>
              <w:rPr>
                <w:rFonts w:ascii="Times New Roman" w:eastAsia="MS Mincho" w:hAnsi="Times New Roman" w:cs="Times New Roman"/>
                <w:sz w:val="24"/>
                <w:szCs w:val="24"/>
                <w:lang w:eastAsia="ja-JP"/>
              </w:rPr>
            </w:pPr>
          </w:p>
        </w:tc>
      </w:tr>
      <w:tr w:rsidR="004421B4" w:rsidRPr="009A57D5" w:rsidTr="00FF2196">
        <w:tc>
          <w:tcPr>
            <w:tcW w:w="4737" w:type="dxa"/>
            <w:vAlign w:val="center"/>
          </w:tcPr>
          <w:p w:rsidR="004421B4" w:rsidRPr="004421B4" w:rsidRDefault="004421B4" w:rsidP="004421B4">
            <w:pPr>
              <w:pStyle w:val="a3"/>
              <w:numPr>
                <w:ilvl w:val="0"/>
                <w:numId w:val="34"/>
              </w:numPr>
              <w:rPr>
                <w:rFonts w:ascii="Times New Roman" w:hAnsi="Times New Roman"/>
                <w:sz w:val="24"/>
                <w:szCs w:val="24"/>
              </w:rPr>
            </w:pPr>
            <w:r w:rsidRPr="004421B4">
              <w:rPr>
                <w:rFonts w:ascii="Times New Roman" w:hAnsi="Times New Roman"/>
                <w:sz w:val="24"/>
                <w:szCs w:val="24"/>
              </w:rPr>
              <w:t>Организация деятельности прокуратуры по надзору</w:t>
            </w:r>
          </w:p>
        </w:tc>
        <w:tc>
          <w:tcPr>
            <w:tcW w:w="3009" w:type="dxa"/>
            <w:vAlign w:val="center"/>
          </w:tcPr>
          <w:p w:rsidR="004421B4" w:rsidRPr="00E73C69" w:rsidRDefault="004421B4" w:rsidP="00FF2196">
            <w:pPr>
              <w:rPr>
                <w:rFonts w:ascii="Times New Roman" w:hAnsi="Times New Roman" w:cs="Times New Roman"/>
                <w:sz w:val="24"/>
                <w:szCs w:val="24"/>
              </w:rPr>
            </w:pPr>
            <w:r w:rsidRPr="00E73C69">
              <w:rPr>
                <w:rFonts w:ascii="Times New Roman" w:hAnsi="Times New Roman" w:cs="Times New Roman"/>
                <w:sz w:val="24"/>
                <w:szCs w:val="24"/>
              </w:rPr>
              <w:t>Изучение Приказа «Об организации прокурорского надзора за исполнением законов, соблюдением прав и свобод человека и гражданина»; порядка надзора за соблюдением законов в местах содержания задержанных в ИВС; порядка надзора за рассмотрением в суде гражданских и уголовных дел; порядка надзора за исполнением законов органами дознания и предварительного следствия</w:t>
            </w:r>
          </w:p>
        </w:tc>
        <w:tc>
          <w:tcPr>
            <w:tcW w:w="1825" w:type="dxa"/>
            <w:vAlign w:val="center"/>
          </w:tcPr>
          <w:p w:rsidR="004421B4" w:rsidRPr="002F2EA9" w:rsidRDefault="004421B4" w:rsidP="002F2EA9">
            <w:pPr>
              <w:jc w:val="center"/>
              <w:rPr>
                <w:rFonts w:ascii="Times New Roman" w:eastAsia="MS Mincho" w:hAnsi="Times New Roman" w:cs="Times New Roman"/>
                <w:sz w:val="24"/>
                <w:szCs w:val="24"/>
                <w:lang w:eastAsia="ja-JP"/>
              </w:rPr>
            </w:pPr>
          </w:p>
        </w:tc>
      </w:tr>
      <w:tr w:rsidR="004421B4" w:rsidRPr="009A57D5" w:rsidTr="00FF2196">
        <w:tc>
          <w:tcPr>
            <w:tcW w:w="4737" w:type="dxa"/>
            <w:vAlign w:val="center"/>
          </w:tcPr>
          <w:p w:rsidR="004421B4" w:rsidRPr="004421B4" w:rsidRDefault="004421B4" w:rsidP="004421B4">
            <w:pPr>
              <w:pStyle w:val="a3"/>
              <w:numPr>
                <w:ilvl w:val="0"/>
                <w:numId w:val="34"/>
              </w:numPr>
              <w:rPr>
                <w:rFonts w:ascii="Times New Roman" w:hAnsi="Times New Roman"/>
                <w:sz w:val="24"/>
                <w:szCs w:val="24"/>
              </w:rPr>
            </w:pPr>
            <w:r w:rsidRPr="004421B4">
              <w:rPr>
                <w:rFonts w:ascii="Times New Roman" w:hAnsi="Times New Roman"/>
                <w:sz w:val="24"/>
                <w:szCs w:val="24"/>
              </w:rPr>
              <w:t>Организация деятельности прокуроров, участвующих в рассмотрении судом гражданских и уголовных дел</w:t>
            </w:r>
          </w:p>
        </w:tc>
        <w:tc>
          <w:tcPr>
            <w:tcW w:w="3009" w:type="dxa"/>
            <w:vAlign w:val="center"/>
          </w:tcPr>
          <w:p w:rsidR="004421B4" w:rsidRPr="00E73C69" w:rsidRDefault="004421B4" w:rsidP="00FF2196">
            <w:pPr>
              <w:rPr>
                <w:rFonts w:ascii="Times New Roman" w:hAnsi="Times New Roman" w:cs="Times New Roman"/>
                <w:sz w:val="24"/>
                <w:szCs w:val="24"/>
              </w:rPr>
            </w:pPr>
            <w:r w:rsidRPr="00E73C69">
              <w:rPr>
                <w:rFonts w:ascii="Times New Roman" w:hAnsi="Times New Roman" w:cs="Times New Roman"/>
                <w:sz w:val="24"/>
                <w:szCs w:val="24"/>
              </w:rPr>
              <w:t>Изучение Приказов «О задачах прокуроров, участвующих в рассмотрении судами уголовных дел», «Об участии прокурора в гражданском судопроизводстве». Присутствие в судебных заседаниях, проводимых с участием прокурора. Составление проектов процессуальных документов</w:t>
            </w:r>
          </w:p>
        </w:tc>
        <w:tc>
          <w:tcPr>
            <w:tcW w:w="1825" w:type="dxa"/>
            <w:vAlign w:val="center"/>
          </w:tcPr>
          <w:p w:rsidR="004421B4" w:rsidRPr="002F2EA9" w:rsidRDefault="004421B4" w:rsidP="002F2EA9">
            <w:pPr>
              <w:jc w:val="center"/>
              <w:rPr>
                <w:rFonts w:ascii="Times New Roman" w:eastAsia="MS Mincho" w:hAnsi="Times New Roman" w:cs="Times New Roman"/>
                <w:sz w:val="24"/>
                <w:szCs w:val="24"/>
                <w:lang w:eastAsia="ja-JP"/>
              </w:rPr>
            </w:pPr>
          </w:p>
        </w:tc>
      </w:tr>
      <w:tr w:rsidR="004421B4" w:rsidRPr="009A57D5" w:rsidTr="00FF2196">
        <w:tc>
          <w:tcPr>
            <w:tcW w:w="9571" w:type="dxa"/>
            <w:gridSpan w:val="3"/>
            <w:vAlign w:val="center"/>
          </w:tcPr>
          <w:p w:rsidR="004421B4" w:rsidRPr="002F2EA9" w:rsidRDefault="004421B4" w:rsidP="004421B4">
            <w:pPr>
              <w:spacing w:line="360" w:lineRule="auto"/>
              <w:ind w:left="360"/>
              <w:jc w:val="center"/>
              <w:rPr>
                <w:rFonts w:ascii="Times New Roman" w:eastAsia="MS Mincho" w:hAnsi="Times New Roman" w:cs="Times New Roman"/>
                <w:sz w:val="24"/>
                <w:szCs w:val="24"/>
                <w:lang w:eastAsia="ja-JP"/>
              </w:rPr>
            </w:pPr>
            <w:r w:rsidRPr="00E73C69">
              <w:rPr>
                <w:rFonts w:ascii="Times New Roman" w:hAnsi="Times New Roman" w:cs="Times New Roman"/>
                <w:b/>
              </w:rPr>
              <w:t>Практика у следователя</w:t>
            </w:r>
          </w:p>
        </w:tc>
      </w:tr>
      <w:tr w:rsidR="004421B4" w:rsidRPr="009A57D5" w:rsidTr="00FF2196">
        <w:tc>
          <w:tcPr>
            <w:tcW w:w="4737" w:type="dxa"/>
            <w:vAlign w:val="center"/>
          </w:tcPr>
          <w:p w:rsidR="004421B4" w:rsidRPr="004421B4" w:rsidRDefault="004421B4" w:rsidP="004421B4">
            <w:pPr>
              <w:pStyle w:val="a3"/>
              <w:numPr>
                <w:ilvl w:val="0"/>
                <w:numId w:val="35"/>
              </w:numPr>
              <w:rPr>
                <w:rFonts w:ascii="Times New Roman" w:hAnsi="Times New Roman"/>
                <w:sz w:val="24"/>
                <w:szCs w:val="24"/>
              </w:rPr>
            </w:pPr>
            <w:r w:rsidRPr="004421B4">
              <w:rPr>
                <w:rFonts w:ascii="Times New Roman" w:hAnsi="Times New Roman"/>
                <w:sz w:val="24"/>
                <w:szCs w:val="24"/>
              </w:rPr>
              <w:t>Организация работы следователя</w:t>
            </w:r>
          </w:p>
        </w:tc>
        <w:tc>
          <w:tcPr>
            <w:tcW w:w="3009" w:type="dxa"/>
            <w:vAlign w:val="center"/>
          </w:tcPr>
          <w:p w:rsidR="004421B4" w:rsidRPr="00E73C69" w:rsidRDefault="004421B4" w:rsidP="00FF2196">
            <w:pPr>
              <w:rPr>
                <w:rFonts w:ascii="Times New Roman" w:hAnsi="Times New Roman" w:cs="Times New Roman"/>
                <w:sz w:val="24"/>
                <w:szCs w:val="24"/>
              </w:rPr>
            </w:pPr>
            <w:r w:rsidRPr="00E73C69">
              <w:rPr>
                <w:rFonts w:ascii="Times New Roman" w:hAnsi="Times New Roman" w:cs="Times New Roman"/>
                <w:sz w:val="24"/>
                <w:szCs w:val="24"/>
              </w:rPr>
              <w:t>Изучение  ведомственных материалов, относящихся к работе следственных органов</w:t>
            </w:r>
          </w:p>
        </w:tc>
        <w:tc>
          <w:tcPr>
            <w:tcW w:w="1825" w:type="dxa"/>
            <w:vAlign w:val="center"/>
          </w:tcPr>
          <w:p w:rsidR="004421B4" w:rsidRPr="002F2EA9" w:rsidRDefault="004421B4" w:rsidP="002F2EA9">
            <w:pPr>
              <w:jc w:val="center"/>
              <w:rPr>
                <w:rFonts w:ascii="Times New Roman" w:eastAsia="MS Mincho" w:hAnsi="Times New Roman" w:cs="Times New Roman"/>
                <w:sz w:val="24"/>
                <w:szCs w:val="24"/>
                <w:lang w:eastAsia="ja-JP"/>
              </w:rPr>
            </w:pPr>
          </w:p>
        </w:tc>
      </w:tr>
      <w:tr w:rsidR="004421B4" w:rsidRPr="009A57D5" w:rsidTr="00FF2196">
        <w:tc>
          <w:tcPr>
            <w:tcW w:w="4737" w:type="dxa"/>
            <w:vAlign w:val="center"/>
          </w:tcPr>
          <w:p w:rsidR="004421B4" w:rsidRPr="004421B4" w:rsidRDefault="004421B4" w:rsidP="004421B4">
            <w:pPr>
              <w:pStyle w:val="a3"/>
              <w:numPr>
                <w:ilvl w:val="0"/>
                <w:numId w:val="35"/>
              </w:numPr>
              <w:rPr>
                <w:rFonts w:ascii="Times New Roman" w:hAnsi="Times New Roman"/>
                <w:sz w:val="24"/>
                <w:szCs w:val="24"/>
              </w:rPr>
            </w:pPr>
            <w:r w:rsidRPr="004421B4">
              <w:rPr>
                <w:rFonts w:ascii="Times New Roman" w:hAnsi="Times New Roman"/>
                <w:sz w:val="24"/>
                <w:szCs w:val="24"/>
              </w:rPr>
              <w:t>Организация приема заявлений и сообщений граждан о преступлениях</w:t>
            </w:r>
          </w:p>
        </w:tc>
        <w:tc>
          <w:tcPr>
            <w:tcW w:w="3009" w:type="dxa"/>
            <w:vAlign w:val="center"/>
          </w:tcPr>
          <w:p w:rsidR="004421B4" w:rsidRPr="00E73C69" w:rsidRDefault="004421B4" w:rsidP="00FF2196">
            <w:pPr>
              <w:rPr>
                <w:rFonts w:ascii="Times New Roman" w:hAnsi="Times New Roman" w:cs="Times New Roman"/>
                <w:sz w:val="24"/>
                <w:szCs w:val="24"/>
              </w:rPr>
            </w:pPr>
            <w:r w:rsidRPr="00E73C69">
              <w:rPr>
                <w:rFonts w:ascii="Times New Roman" w:hAnsi="Times New Roman" w:cs="Times New Roman"/>
                <w:sz w:val="24"/>
                <w:szCs w:val="24"/>
              </w:rPr>
              <w:t>Изучение порядка приема и регистрации заявлений и сообщений о совершенных или подготавливаемых преступлениях. Составление проекта решения о возбуждении дела или об отказе в его возбуждении</w:t>
            </w:r>
          </w:p>
        </w:tc>
        <w:tc>
          <w:tcPr>
            <w:tcW w:w="1825" w:type="dxa"/>
            <w:vAlign w:val="center"/>
          </w:tcPr>
          <w:p w:rsidR="004421B4" w:rsidRPr="002F2EA9" w:rsidRDefault="004421B4" w:rsidP="002F2EA9">
            <w:pPr>
              <w:jc w:val="center"/>
              <w:rPr>
                <w:rFonts w:ascii="Times New Roman" w:eastAsia="MS Mincho" w:hAnsi="Times New Roman" w:cs="Times New Roman"/>
                <w:sz w:val="24"/>
                <w:szCs w:val="24"/>
                <w:lang w:eastAsia="ja-JP"/>
              </w:rPr>
            </w:pPr>
          </w:p>
        </w:tc>
      </w:tr>
      <w:tr w:rsidR="004421B4" w:rsidRPr="009A57D5" w:rsidTr="00FF2196">
        <w:tc>
          <w:tcPr>
            <w:tcW w:w="4737" w:type="dxa"/>
            <w:vAlign w:val="center"/>
          </w:tcPr>
          <w:p w:rsidR="004421B4" w:rsidRPr="004421B4" w:rsidRDefault="004421B4" w:rsidP="004421B4">
            <w:pPr>
              <w:pStyle w:val="a3"/>
              <w:numPr>
                <w:ilvl w:val="0"/>
                <w:numId w:val="35"/>
              </w:numPr>
              <w:rPr>
                <w:rFonts w:ascii="Times New Roman" w:hAnsi="Times New Roman"/>
                <w:sz w:val="24"/>
                <w:szCs w:val="24"/>
              </w:rPr>
            </w:pPr>
            <w:r w:rsidRPr="004421B4">
              <w:rPr>
                <w:rFonts w:ascii="Times New Roman" w:hAnsi="Times New Roman"/>
                <w:sz w:val="24"/>
                <w:szCs w:val="24"/>
              </w:rPr>
              <w:t>Организация следственных действий</w:t>
            </w:r>
          </w:p>
        </w:tc>
        <w:tc>
          <w:tcPr>
            <w:tcW w:w="3009" w:type="dxa"/>
            <w:vAlign w:val="center"/>
          </w:tcPr>
          <w:p w:rsidR="004421B4" w:rsidRPr="00E73C69" w:rsidRDefault="004421B4" w:rsidP="00FF2196">
            <w:pPr>
              <w:rPr>
                <w:rFonts w:ascii="Times New Roman" w:hAnsi="Times New Roman" w:cs="Times New Roman"/>
                <w:sz w:val="24"/>
                <w:szCs w:val="24"/>
              </w:rPr>
            </w:pPr>
            <w:r w:rsidRPr="00E73C69">
              <w:rPr>
                <w:rFonts w:ascii="Times New Roman" w:hAnsi="Times New Roman" w:cs="Times New Roman"/>
                <w:sz w:val="24"/>
                <w:szCs w:val="24"/>
              </w:rPr>
              <w:t>Изучение порядка выезда на место происшествия; осмотра места происшествия; производства следственных действий; производства допроса, выемки. Составление проектов процессуальных документов по конкретным следственным действиям</w:t>
            </w:r>
          </w:p>
        </w:tc>
        <w:tc>
          <w:tcPr>
            <w:tcW w:w="1825" w:type="dxa"/>
            <w:vAlign w:val="center"/>
          </w:tcPr>
          <w:p w:rsidR="004421B4" w:rsidRPr="002F2EA9" w:rsidRDefault="004421B4" w:rsidP="002F2EA9">
            <w:pPr>
              <w:jc w:val="center"/>
              <w:rPr>
                <w:rFonts w:ascii="Times New Roman" w:eastAsia="MS Mincho" w:hAnsi="Times New Roman" w:cs="Times New Roman"/>
                <w:sz w:val="24"/>
                <w:szCs w:val="24"/>
                <w:lang w:eastAsia="ja-JP"/>
              </w:rPr>
            </w:pPr>
          </w:p>
        </w:tc>
      </w:tr>
      <w:tr w:rsidR="004421B4" w:rsidRPr="009A57D5" w:rsidTr="00FF2196">
        <w:tc>
          <w:tcPr>
            <w:tcW w:w="4737" w:type="dxa"/>
            <w:vAlign w:val="center"/>
          </w:tcPr>
          <w:p w:rsidR="004421B4" w:rsidRPr="004421B4" w:rsidRDefault="004421B4" w:rsidP="004421B4">
            <w:pPr>
              <w:pStyle w:val="a3"/>
              <w:numPr>
                <w:ilvl w:val="0"/>
                <w:numId w:val="35"/>
              </w:numPr>
              <w:rPr>
                <w:rFonts w:ascii="Times New Roman" w:hAnsi="Times New Roman"/>
                <w:sz w:val="24"/>
                <w:szCs w:val="24"/>
              </w:rPr>
            </w:pPr>
            <w:r w:rsidRPr="004421B4">
              <w:rPr>
                <w:rFonts w:ascii="Times New Roman" w:hAnsi="Times New Roman"/>
                <w:sz w:val="24"/>
                <w:szCs w:val="24"/>
              </w:rPr>
              <w:t>Организация процессуального оформления уголовного дела</w:t>
            </w:r>
          </w:p>
        </w:tc>
        <w:tc>
          <w:tcPr>
            <w:tcW w:w="3009" w:type="dxa"/>
            <w:vAlign w:val="center"/>
          </w:tcPr>
          <w:p w:rsidR="004421B4" w:rsidRPr="00E73C69" w:rsidRDefault="004421B4" w:rsidP="00FF2196">
            <w:pPr>
              <w:rPr>
                <w:rFonts w:ascii="Times New Roman" w:hAnsi="Times New Roman" w:cs="Times New Roman"/>
                <w:sz w:val="24"/>
                <w:szCs w:val="24"/>
              </w:rPr>
            </w:pPr>
            <w:r w:rsidRPr="00E73C69">
              <w:rPr>
                <w:rFonts w:ascii="Times New Roman" w:hAnsi="Times New Roman" w:cs="Times New Roman"/>
                <w:sz w:val="24"/>
                <w:szCs w:val="24"/>
              </w:rPr>
              <w:t>Изучение уголовных дел. Составление проектов постановлений о прекращении уголовных дел или направлении в суд. Составление проекта обвинительного заключения</w:t>
            </w:r>
          </w:p>
        </w:tc>
        <w:tc>
          <w:tcPr>
            <w:tcW w:w="1825" w:type="dxa"/>
            <w:vAlign w:val="center"/>
          </w:tcPr>
          <w:p w:rsidR="004421B4" w:rsidRPr="002F2EA9" w:rsidRDefault="004421B4" w:rsidP="002F2EA9">
            <w:pPr>
              <w:jc w:val="center"/>
              <w:rPr>
                <w:rFonts w:ascii="Times New Roman" w:eastAsia="MS Mincho" w:hAnsi="Times New Roman" w:cs="Times New Roman"/>
                <w:sz w:val="24"/>
                <w:szCs w:val="24"/>
                <w:lang w:eastAsia="ja-JP"/>
              </w:rPr>
            </w:pPr>
          </w:p>
        </w:tc>
      </w:tr>
      <w:tr w:rsidR="004421B4" w:rsidRPr="009A57D5" w:rsidTr="00FF2196">
        <w:tc>
          <w:tcPr>
            <w:tcW w:w="9571" w:type="dxa"/>
            <w:gridSpan w:val="3"/>
            <w:vAlign w:val="center"/>
          </w:tcPr>
          <w:p w:rsidR="004421B4" w:rsidRPr="002F2EA9" w:rsidRDefault="004421B4" w:rsidP="004421B4">
            <w:pPr>
              <w:spacing w:line="360" w:lineRule="auto"/>
              <w:ind w:left="360"/>
              <w:jc w:val="center"/>
              <w:rPr>
                <w:rFonts w:ascii="Times New Roman" w:eastAsia="MS Mincho" w:hAnsi="Times New Roman" w:cs="Times New Roman"/>
                <w:sz w:val="24"/>
                <w:szCs w:val="24"/>
                <w:lang w:eastAsia="ja-JP"/>
              </w:rPr>
            </w:pPr>
            <w:r w:rsidRPr="00E73C69">
              <w:rPr>
                <w:rFonts w:ascii="Times New Roman" w:hAnsi="Times New Roman" w:cs="Times New Roman"/>
                <w:b/>
              </w:rPr>
              <w:t>Практика в полиции</w:t>
            </w:r>
          </w:p>
        </w:tc>
      </w:tr>
      <w:tr w:rsidR="004421B4" w:rsidRPr="009A57D5" w:rsidTr="00FF2196">
        <w:tc>
          <w:tcPr>
            <w:tcW w:w="4737" w:type="dxa"/>
            <w:vAlign w:val="center"/>
          </w:tcPr>
          <w:p w:rsidR="004421B4" w:rsidRPr="004421B4" w:rsidRDefault="004421B4" w:rsidP="004421B4">
            <w:pPr>
              <w:pStyle w:val="a3"/>
              <w:numPr>
                <w:ilvl w:val="0"/>
                <w:numId w:val="36"/>
              </w:numPr>
              <w:rPr>
                <w:rFonts w:ascii="Times New Roman" w:hAnsi="Times New Roman"/>
                <w:sz w:val="24"/>
                <w:szCs w:val="24"/>
              </w:rPr>
            </w:pPr>
            <w:r w:rsidRPr="004421B4">
              <w:rPr>
                <w:rFonts w:ascii="Times New Roman" w:hAnsi="Times New Roman"/>
                <w:sz w:val="24"/>
                <w:szCs w:val="24"/>
              </w:rPr>
              <w:t>Организация деятельности РУВД</w:t>
            </w:r>
          </w:p>
        </w:tc>
        <w:tc>
          <w:tcPr>
            <w:tcW w:w="3009" w:type="dxa"/>
            <w:vAlign w:val="center"/>
          </w:tcPr>
          <w:p w:rsidR="004421B4" w:rsidRPr="00E73C69" w:rsidRDefault="004421B4" w:rsidP="00FF2196">
            <w:pPr>
              <w:rPr>
                <w:rFonts w:ascii="Times New Roman" w:hAnsi="Times New Roman" w:cs="Times New Roman"/>
                <w:sz w:val="24"/>
                <w:szCs w:val="24"/>
              </w:rPr>
            </w:pPr>
            <w:r w:rsidRPr="00E73C69">
              <w:rPr>
                <w:rFonts w:ascii="Times New Roman" w:hAnsi="Times New Roman" w:cs="Times New Roman"/>
                <w:sz w:val="24"/>
                <w:szCs w:val="24"/>
              </w:rPr>
              <w:t xml:space="preserve">Изучение  нормативных актов, регламентирующих деятельность и структуру органов РУВД. Изучение компетенций и </w:t>
            </w:r>
            <w:r w:rsidRPr="00E73C69">
              <w:rPr>
                <w:rFonts w:ascii="Times New Roman" w:hAnsi="Times New Roman" w:cs="Times New Roman"/>
                <w:sz w:val="24"/>
                <w:szCs w:val="24"/>
              </w:rPr>
              <w:lastRenderedPageBreak/>
              <w:t>функций сотрудников РУВД</w:t>
            </w:r>
          </w:p>
        </w:tc>
        <w:tc>
          <w:tcPr>
            <w:tcW w:w="1825" w:type="dxa"/>
            <w:vAlign w:val="center"/>
          </w:tcPr>
          <w:p w:rsidR="004421B4" w:rsidRPr="002F2EA9" w:rsidRDefault="004421B4" w:rsidP="002F2EA9">
            <w:pPr>
              <w:jc w:val="center"/>
              <w:rPr>
                <w:rFonts w:ascii="Times New Roman" w:eastAsia="MS Mincho" w:hAnsi="Times New Roman" w:cs="Times New Roman"/>
                <w:sz w:val="24"/>
                <w:szCs w:val="24"/>
                <w:lang w:eastAsia="ja-JP"/>
              </w:rPr>
            </w:pPr>
          </w:p>
        </w:tc>
      </w:tr>
      <w:tr w:rsidR="004421B4" w:rsidRPr="009A57D5" w:rsidTr="00FF2196">
        <w:tc>
          <w:tcPr>
            <w:tcW w:w="4737" w:type="dxa"/>
            <w:vAlign w:val="center"/>
          </w:tcPr>
          <w:p w:rsidR="004421B4" w:rsidRPr="004421B4" w:rsidRDefault="004421B4" w:rsidP="004421B4">
            <w:pPr>
              <w:pStyle w:val="a3"/>
              <w:numPr>
                <w:ilvl w:val="0"/>
                <w:numId w:val="36"/>
              </w:numPr>
              <w:rPr>
                <w:rFonts w:ascii="Times New Roman" w:hAnsi="Times New Roman"/>
                <w:sz w:val="24"/>
                <w:szCs w:val="24"/>
              </w:rPr>
            </w:pPr>
            <w:r w:rsidRPr="004421B4">
              <w:rPr>
                <w:rFonts w:ascii="Times New Roman" w:hAnsi="Times New Roman"/>
                <w:sz w:val="24"/>
                <w:szCs w:val="24"/>
              </w:rPr>
              <w:lastRenderedPageBreak/>
              <w:t>Организация возбуждения дела по административному правонарушению</w:t>
            </w:r>
          </w:p>
        </w:tc>
        <w:tc>
          <w:tcPr>
            <w:tcW w:w="3009" w:type="dxa"/>
            <w:vAlign w:val="center"/>
          </w:tcPr>
          <w:p w:rsidR="004421B4" w:rsidRPr="00E73C69" w:rsidRDefault="004421B4" w:rsidP="00FF2196">
            <w:pPr>
              <w:rPr>
                <w:rFonts w:ascii="Times New Roman" w:hAnsi="Times New Roman" w:cs="Times New Roman"/>
                <w:sz w:val="24"/>
                <w:szCs w:val="24"/>
              </w:rPr>
            </w:pPr>
            <w:r w:rsidRPr="00E73C69">
              <w:rPr>
                <w:rFonts w:ascii="Times New Roman" w:hAnsi="Times New Roman" w:cs="Times New Roman"/>
                <w:sz w:val="24"/>
                <w:szCs w:val="24"/>
              </w:rPr>
              <w:t>Изучение особенностей  и порядка возбуждения дела по административному правонарушению. Составление проекта протокола об административном правонарушении.</w:t>
            </w:r>
          </w:p>
        </w:tc>
        <w:tc>
          <w:tcPr>
            <w:tcW w:w="1825" w:type="dxa"/>
            <w:vAlign w:val="center"/>
          </w:tcPr>
          <w:p w:rsidR="004421B4" w:rsidRPr="002F2EA9" w:rsidRDefault="004421B4" w:rsidP="002F2EA9">
            <w:pPr>
              <w:jc w:val="center"/>
              <w:rPr>
                <w:rFonts w:ascii="Times New Roman" w:eastAsia="MS Mincho" w:hAnsi="Times New Roman" w:cs="Times New Roman"/>
                <w:sz w:val="24"/>
                <w:szCs w:val="24"/>
                <w:lang w:eastAsia="ja-JP"/>
              </w:rPr>
            </w:pPr>
          </w:p>
        </w:tc>
      </w:tr>
      <w:tr w:rsidR="004421B4" w:rsidRPr="009A57D5" w:rsidTr="00FF2196">
        <w:tc>
          <w:tcPr>
            <w:tcW w:w="4737" w:type="dxa"/>
            <w:vAlign w:val="center"/>
          </w:tcPr>
          <w:p w:rsidR="004421B4" w:rsidRPr="004421B4" w:rsidRDefault="004421B4" w:rsidP="004421B4">
            <w:pPr>
              <w:pStyle w:val="a3"/>
              <w:numPr>
                <w:ilvl w:val="0"/>
                <w:numId w:val="36"/>
              </w:numPr>
              <w:rPr>
                <w:rFonts w:ascii="Times New Roman" w:hAnsi="Times New Roman"/>
                <w:sz w:val="24"/>
                <w:szCs w:val="24"/>
              </w:rPr>
            </w:pPr>
            <w:r w:rsidRPr="004421B4">
              <w:rPr>
                <w:rFonts w:ascii="Times New Roman" w:hAnsi="Times New Roman"/>
                <w:sz w:val="24"/>
                <w:szCs w:val="24"/>
              </w:rPr>
              <w:t>Организация рассмотрения дела об административном правонарушении</w:t>
            </w:r>
          </w:p>
        </w:tc>
        <w:tc>
          <w:tcPr>
            <w:tcW w:w="3009" w:type="dxa"/>
            <w:vAlign w:val="center"/>
          </w:tcPr>
          <w:p w:rsidR="004421B4" w:rsidRPr="00E73C69" w:rsidRDefault="004421B4" w:rsidP="00FF2196">
            <w:pPr>
              <w:rPr>
                <w:rFonts w:ascii="Times New Roman" w:hAnsi="Times New Roman" w:cs="Times New Roman"/>
                <w:sz w:val="24"/>
                <w:szCs w:val="24"/>
              </w:rPr>
            </w:pPr>
            <w:r w:rsidRPr="00E73C69">
              <w:rPr>
                <w:rFonts w:ascii="Times New Roman" w:hAnsi="Times New Roman" w:cs="Times New Roman"/>
                <w:sz w:val="24"/>
                <w:szCs w:val="24"/>
              </w:rPr>
              <w:t>Изучение особенностей этапов рассмотрения дела об административном правонарушении. Изучение органов и лиц, участвующих в деле об административном правонарушении. Изучения состава органа, рассматривающего дело об административном правонарушении и процесса рассмотрения дела компетентным органом. Составление проекта постановления по делу об административном правонарушении.</w:t>
            </w:r>
          </w:p>
        </w:tc>
        <w:tc>
          <w:tcPr>
            <w:tcW w:w="1825" w:type="dxa"/>
            <w:vAlign w:val="center"/>
          </w:tcPr>
          <w:p w:rsidR="004421B4" w:rsidRPr="002F2EA9" w:rsidRDefault="004421B4" w:rsidP="002F2EA9">
            <w:pPr>
              <w:jc w:val="center"/>
              <w:rPr>
                <w:rFonts w:ascii="Times New Roman" w:eastAsia="MS Mincho" w:hAnsi="Times New Roman" w:cs="Times New Roman"/>
                <w:sz w:val="24"/>
                <w:szCs w:val="24"/>
                <w:lang w:eastAsia="ja-JP"/>
              </w:rPr>
            </w:pPr>
          </w:p>
        </w:tc>
      </w:tr>
      <w:tr w:rsidR="004421B4" w:rsidRPr="009A57D5" w:rsidTr="00FF2196">
        <w:tc>
          <w:tcPr>
            <w:tcW w:w="4737" w:type="dxa"/>
            <w:vAlign w:val="center"/>
          </w:tcPr>
          <w:p w:rsidR="004421B4" w:rsidRPr="004421B4" w:rsidRDefault="004421B4" w:rsidP="004421B4">
            <w:pPr>
              <w:pStyle w:val="a3"/>
              <w:numPr>
                <w:ilvl w:val="0"/>
                <w:numId w:val="36"/>
              </w:numPr>
              <w:rPr>
                <w:rFonts w:ascii="Times New Roman" w:hAnsi="Times New Roman"/>
                <w:sz w:val="24"/>
                <w:szCs w:val="24"/>
              </w:rPr>
            </w:pPr>
            <w:r w:rsidRPr="004421B4">
              <w:rPr>
                <w:rFonts w:ascii="Times New Roman" w:hAnsi="Times New Roman"/>
                <w:sz w:val="24"/>
                <w:szCs w:val="24"/>
              </w:rPr>
              <w:t>Организация деятельности по исполнению постановлений об административных взысканиях</w:t>
            </w:r>
          </w:p>
        </w:tc>
        <w:tc>
          <w:tcPr>
            <w:tcW w:w="3009" w:type="dxa"/>
            <w:vAlign w:val="center"/>
          </w:tcPr>
          <w:p w:rsidR="004421B4" w:rsidRPr="00E73C69" w:rsidRDefault="004421B4" w:rsidP="00FF2196">
            <w:pPr>
              <w:rPr>
                <w:rFonts w:ascii="Times New Roman" w:hAnsi="Times New Roman" w:cs="Times New Roman"/>
                <w:sz w:val="24"/>
                <w:szCs w:val="24"/>
              </w:rPr>
            </w:pPr>
            <w:r w:rsidRPr="00E73C69">
              <w:rPr>
                <w:rFonts w:ascii="Times New Roman" w:hAnsi="Times New Roman" w:cs="Times New Roman"/>
                <w:sz w:val="24"/>
                <w:szCs w:val="24"/>
              </w:rPr>
              <w:t>Изучение особенностей порядка и этапов исполнения постановлений об административных взысканиях. Изучение особенностей обращения постановления к исполнению, приведения в исполнение</w:t>
            </w:r>
          </w:p>
        </w:tc>
        <w:tc>
          <w:tcPr>
            <w:tcW w:w="1825" w:type="dxa"/>
            <w:vAlign w:val="center"/>
          </w:tcPr>
          <w:p w:rsidR="004421B4" w:rsidRPr="002F2EA9" w:rsidRDefault="004421B4" w:rsidP="002F2EA9">
            <w:pPr>
              <w:jc w:val="center"/>
              <w:rPr>
                <w:rFonts w:ascii="Times New Roman" w:eastAsia="MS Mincho" w:hAnsi="Times New Roman" w:cs="Times New Roman"/>
                <w:sz w:val="24"/>
                <w:szCs w:val="24"/>
                <w:lang w:eastAsia="ja-JP"/>
              </w:rPr>
            </w:pPr>
          </w:p>
        </w:tc>
      </w:tr>
      <w:tr w:rsidR="004421B4" w:rsidRPr="009A57D5" w:rsidTr="00FF2196">
        <w:tc>
          <w:tcPr>
            <w:tcW w:w="9571" w:type="dxa"/>
            <w:gridSpan w:val="3"/>
            <w:vAlign w:val="center"/>
          </w:tcPr>
          <w:p w:rsidR="004421B4" w:rsidRPr="002F2EA9" w:rsidRDefault="004421B4" w:rsidP="004421B4">
            <w:pPr>
              <w:spacing w:line="360" w:lineRule="auto"/>
              <w:ind w:left="360"/>
              <w:jc w:val="center"/>
              <w:rPr>
                <w:rFonts w:ascii="Times New Roman" w:eastAsia="MS Mincho" w:hAnsi="Times New Roman" w:cs="Times New Roman"/>
                <w:sz w:val="24"/>
                <w:szCs w:val="24"/>
                <w:lang w:eastAsia="ja-JP"/>
              </w:rPr>
            </w:pPr>
            <w:r w:rsidRPr="00E73C69">
              <w:rPr>
                <w:rFonts w:ascii="Times New Roman" w:hAnsi="Times New Roman" w:cs="Times New Roman"/>
                <w:b/>
              </w:rPr>
              <w:t>Практика в Службе судебных приставов</w:t>
            </w:r>
          </w:p>
        </w:tc>
      </w:tr>
      <w:tr w:rsidR="004421B4" w:rsidRPr="009A57D5" w:rsidTr="00FF2196">
        <w:tc>
          <w:tcPr>
            <w:tcW w:w="4737" w:type="dxa"/>
            <w:vAlign w:val="center"/>
          </w:tcPr>
          <w:p w:rsidR="004421B4" w:rsidRPr="00FF2196" w:rsidRDefault="004421B4" w:rsidP="00FF2196">
            <w:pPr>
              <w:pStyle w:val="a3"/>
              <w:numPr>
                <w:ilvl w:val="0"/>
                <w:numId w:val="37"/>
              </w:numPr>
              <w:rPr>
                <w:rFonts w:ascii="Times New Roman" w:hAnsi="Times New Roman"/>
                <w:sz w:val="24"/>
                <w:szCs w:val="24"/>
              </w:rPr>
            </w:pPr>
            <w:r w:rsidRPr="00FF2196">
              <w:rPr>
                <w:rFonts w:ascii="Times New Roman" w:hAnsi="Times New Roman"/>
                <w:sz w:val="24"/>
                <w:szCs w:val="24"/>
              </w:rPr>
              <w:t>Организация деятельности службы судебных приставов</w:t>
            </w:r>
          </w:p>
        </w:tc>
        <w:tc>
          <w:tcPr>
            <w:tcW w:w="3009" w:type="dxa"/>
            <w:vAlign w:val="center"/>
          </w:tcPr>
          <w:p w:rsidR="004421B4" w:rsidRPr="00E73C69" w:rsidRDefault="004421B4" w:rsidP="00FF2196">
            <w:pPr>
              <w:rPr>
                <w:rFonts w:ascii="Times New Roman" w:hAnsi="Times New Roman" w:cs="Times New Roman"/>
                <w:sz w:val="24"/>
                <w:szCs w:val="24"/>
              </w:rPr>
            </w:pPr>
            <w:r w:rsidRPr="00E73C69">
              <w:rPr>
                <w:rFonts w:ascii="Times New Roman" w:hAnsi="Times New Roman" w:cs="Times New Roman"/>
                <w:sz w:val="24"/>
                <w:szCs w:val="24"/>
              </w:rPr>
              <w:t>Изучение  нормативных актов, регулирующих деятельность службы судебных приставов</w:t>
            </w:r>
          </w:p>
        </w:tc>
        <w:tc>
          <w:tcPr>
            <w:tcW w:w="1825" w:type="dxa"/>
            <w:vAlign w:val="center"/>
          </w:tcPr>
          <w:p w:rsidR="004421B4" w:rsidRPr="002F2EA9" w:rsidRDefault="004421B4" w:rsidP="002F2EA9">
            <w:pPr>
              <w:jc w:val="center"/>
              <w:rPr>
                <w:rFonts w:ascii="Times New Roman" w:eastAsia="MS Mincho" w:hAnsi="Times New Roman" w:cs="Times New Roman"/>
                <w:sz w:val="24"/>
                <w:szCs w:val="24"/>
                <w:lang w:eastAsia="ja-JP"/>
              </w:rPr>
            </w:pPr>
          </w:p>
        </w:tc>
      </w:tr>
      <w:tr w:rsidR="004421B4" w:rsidRPr="009A57D5" w:rsidTr="00FF2196">
        <w:tc>
          <w:tcPr>
            <w:tcW w:w="4737" w:type="dxa"/>
            <w:vAlign w:val="center"/>
          </w:tcPr>
          <w:p w:rsidR="004421B4" w:rsidRPr="00FF2196" w:rsidRDefault="004421B4" w:rsidP="00FF2196">
            <w:pPr>
              <w:pStyle w:val="a3"/>
              <w:numPr>
                <w:ilvl w:val="0"/>
                <w:numId w:val="37"/>
              </w:numPr>
              <w:rPr>
                <w:rFonts w:ascii="Times New Roman" w:hAnsi="Times New Roman"/>
                <w:sz w:val="24"/>
                <w:szCs w:val="24"/>
              </w:rPr>
            </w:pPr>
            <w:r w:rsidRPr="00FF2196">
              <w:rPr>
                <w:rFonts w:ascii="Times New Roman" w:hAnsi="Times New Roman"/>
                <w:sz w:val="24"/>
                <w:szCs w:val="24"/>
              </w:rPr>
              <w:t>Организация структуры службы судебных приставов</w:t>
            </w:r>
          </w:p>
        </w:tc>
        <w:tc>
          <w:tcPr>
            <w:tcW w:w="3009" w:type="dxa"/>
            <w:vAlign w:val="center"/>
          </w:tcPr>
          <w:p w:rsidR="004421B4" w:rsidRPr="00E73C69" w:rsidRDefault="004421B4" w:rsidP="00FF2196">
            <w:pPr>
              <w:rPr>
                <w:rFonts w:ascii="Times New Roman" w:hAnsi="Times New Roman" w:cs="Times New Roman"/>
                <w:sz w:val="24"/>
                <w:szCs w:val="24"/>
              </w:rPr>
            </w:pPr>
            <w:r w:rsidRPr="00E73C69">
              <w:rPr>
                <w:rFonts w:ascii="Times New Roman" w:hAnsi="Times New Roman" w:cs="Times New Roman"/>
                <w:sz w:val="24"/>
                <w:szCs w:val="24"/>
              </w:rPr>
              <w:t>Изучение структуры службы судебных приставов РФ и в Тамбовской области; полномочий управления юстиции по организации деятельности службы судебных приставов</w:t>
            </w:r>
          </w:p>
        </w:tc>
        <w:tc>
          <w:tcPr>
            <w:tcW w:w="1825" w:type="dxa"/>
            <w:vAlign w:val="center"/>
          </w:tcPr>
          <w:p w:rsidR="004421B4" w:rsidRPr="002F2EA9" w:rsidRDefault="004421B4" w:rsidP="002F2EA9">
            <w:pPr>
              <w:jc w:val="center"/>
              <w:rPr>
                <w:rFonts w:ascii="Times New Roman" w:eastAsia="MS Mincho" w:hAnsi="Times New Roman" w:cs="Times New Roman"/>
                <w:sz w:val="24"/>
                <w:szCs w:val="24"/>
                <w:lang w:eastAsia="ja-JP"/>
              </w:rPr>
            </w:pPr>
          </w:p>
        </w:tc>
      </w:tr>
      <w:tr w:rsidR="004421B4" w:rsidRPr="009A57D5" w:rsidTr="00FF2196">
        <w:tc>
          <w:tcPr>
            <w:tcW w:w="4737" w:type="dxa"/>
            <w:vAlign w:val="center"/>
          </w:tcPr>
          <w:p w:rsidR="004421B4" w:rsidRPr="00FF2196" w:rsidRDefault="004421B4" w:rsidP="00FF2196">
            <w:pPr>
              <w:pStyle w:val="a3"/>
              <w:numPr>
                <w:ilvl w:val="0"/>
                <w:numId w:val="37"/>
              </w:numPr>
              <w:rPr>
                <w:rFonts w:ascii="Times New Roman" w:hAnsi="Times New Roman"/>
                <w:sz w:val="24"/>
                <w:szCs w:val="24"/>
              </w:rPr>
            </w:pPr>
            <w:r w:rsidRPr="00FF2196">
              <w:rPr>
                <w:rFonts w:ascii="Times New Roman" w:hAnsi="Times New Roman"/>
                <w:sz w:val="24"/>
                <w:szCs w:val="24"/>
              </w:rPr>
              <w:t>Организация деятельности судебного пристава</w:t>
            </w:r>
          </w:p>
        </w:tc>
        <w:tc>
          <w:tcPr>
            <w:tcW w:w="3009" w:type="dxa"/>
            <w:vAlign w:val="center"/>
          </w:tcPr>
          <w:p w:rsidR="004421B4" w:rsidRPr="00E73C69" w:rsidRDefault="004421B4" w:rsidP="00FF2196">
            <w:pPr>
              <w:rPr>
                <w:rFonts w:ascii="Times New Roman" w:hAnsi="Times New Roman" w:cs="Times New Roman"/>
                <w:sz w:val="24"/>
                <w:szCs w:val="24"/>
              </w:rPr>
            </w:pPr>
            <w:r w:rsidRPr="00E73C69">
              <w:rPr>
                <w:rFonts w:ascii="Times New Roman" w:hAnsi="Times New Roman" w:cs="Times New Roman"/>
                <w:sz w:val="24"/>
                <w:szCs w:val="24"/>
              </w:rPr>
              <w:t>Изучение порядка назначения на должность судебного пристава; требований к кандидату на должность; процедуры аттестации; подсчета выслуги лет.</w:t>
            </w:r>
          </w:p>
        </w:tc>
        <w:tc>
          <w:tcPr>
            <w:tcW w:w="1825" w:type="dxa"/>
            <w:vAlign w:val="center"/>
          </w:tcPr>
          <w:p w:rsidR="004421B4" w:rsidRPr="002F2EA9" w:rsidRDefault="004421B4" w:rsidP="002F2EA9">
            <w:pPr>
              <w:jc w:val="center"/>
              <w:rPr>
                <w:rFonts w:ascii="Times New Roman" w:eastAsia="MS Mincho" w:hAnsi="Times New Roman" w:cs="Times New Roman"/>
                <w:sz w:val="24"/>
                <w:szCs w:val="24"/>
                <w:lang w:eastAsia="ja-JP"/>
              </w:rPr>
            </w:pPr>
          </w:p>
        </w:tc>
      </w:tr>
      <w:tr w:rsidR="004421B4" w:rsidRPr="009A57D5" w:rsidTr="00FF2196">
        <w:tc>
          <w:tcPr>
            <w:tcW w:w="4737" w:type="dxa"/>
            <w:vAlign w:val="center"/>
          </w:tcPr>
          <w:p w:rsidR="004421B4" w:rsidRPr="00FF2196" w:rsidRDefault="004421B4" w:rsidP="00FF2196">
            <w:pPr>
              <w:pStyle w:val="a3"/>
              <w:numPr>
                <w:ilvl w:val="0"/>
                <w:numId w:val="37"/>
              </w:numPr>
              <w:rPr>
                <w:rFonts w:ascii="Times New Roman" w:hAnsi="Times New Roman"/>
                <w:sz w:val="24"/>
                <w:szCs w:val="24"/>
              </w:rPr>
            </w:pPr>
            <w:r w:rsidRPr="00FF2196">
              <w:rPr>
                <w:rFonts w:ascii="Times New Roman" w:hAnsi="Times New Roman"/>
                <w:sz w:val="24"/>
                <w:szCs w:val="24"/>
              </w:rPr>
              <w:t>Организация деятельности судебных приставов по обеспечению установленного порядка деятельности судов</w:t>
            </w:r>
          </w:p>
        </w:tc>
        <w:tc>
          <w:tcPr>
            <w:tcW w:w="3009" w:type="dxa"/>
            <w:vAlign w:val="center"/>
          </w:tcPr>
          <w:p w:rsidR="004421B4" w:rsidRPr="00E73C69" w:rsidRDefault="004421B4" w:rsidP="00FF2196">
            <w:pPr>
              <w:rPr>
                <w:rFonts w:ascii="Times New Roman" w:hAnsi="Times New Roman" w:cs="Times New Roman"/>
                <w:sz w:val="24"/>
                <w:szCs w:val="24"/>
              </w:rPr>
            </w:pPr>
            <w:r w:rsidRPr="00E73C69">
              <w:rPr>
                <w:rFonts w:ascii="Times New Roman" w:hAnsi="Times New Roman" w:cs="Times New Roman"/>
                <w:sz w:val="24"/>
                <w:szCs w:val="24"/>
              </w:rPr>
              <w:t>Изучение особенностей обеспечения установленного порядка деятельности судов и полномочий судебного пристава по обеспечению данного порядка. Присутствие с непосредственным руководителем практики в суде при обеспечении им установленного порядка.</w:t>
            </w:r>
          </w:p>
        </w:tc>
        <w:tc>
          <w:tcPr>
            <w:tcW w:w="1825" w:type="dxa"/>
            <w:vAlign w:val="center"/>
          </w:tcPr>
          <w:p w:rsidR="004421B4" w:rsidRPr="002F2EA9" w:rsidRDefault="004421B4" w:rsidP="002F2EA9">
            <w:pPr>
              <w:jc w:val="center"/>
              <w:rPr>
                <w:rFonts w:ascii="Times New Roman" w:eastAsia="MS Mincho" w:hAnsi="Times New Roman" w:cs="Times New Roman"/>
                <w:sz w:val="24"/>
                <w:szCs w:val="24"/>
                <w:lang w:eastAsia="ja-JP"/>
              </w:rPr>
            </w:pPr>
          </w:p>
        </w:tc>
      </w:tr>
      <w:tr w:rsidR="004421B4" w:rsidRPr="009A57D5" w:rsidTr="00FF2196">
        <w:tc>
          <w:tcPr>
            <w:tcW w:w="4737" w:type="dxa"/>
            <w:vAlign w:val="center"/>
          </w:tcPr>
          <w:p w:rsidR="004421B4" w:rsidRPr="00FF2196" w:rsidRDefault="004421B4" w:rsidP="00FF2196">
            <w:pPr>
              <w:pStyle w:val="a3"/>
              <w:numPr>
                <w:ilvl w:val="0"/>
                <w:numId w:val="37"/>
              </w:numPr>
              <w:rPr>
                <w:rFonts w:ascii="Times New Roman" w:hAnsi="Times New Roman"/>
                <w:sz w:val="24"/>
                <w:szCs w:val="24"/>
              </w:rPr>
            </w:pPr>
            <w:r w:rsidRPr="00FF2196">
              <w:rPr>
                <w:rFonts w:ascii="Times New Roman" w:hAnsi="Times New Roman"/>
                <w:sz w:val="24"/>
                <w:szCs w:val="24"/>
              </w:rPr>
              <w:t>Организация деятельности судебных приставов-исполнителей</w:t>
            </w:r>
          </w:p>
        </w:tc>
        <w:tc>
          <w:tcPr>
            <w:tcW w:w="3009" w:type="dxa"/>
            <w:vAlign w:val="center"/>
          </w:tcPr>
          <w:p w:rsidR="004421B4" w:rsidRPr="00E73C69" w:rsidRDefault="004421B4" w:rsidP="00FF2196">
            <w:pPr>
              <w:rPr>
                <w:rFonts w:ascii="Times New Roman" w:hAnsi="Times New Roman" w:cs="Times New Roman"/>
                <w:sz w:val="24"/>
                <w:szCs w:val="24"/>
              </w:rPr>
            </w:pPr>
            <w:r w:rsidRPr="00E73C69">
              <w:rPr>
                <w:rFonts w:ascii="Times New Roman" w:hAnsi="Times New Roman" w:cs="Times New Roman"/>
                <w:sz w:val="24"/>
                <w:szCs w:val="24"/>
              </w:rPr>
              <w:t xml:space="preserve">Изучение особенностей деятельности судебных приставов-исполнителей. Изучение поступающих для исполнения исполнительных листов. Присутствие с непосредственным руководителем практики </w:t>
            </w:r>
            <w:r w:rsidRPr="00E73C69">
              <w:rPr>
                <w:rFonts w:ascii="Times New Roman" w:hAnsi="Times New Roman" w:cs="Times New Roman"/>
                <w:sz w:val="24"/>
                <w:szCs w:val="24"/>
              </w:rPr>
              <w:lastRenderedPageBreak/>
              <w:t>при совершении исполнительных действий. Составление проекта постановления судебного пристава.</w:t>
            </w:r>
          </w:p>
        </w:tc>
        <w:tc>
          <w:tcPr>
            <w:tcW w:w="1825" w:type="dxa"/>
            <w:vAlign w:val="center"/>
          </w:tcPr>
          <w:p w:rsidR="004421B4" w:rsidRPr="002F2EA9" w:rsidRDefault="004421B4" w:rsidP="002F2EA9">
            <w:pPr>
              <w:jc w:val="center"/>
              <w:rPr>
                <w:rFonts w:ascii="Times New Roman" w:eastAsia="MS Mincho" w:hAnsi="Times New Roman" w:cs="Times New Roman"/>
                <w:sz w:val="24"/>
                <w:szCs w:val="24"/>
                <w:lang w:eastAsia="ja-JP"/>
              </w:rPr>
            </w:pPr>
          </w:p>
        </w:tc>
      </w:tr>
      <w:tr w:rsidR="00D16E54" w:rsidRPr="009A57D5" w:rsidTr="00FF2196">
        <w:tc>
          <w:tcPr>
            <w:tcW w:w="9571" w:type="dxa"/>
            <w:gridSpan w:val="3"/>
            <w:vAlign w:val="center"/>
          </w:tcPr>
          <w:p w:rsidR="00D16E54" w:rsidRPr="002F2EA9" w:rsidRDefault="00D16E54" w:rsidP="00D16E54">
            <w:pPr>
              <w:spacing w:line="360" w:lineRule="auto"/>
              <w:ind w:left="360"/>
              <w:jc w:val="center"/>
              <w:rPr>
                <w:rFonts w:ascii="Times New Roman" w:eastAsia="MS Mincho" w:hAnsi="Times New Roman" w:cs="Times New Roman"/>
                <w:sz w:val="24"/>
                <w:szCs w:val="24"/>
                <w:lang w:eastAsia="ja-JP"/>
              </w:rPr>
            </w:pPr>
            <w:r w:rsidRPr="00E73C69">
              <w:rPr>
                <w:rFonts w:ascii="Times New Roman" w:hAnsi="Times New Roman" w:cs="Times New Roman"/>
                <w:b/>
              </w:rPr>
              <w:lastRenderedPageBreak/>
              <w:t>Практика в системе органов УФСИН</w:t>
            </w:r>
          </w:p>
        </w:tc>
      </w:tr>
      <w:tr w:rsidR="00D16E54" w:rsidRPr="009A57D5" w:rsidTr="00FF2196">
        <w:tc>
          <w:tcPr>
            <w:tcW w:w="4737" w:type="dxa"/>
            <w:vAlign w:val="center"/>
          </w:tcPr>
          <w:p w:rsidR="00D16E54" w:rsidRPr="00FF2196" w:rsidRDefault="00D16E54" w:rsidP="00FF2196">
            <w:pPr>
              <w:pStyle w:val="a3"/>
              <w:numPr>
                <w:ilvl w:val="0"/>
                <w:numId w:val="38"/>
              </w:numPr>
              <w:rPr>
                <w:rFonts w:ascii="Times New Roman" w:hAnsi="Times New Roman"/>
                <w:sz w:val="24"/>
                <w:szCs w:val="24"/>
              </w:rPr>
            </w:pPr>
            <w:r w:rsidRPr="00FF2196">
              <w:rPr>
                <w:rFonts w:ascii="Times New Roman" w:hAnsi="Times New Roman"/>
                <w:sz w:val="24"/>
                <w:szCs w:val="24"/>
              </w:rPr>
              <w:t>Организация работы учреждений исполнения наказаний</w:t>
            </w:r>
          </w:p>
        </w:tc>
        <w:tc>
          <w:tcPr>
            <w:tcW w:w="3009" w:type="dxa"/>
            <w:vAlign w:val="center"/>
          </w:tcPr>
          <w:p w:rsidR="00D16E54" w:rsidRPr="00E73C69" w:rsidRDefault="00D16E54" w:rsidP="00FF2196">
            <w:pPr>
              <w:rPr>
                <w:rFonts w:ascii="Times New Roman" w:hAnsi="Times New Roman" w:cs="Times New Roman"/>
                <w:sz w:val="24"/>
                <w:szCs w:val="24"/>
              </w:rPr>
            </w:pPr>
            <w:r w:rsidRPr="00E73C69">
              <w:rPr>
                <w:rFonts w:ascii="Times New Roman" w:hAnsi="Times New Roman" w:cs="Times New Roman"/>
                <w:sz w:val="24"/>
                <w:szCs w:val="24"/>
              </w:rPr>
              <w:t>Изучение  ведомственных нормативных актов, регулирующих систему и структуру органов исполнения наказаний в Тамбовской области</w:t>
            </w:r>
          </w:p>
        </w:tc>
        <w:tc>
          <w:tcPr>
            <w:tcW w:w="1825" w:type="dxa"/>
            <w:vAlign w:val="center"/>
          </w:tcPr>
          <w:p w:rsidR="00D16E54" w:rsidRPr="002F2EA9" w:rsidRDefault="00D16E54" w:rsidP="002F2EA9">
            <w:pPr>
              <w:jc w:val="center"/>
              <w:rPr>
                <w:rFonts w:ascii="Times New Roman" w:eastAsia="MS Mincho" w:hAnsi="Times New Roman" w:cs="Times New Roman"/>
                <w:sz w:val="24"/>
                <w:szCs w:val="24"/>
                <w:lang w:eastAsia="ja-JP"/>
              </w:rPr>
            </w:pPr>
          </w:p>
        </w:tc>
      </w:tr>
      <w:tr w:rsidR="00D16E54" w:rsidRPr="009A57D5" w:rsidTr="00FF2196">
        <w:tc>
          <w:tcPr>
            <w:tcW w:w="4737" w:type="dxa"/>
            <w:vAlign w:val="center"/>
          </w:tcPr>
          <w:p w:rsidR="00D16E54" w:rsidRPr="00FF2196" w:rsidRDefault="00D16E54" w:rsidP="00FF2196">
            <w:pPr>
              <w:pStyle w:val="a3"/>
              <w:numPr>
                <w:ilvl w:val="0"/>
                <w:numId w:val="38"/>
              </w:numPr>
              <w:rPr>
                <w:rFonts w:ascii="Times New Roman" w:hAnsi="Times New Roman"/>
                <w:sz w:val="24"/>
                <w:szCs w:val="24"/>
              </w:rPr>
            </w:pPr>
            <w:r w:rsidRPr="00FF2196">
              <w:rPr>
                <w:rFonts w:ascii="Times New Roman" w:hAnsi="Times New Roman"/>
                <w:sz w:val="24"/>
                <w:szCs w:val="24"/>
              </w:rPr>
              <w:t>Организация работы с осужденными</w:t>
            </w:r>
          </w:p>
        </w:tc>
        <w:tc>
          <w:tcPr>
            <w:tcW w:w="3009" w:type="dxa"/>
            <w:vAlign w:val="center"/>
          </w:tcPr>
          <w:p w:rsidR="00D16E54" w:rsidRPr="00E73C69" w:rsidRDefault="00D16E54" w:rsidP="00FF2196">
            <w:pPr>
              <w:rPr>
                <w:rFonts w:ascii="Times New Roman" w:hAnsi="Times New Roman" w:cs="Times New Roman"/>
                <w:sz w:val="24"/>
                <w:szCs w:val="24"/>
              </w:rPr>
            </w:pPr>
            <w:r w:rsidRPr="00E73C69">
              <w:rPr>
                <w:rFonts w:ascii="Times New Roman" w:hAnsi="Times New Roman" w:cs="Times New Roman"/>
                <w:sz w:val="24"/>
                <w:szCs w:val="24"/>
              </w:rPr>
              <w:t>Изучение социально-правовой характеристики лиц, отбывающих наказание; основных средств исправления осужденных, особенностей отбывания наказания разных категорий осужденных</w:t>
            </w:r>
          </w:p>
        </w:tc>
        <w:tc>
          <w:tcPr>
            <w:tcW w:w="1825" w:type="dxa"/>
            <w:vAlign w:val="center"/>
          </w:tcPr>
          <w:p w:rsidR="00D16E54" w:rsidRPr="002F2EA9" w:rsidRDefault="00D16E54" w:rsidP="002F2EA9">
            <w:pPr>
              <w:jc w:val="center"/>
              <w:rPr>
                <w:rFonts w:ascii="Times New Roman" w:eastAsia="MS Mincho" w:hAnsi="Times New Roman" w:cs="Times New Roman"/>
                <w:sz w:val="24"/>
                <w:szCs w:val="24"/>
                <w:lang w:eastAsia="ja-JP"/>
              </w:rPr>
            </w:pPr>
          </w:p>
        </w:tc>
      </w:tr>
      <w:tr w:rsidR="00D16E54" w:rsidRPr="009A57D5" w:rsidTr="00FF2196">
        <w:tc>
          <w:tcPr>
            <w:tcW w:w="4737" w:type="dxa"/>
            <w:vAlign w:val="center"/>
          </w:tcPr>
          <w:p w:rsidR="00D16E54" w:rsidRPr="00FF2196" w:rsidRDefault="00D16E54" w:rsidP="00FF2196">
            <w:pPr>
              <w:pStyle w:val="a3"/>
              <w:numPr>
                <w:ilvl w:val="0"/>
                <w:numId w:val="38"/>
              </w:numPr>
              <w:rPr>
                <w:rFonts w:ascii="Times New Roman" w:hAnsi="Times New Roman"/>
                <w:sz w:val="24"/>
                <w:szCs w:val="24"/>
              </w:rPr>
            </w:pPr>
            <w:r w:rsidRPr="00FF2196">
              <w:rPr>
                <w:rFonts w:ascii="Times New Roman" w:hAnsi="Times New Roman"/>
                <w:sz w:val="24"/>
                <w:szCs w:val="24"/>
              </w:rPr>
              <w:t>Организация практики применения амнистии и помилования</w:t>
            </w:r>
          </w:p>
        </w:tc>
        <w:tc>
          <w:tcPr>
            <w:tcW w:w="3009" w:type="dxa"/>
            <w:vAlign w:val="center"/>
          </w:tcPr>
          <w:p w:rsidR="00D16E54" w:rsidRPr="00E73C69" w:rsidRDefault="00D16E54" w:rsidP="00FF2196">
            <w:pPr>
              <w:rPr>
                <w:rFonts w:ascii="Times New Roman" w:hAnsi="Times New Roman" w:cs="Times New Roman"/>
                <w:sz w:val="24"/>
                <w:szCs w:val="24"/>
              </w:rPr>
            </w:pPr>
            <w:r w:rsidRPr="00E73C69">
              <w:rPr>
                <w:rFonts w:ascii="Times New Roman" w:hAnsi="Times New Roman" w:cs="Times New Roman"/>
                <w:sz w:val="24"/>
                <w:szCs w:val="24"/>
              </w:rPr>
              <w:t>Изучение порядка применения актов об амнистии и помиловании Президентом РФ в отношении лиц, отбывающих наказание. Составление проекта ходатайства о помиловании.</w:t>
            </w:r>
          </w:p>
        </w:tc>
        <w:tc>
          <w:tcPr>
            <w:tcW w:w="1825" w:type="dxa"/>
            <w:vAlign w:val="center"/>
          </w:tcPr>
          <w:p w:rsidR="00D16E54" w:rsidRPr="002F2EA9" w:rsidRDefault="00D16E54" w:rsidP="002F2EA9">
            <w:pPr>
              <w:jc w:val="center"/>
              <w:rPr>
                <w:rFonts w:ascii="Times New Roman" w:eastAsia="MS Mincho" w:hAnsi="Times New Roman" w:cs="Times New Roman"/>
                <w:sz w:val="24"/>
                <w:szCs w:val="24"/>
                <w:lang w:eastAsia="ja-JP"/>
              </w:rPr>
            </w:pPr>
          </w:p>
        </w:tc>
      </w:tr>
      <w:tr w:rsidR="00D16E54" w:rsidRPr="009A57D5" w:rsidTr="00FF2196">
        <w:tc>
          <w:tcPr>
            <w:tcW w:w="4737" w:type="dxa"/>
            <w:vAlign w:val="center"/>
          </w:tcPr>
          <w:p w:rsidR="00D16E54" w:rsidRPr="00FF2196" w:rsidRDefault="00D16E54" w:rsidP="00FF2196">
            <w:pPr>
              <w:pStyle w:val="a3"/>
              <w:numPr>
                <w:ilvl w:val="0"/>
                <w:numId w:val="38"/>
              </w:numPr>
              <w:rPr>
                <w:rFonts w:ascii="Times New Roman" w:hAnsi="Times New Roman"/>
                <w:sz w:val="24"/>
                <w:szCs w:val="24"/>
              </w:rPr>
            </w:pPr>
            <w:r w:rsidRPr="00FF2196">
              <w:rPr>
                <w:rFonts w:ascii="Times New Roman" w:hAnsi="Times New Roman"/>
                <w:sz w:val="24"/>
                <w:szCs w:val="24"/>
              </w:rPr>
              <w:t>Организация медицинского обеспечения осужденных</w:t>
            </w:r>
          </w:p>
        </w:tc>
        <w:tc>
          <w:tcPr>
            <w:tcW w:w="3009" w:type="dxa"/>
            <w:vAlign w:val="center"/>
          </w:tcPr>
          <w:p w:rsidR="00D16E54" w:rsidRPr="00E73C69" w:rsidRDefault="00D16E54" w:rsidP="00FF2196">
            <w:pPr>
              <w:rPr>
                <w:rFonts w:ascii="Times New Roman" w:hAnsi="Times New Roman" w:cs="Times New Roman"/>
                <w:sz w:val="24"/>
                <w:szCs w:val="24"/>
              </w:rPr>
            </w:pPr>
            <w:r w:rsidRPr="00E73C69">
              <w:rPr>
                <w:rFonts w:ascii="Times New Roman" w:hAnsi="Times New Roman" w:cs="Times New Roman"/>
                <w:sz w:val="24"/>
                <w:szCs w:val="24"/>
              </w:rPr>
              <w:t>Изучение проблем медицинского обеспечения осужденных; нормативных актов, регулирующих вопросы медицинского обеспечения осужденных; регламентации применения принудительного лечения от наркомании, алкоголизма в отношении осужденных.</w:t>
            </w:r>
          </w:p>
        </w:tc>
        <w:tc>
          <w:tcPr>
            <w:tcW w:w="1825" w:type="dxa"/>
            <w:vAlign w:val="center"/>
          </w:tcPr>
          <w:p w:rsidR="00D16E54" w:rsidRPr="002F2EA9" w:rsidRDefault="00D16E54" w:rsidP="002F2EA9">
            <w:pPr>
              <w:jc w:val="center"/>
              <w:rPr>
                <w:rFonts w:ascii="Times New Roman" w:eastAsia="MS Mincho" w:hAnsi="Times New Roman" w:cs="Times New Roman"/>
                <w:sz w:val="24"/>
                <w:szCs w:val="24"/>
                <w:lang w:eastAsia="ja-JP"/>
              </w:rPr>
            </w:pPr>
          </w:p>
        </w:tc>
      </w:tr>
      <w:tr w:rsidR="00D16E54" w:rsidRPr="009A57D5" w:rsidTr="00FF2196">
        <w:tc>
          <w:tcPr>
            <w:tcW w:w="4737" w:type="dxa"/>
            <w:vAlign w:val="center"/>
          </w:tcPr>
          <w:p w:rsidR="00D16E54" w:rsidRPr="00FF2196" w:rsidRDefault="00D16E54" w:rsidP="00FF2196">
            <w:pPr>
              <w:pStyle w:val="a3"/>
              <w:numPr>
                <w:ilvl w:val="0"/>
                <w:numId w:val="38"/>
              </w:numPr>
              <w:rPr>
                <w:rFonts w:ascii="Times New Roman" w:hAnsi="Times New Roman"/>
                <w:sz w:val="24"/>
                <w:szCs w:val="24"/>
              </w:rPr>
            </w:pPr>
            <w:r w:rsidRPr="00FF2196">
              <w:rPr>
                <w:rFonts w:ascii="Times New Roman" w:hAnsi="Times New Roman"/>
                <w:sz w:val="24"/>
                <w:szCs w:val="24"/>
              </w:rPr>
              <w:t>Организация социальной реабилитации лиц, отбывших наказание</w:t>
            </w:r>
          </w:p>
        </w:tc>
        <w:tc>
          <w:tcPr>
            <w:tcW w:w="3009" w:type="dxa"/>
            <w:vAlign w:val="center"/>
          </w:tcPr>
          <w:p w:rsidR="00D16E54" w:rsidRPr="00E73C69" w:rsidRDefault="00D16E54" w:rsidP="00FF2196">
            <w:pPr>
              <w:rPr>
                <w:rFonts w:ascii="Times New Roman" w:hAnsi="Times New Roman" w:cs="Times New Roman"/>
                <w:sz w:val="24"/>
                <w:szCs w:val="24"/>
              </w:rPr>
            </w:pPr>
            <w:r w:rsidRPr="00E73C69">
              <w:rPr>
                <w:rFonts w:ascii="Times New Roman" w:hAnsi="Times New Roman" w:cs="Times New Roman"/>
                <w:sz w:val="24"/>
                <w:szCs w:val="24"/>
              </w:rPr>
              <w:t>Изучение особенностей и нормативно-правового регулирования социальной реабилитации лиц, отбывших наказание; основных видов освобождения от наказания; порядка подготовки к освобождению</w:t>
            </w:r>
          </w:p>
        </w:tc>
        <w:tc>
          <w:tcPr>
            <w:tcW w:w="1825" w:type="dxa"/>
            <w:vAlign w:val="center"/>
          </w:tcPr>
          <w:p w:rsidR="00D16E54" w:rsidRPr="002F2EA9" w:rsidRDefault="00D16E54" w:rsidP="002F2EA9">
            <w:pPr>
              <w:jc w:val="center"/>
              <w:rPr>
                <w:rFonts w:ascii="Times New Roman" w:eastAsia="MS Mincho" w:hAnsi="Times New Roman" w:cs="Times New Roman"/>
                <w:sz w:val="24"/>
                <w:szCs w:val="24"/>
                <w:lang w:eastAsia="ja-JP"/>
              </w:rPr>
            </w:pPr>
          </w:p>
        </w:tc>
      </w:tr>
      <w:tr w:rsidR="00D16E54" w:rsidRPr="009A57D5" w:rsidTr="00FF2196">
        <w:tc>
          <w:tcPr>
            <w:tcW w:w="9571" w:type="dxa"/>
            <w:gridSpan w:val="3"/>
            <w:vAlign w:val="center"/>
          </w:tcPr>
          <w:p w:rsidR="00D16E54" w:rsidRPr="002F2EA9" w:rsidRDefault="00D16E54" w:rsidP="00D16E54">
            <w:pPr>
              <w:spacing w:line="360" w:lineRule="auto"/>
              <w:ind w:left="360"/>
              <w:jc w:val="center"/>
              <w:rPr>
                <w:rFonts w:ascii="Times New Roman" w:eastAsia="MS Mincho" w:hAnsi="Times New Roman" w:cs="Times New Roman"/>
                <w:sz w:val="24"/>
                <w:szCs w:val="24"/>
                <w:lang w:eastAsia="ja-JP"/>
              </w:rPr>
            </w:pPr>
            <w:r w:rsidRPr="00E73C69">
              <w:rPr>
                <w:rFonts w:ascii="Times New Roman" w:hAnsi="Times New Roman" w:cs="Times New Roman"/>
                <w:b/>
              </w:rPr>
              <w:t>Практика в областной адвокатской палате и адвокатском бюро</w:t>
            </w:r>
          </w:p>
        </w:tc>
      </w:tr>
      <w:tr w:rsidR="00D16E54" w:rsidRPr="009A57D5" w:rsidTr="00FF2196">
        <w:tc>
          <w:tcPr>
            <w:tcW w:w="4737" w:type="dxa"/>
            <w:vAlign w:val="center"/>
          </w:tcPr>
          <w:p w:rsidR="00D16E54" w:rsidRPr="00FF2196" w:rsidRDefault="00D16E54" w:rsidP="00FF2196">
            <w:pPr>
              <w:pStyle w:val="a3"/>
              <w:numPr>
                <w:ilvl w:val="0"/>
                <w:numId w:val="39"/>
              </w:numPr>
              <w:rPr>
                <w:rFonts w:ascii="Times New Roman" w:hAnsi="Times New Roman"/>
                <w:sz w:val="24"/>
                <w:szCs w:val="24"/>
              </w:rPr>
            </w:pPr>
            <w:r w:rsidRPr="00FF2196">
              <w:rPr>
                <w:rFonts w:ascii="Times New Roman" w:hAnsi="Times New Roman"/>
                <w:sz w:val="24"/>
                <w:szCs w:val="24"/>
              </w:rPr>
              <w:t>Организация работы адвокатского бюро</w:t>
            </w:r>
          </w:p>
        </w:tc>
        <w:tc>
          <w:tcPr>
            <w:tcW w:w="3009" w:type="dxa"/>
            <w:vAlign w:val="center"/>
          </w:tcPr>
          <w:p w:rsidR="00D16E54" w:rsidRPr="00E73C69" w:rsidRDefault="00D16E54" w:rsidP="00FF2196">
            <w:pPr>
              <w:rPr>
                <w:rFonts w:ascii="Times New Roman" w:hAnsi="Times New Roman" w:cs="Times New Roman"/>
                <w:sz w:val="24"/>
                <w:szCs w:val="24"/>
              </w:rPr>
            </w:pPr>
            <w:r w:rsidRPr="00E73C69">
              <w:rPr>
                <w:rFonts w:ascii="Times New Roman" w:hAnsi="Times New Roman" w:cs="Times New Roman"/>
                <w:sz w:val="24"/>
                <w:szCs w:val="24"/>
              </w:rPr>
              <w:t>Изучение  структуры адвокатской палаты, адвокатского бюро; обязанностей сотрудников; порядка оплаты труда сотрудников; особенностей делопроизводства в адвокатской палате, адвокатском бюро</w:t>
            </w:r>
          </w:p>
        </w:tc>
        <w:tc>
          <w:tcPr>
            <w:tcW w:w="1825" w:type="dxa"/>
            <w:vAlign w:val="center"/>
          </w:tcPr>
          <w:p w:rsidR="00D16E54" w:rsidRPr="002F2EA9" w:rsidRDefault="00D16E54" w:rsidP="002F2EA9">
            <w:pPr>
              <w:jc w:val="center"/>
              <w:rPr>
                <w:rFonts w:ascii="Times New Roman" w:eastAsia="MS Mincho" w:hAnsi="Times New Roman" w:cs="Times New Roman"/>
                <w:sz w:val="24"/>
                <w:szCs w:val="24"/>
                <w:lang w:eastAsia="ja-JP"/>
              </w:rPr>
            </w:pPr>
          </w:p>
        </w:tc>
      </w:tr>
      <w:tr w:rsidR="00D16E54" w:rsidRPr="009A57D5" w:rsidTr="00FF2196">
        <w:tc>
          <w:tcPr>
            <w:tcW w:w="4737" w:type="dxa"/>
            <w:vAlign w:val="center"/>
          </w:tcPr>
          <w:p w:rsidR="00D16E54" w:rsidRPr="00FF2196" w:rsidRDefault="00D16E54" w:rsidP="00FF2196">
            <w:pPr>
              <w:pStyle w:val="a3"/>
              <w:numPr>
                <w:ilvl w:val="0"/>
                <w:numId w:val="39"/>
              </w:numPr>
              <w:rPr>
                <w:rFonts w:ascii="Times New Roman" w:hAnsi="Times New Roman"/>
                <w:sz w:val="24"/>
                <w:szCs w:val="24"/>
              </w:rPr>
            </w:pPr>
            <w:r w:rsidRPr="00FF2196">
              <w:rPr>
                <w:rFonts w:ascii="Times New Roman" w:hAnsi="Times New Roman"/>
                <w:sz w:val="24"/>
                <w:szCs w:val="24"/>
              </w:rPr>
              <w:t>Организация работы адвоката</w:t>
            </w:r>
          </w:p>
        </w:tc>
        <w:tc>
          <w:tcPr>
            <w:tcW w:w="3009" w:type="dxa"/>
            <w:vAlign w:val="center"/>
          </w:tcPr>
          <w:p w:rsidR="00D16E54" w:rsidRPr="00E73C69" w:rsidRDefault="00D16E54" w:rsidP="00FF2196">
            <w:pPr>
              <w:rPr>
                <w:rFonts w:ascii="Times New Roman" w:hAnsi="Times New Roman" w:cs="Times New Roman"/>
                <w:sz w:val="24"/>
                <w:szCs w:val="24"/>
              </w:rPr>
            </w:pPr>
            <w:r w:rsidRPr="00E73C69">
              <w:rPr>
                <w:rFonts w:ascii="Times New Roman" w:hAnsi="Times New Roman" w:cs="Times New Roman"/>
                <w:sz w:val="24"/>
                <w:szCs w:val="24"/>
              </w:rPr>
              <w:t>Изучение нормативны правовых актов,  регулирующих деятельность адвоката, например Закона «Об адвокатуре»</w:t>
            </w:r>
          </w:p>
        </w:tc>
        <w:tc>
          <w:tcPr>
            <w:tcW w:w="1825" w:type="dxa"/>
            <w:vAlign w:val="center"/>
          </w:tcPr>
          <w:p w:rsidR="00D16E54" w:rsidRPr="002F2EA9" w:rsidRDefault="00D16E54" w:rsidP="002F2EA9">
            <w:pPr>
              <w:jc w:val="center"/>
              <w:rPr>
                <w:rFonts w:ascii="Times New Roman" w:eastAsia="MS Mincho" w:hAnsi="Times New Roman" w:cs="Times New Roman"/>
                <w:sz w:val="24"/>
                <w:szCs w:val="24"/>
                <w:lang w:eastAsia="ja-JP"/>
              </w:rPr>
            </w:pPr>
          </w:p>
        </w:tc>
      </w:tr>
      <w:tr w:rsidR="00D16E54" w:rsidRPr="009A57D5" w:rsidTr="00FF2196">
        <w:tc>
          <w:tcPr>
            <w:tcW w:w="4737" w:type="dxa"/>
            <w:vAlign w:val="center"/>
          </w:tcPr>
          <w:p w:rsidR="00D16E54" w:rsidRPr="00FF2196" w:rsidRDefault="00D16E54" w:rsidP="00FF2196">
            <w:pPr>
              <w:pStyle w:val="a3"/>
              <w:numPr>
                <w:ilvl w:val="0"/>
                <w:numId w:val="39"/>
              </w:numPr>
              <w:rPr>
                <w:rFonts w:ascii="Times New Roman" w:hAnsi="Times New Roman"/>
                <w:sz w:val="24"/>
                <w:szCs w:val="24"/>
              </w:rPr>
            </w:pPr>
            <w:r w:rsidRPr="00FF2196">
              <w:rPr>
                <w:rFonts w:ascii="Times New Roman" w:hAnsi="Times New Roman"/>
                <w:sz w:val="24"/>
                <w:szCs w:val="24"/>
              </w:rPr>
              <w:t>Организация приема граждан в адвокатской палате, адвокатском бюро</w:t>
            </w:r>
          </w:p>
        </w:tc>
        <w:tc>
          <w:tcPr>
            <w:tcW w:w="3009" w:type="dxa"/>
            <w:vAlign w:val="center"/>
          </w:tcPr>
          <w:p w:rsidR="00D16E54" w:rsidRPr="00E73C69" w:rsidRDefault="00D16E54" w:rsidP="00FF2196">
            <w:pPr>
              <w:rPr>
                <w:rFonts w:ascii="Times New Roman" w:hAnsi="Times New Roman" w:cs="Times New Roman"/>
                <w:sz w:val="24"/>
                <w:szCs w:val="24"/>
              </w:rPr>
            </w:pPr>
            <w:r w:rsidRPr="00E73C69">
              <w:rPr>
                <w:rFonts w:ascii="Times New Roman" w:hAnsi="Times New Roman" w:cs="Times New Roman"/>
                <w:sz w:val="24"/>
                <w:szCs w:val="24"/>
              </w:rPr>
              <w:t>Изучение порядка приема граждан и их консультирования. Присутствие на приеме граждан. Составление проектов жалоб, заявлений, запросов.</w:t>
            </w:r>
          </w:p>
        </w:tc>
        <w:tc>
          <w:tcPr>
            <w:tcW w:w="1825" w:type="dxa"/>
            <w:vAlign w:val="center"/>
          </w:tcPr>
          <w:p w:rsidR="00D16E54" w:rsidRPr="002F2EA9" w:rsidRDefault="00D16E54" w:rsidP="002F2EA9">
            <w:pPr>
              <w:jc w:val="center"/>
              <w:rPr>
                <w:rFonts w:ascii="Times New Roman" w:eastAsia="MS Mincho" w:hAnsi="Times New Roman" w:cs="Times New Roman"/>
                <w:sz w:val="24"/>
                <w:szCs w:val="24"/>
                <w:lang w:eastAsia="ja-JP"/>
              </w:rPr>
            </w:pPr>
          </w:p>
        </w:tc>
      </w:tr>
      <w:tr w:rsidR="00D16E54" w:rsidRPr="009A57D5" w:rsidTr="00FF2196">
        <w:tc>
          <w:tcPr>
            <w:tcW w:w="4737" w:type="dxa"/>
            <w:vAlign w:val="center"/>
          </w:tcPr>
          <w:p w:rsidR="00D16E54" w:rsidRPr="00FF2196" w:rsidRDefault="00D16E54" w:rsidP="00FF2196">
            <w:pPr>
              <w:pStyle w:val="a3"/>
              <w:numPr>
                <w:ilvl w:val="0"/>
                <w:numId w:val="39"/>
              </w:numPr>
              <w:rPr>
                <w:rFonts w:ascii="Times New Roman" w:hAnsi="Times New Roman"/>
                <w:sz w:val="24"/>
                <w:szCs w:val="24"/>
              </w:rPr>
            </w:pPr>
            <w:r w:rsidRPr="00FF2196">
              <w:rPr>
                <w:rFonts w:ascii="Times New Roman" w:hAnsi="Times New Roman"/>
                <w:sz w:val="24"/>
                <w:szCs w:val="24"/>
              </w:rPr>
              <w:t xml:space="preserve">Организация обеспечения защитника при проведении </w:t>
            </w:r>
            <w:r w:rsidRPr="00FF2196">
              <w:rPr>
                <w:rFonts w:ascii="Times New Roman" w:hAnsi="Times New Roman"/>
                <w:sz w:val="24"/>
                <w:szCs w:val="24"/>
              </w:rPr>
              <w:lastRenderedPageBreak/>
              <w:t>следственных действий</w:t>
            </w:r>
          </w:p>
        </w:tc>
        <w:tc>
          <w:tcPr>
            <w:tcW w:w="3009" w:type="dxa"/>
            <w:vAlign w:val="center"/>
          </w:tcPr>
          <w:p w:rsidR="00D16E54" w:rsidRPr="00E73C69" w:rsidRDefault="00D16E54" w:rsidP="00FF2196">
            <w:pPr>
              <w:rPr>
                <w:rFonts w:ascii="Times New Roman" w:hAnsi="Times New Roman" w:cs="Times New Roman"/>
                <w:sz w:val="24"/>
                <w:szCs w:val="24"/>
              </w:rPr>
            </w:pPr>
            <w:r w:rsidRPr="00E73C69">
              <w:rPr>
                <w:rFonts w:ascii="Times New Roman" w:hAnsi="Times New Roman" w:cs="Times New Roman"/>
                <w:sz w:val="24"/>
                <w:szCs w:val="24"/>
              </w:rPr>
              <w:lastRenderedPageBreak/>
              <w:t xml:space="preserve">Изучение особенностей участия адвоката при проведении следственных действий. Присутствие с непосредственным руководителем практики при проведении </w:t>
            </w:r>
            <w:r w:rsidRPr="00E73C69">
              <w:rPr>
                <w:rFonts w:ascii="Times New Roman" w:hAnsi="Times New Roman" w:cs="Times New Roman"/>
                <w:sz w:val="24"/>
                <w:szCs w:val="24"/>
              </w:rPr>
              <w:lastRenderedPageBreak/>
              <w:t>следственных действий на всех стадиях следствия, дознания. Подготовка проектов ходатайств защитника по делам.</w:t>
            </w:r>
          </w:p>
        </w:tc>
        <w:tc>
          <w:tcPr>
            <w:tcW w:w="1825" w:type="dxa"/>
            <w:vAlign w:val="center"/>
          </w:tcPr>
          <w:p w:rsidR="00D16E54" w:rsidRPr="002F2EA9" w:rsidRDefault="00D16E54" w:rsidP="002F2EA9">
            <w:pPr>
              <w:jc w:val="center"/>
              <w:rPr>
                <w:rFonts w:ascii="Times New Roman" w:eastAsia="MS Mincho" w:hAnsi="Times New Roman" w:cs="Times New Roman"/>
                <w:sz w:val="24"/>
                <w:szCs w:val="24"/>
                <w:lang w:eastAsia="ja-JP"/>
              </w:rPr>
            </w:pPr>
          </w:p>
        </w:tc>
      </w:tr>
      <w:tr w:rsidR="00D16E54" w:rsidRPr="009A57D5" w:rsidTr="00FF2196">
        <w:tc>
          <w:tcPr>
            <w:tcW w:w="4737" w:type="dxa"/>
            <w:vAlign w:val="center"/>
          </w:tcPr>
          <w:p w:rsidR="00D16E54" w:rsidRPr="00B83C1B" w:rsidRDefault="00D16E54" w:rsidP="00B83C1B">
            <w:pPr>
              <w:pStyle w:val="a3"/>
              <w:numPr>
                <w:ilvl w:val="0"/>
                <w:numId w:val="39"/>
              </w:numPr>
              <w:rPr>
                <w:rFonts w:ascii="Times New Roman" w:hAnsi="Times New Roman"/>
                <w:sz w:val="24"/>
                <w:szCs w:val="24"/>
              </w:rPr>
            </w:pPr>
            <w:r w:rsidRPr="00B83C1B">
              <w:rPr>
                <w:rFonts w:ascii="Times New Roman" w:hAnsi="Times New Roman"/>
                <w:sz w:val="24"/>
                <w:szCs w:val="24"/>
              </w:rPr>
              <w:lastRenderedPageBreak/>
              <w:t>Организация участия адвоката в рассмотрении гражданских дел</w:t>
            </w:r>
          </w:p>
        </w:tc>
        <w:tc>
          <w:tcPr>
            <w:tcW w:w="3009" w:type="dxa"/>
            <w:vAlign w:val="center"/>
          </w:tcPr>
          <w:p w:rsidR="00D16E54" w:rsidRPr="00E73C69" w:rsidRDefault="00D16E54" w:rsidP="00FF2196">
            <w:pPr>
              <w:rPr>
                <w:rFonts w:ascii="Times New Roman" w:hAnsi="Times New Roman" w:cs="Times New Roman"/>
                <w:sz w:val="24"/>
                <w:szCs w:val="24"/>
              </w:rPr>
            </w:pPr>
            <w:r w:rsidRPr="00E73C69">
              <w:rPr>
                <w:rFonts w:ascii="Times New Roman" w:hAnsi="Times New Roman" w:cs="Times New Roman"/>
                <w:sz w:val="24"/>
                <w:szCs w:val="24"/>
              </w:rPr>
              <w:t>Изучение особенностей участия адвоката при рассмотрении гражданских дел в суде. Присутствие с непосредственным руководителем практики в судебном заседании при рассмотрении гражданских дел. Составление проектов апелляционной и кассационной жалоб.</w:t>
            </w:r>
          </w:p>
        </w:tc>
        <w:tc>
          <w:tcPr>
            <w:tcW w:w="1825" w:type="dxa"/>
            <w:vAlign w:val="center"/>
          </w:tcPr>
          <w:p w:rsidR="00D16E54" w:rsidRPr="002F2EA9" w:rsidRDefault="00D16E54" w:rsidP="002F2EA9">
            <w:pPr>
              <w:jc w:val="center"/>
              <w:rPr>
                <w:rFonts w:ascii="Times New Roman" w:eastAsia="MS Mincho" w:hAnsi="Times New Roman" w:cs="Times New Roman"/>
                <w:sz w:val="24"/>
                <w:szCs w:val="24"/>
                <w:lang w:eastAsia="ja-JP"/>
              </w:rPr>
            </w:pPr>
          </w:p>
        </w:tc>
      </w:tr>
      <w:tr w:rsidR="00A54308" w:rsidRPr="009A57D5" w:rsidTr="00FF2196">
        <w:tc>
          <w:tcPr>
            <w:tcW w:w="7746" w:type="dxa"/>
            <w:gridSpan w:val="2"/>
            <w:vAlign w:val="center"/>
          </w:tcPr>
          <w:p w:rsidR="00A54308" w:rsidRPr="00E73C69" w:rsidRDefault="00A54308" w:rsidP="00FF2196">
            <w:pPr>
              <w:rPr>
                <w:rFonts w:ascii="Times New Roman" w:hAnsi="Times New Roman" w:cs="Times New Roman"/>
                <w:sz w:val="24"/>
                <w:szCs w:val="24"/>
              </w:rPr>
            </w:pPr>
            <w:r w:rsidRPr="009A57D5">
              <w:rPr>
                <w:rFonts w:ascii="Times New Roman" w:hAnsi="Times New Roman"/>
                <w:b/>
                <w:sz w:val="24"/>
                <w:szCs w:val="24"/>
              </w:rPr>
              <w:t>Промежуточная аттестация в форме</w:t>
            </w:r>
          </w:p>
        </w:tc>
        <w:tc>
          <w:tcPr>
            <w:tcW w:w="1825" w:type="dxa"/>
            <w:vAlign w:val="center"/>
          </w:tcPr>
          <w:p w:rsidR="00A54308" w:rsidRPr="002F2EA9" w:rsidRDefault="00A54308" w:rsidP="002F2EA9">
            <w:pPr>
              <w:jc w:val="center"/>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Зачёт – 5 семестр</w:t>
            </w:r>
          </w:p>
        </w:tc>
      </w:tr>
      <w:tr w:rsidR="00195359" w:rsidRPr="009A57D5" w:rsidTr="00FF2196">
        <w:tc>
          <w:tcPr>
            <w:tcW w:w="7746" w:type="dxa"/>
            <w:gridSpan w:val="2"/>
            <w:vAlign w:val="center"/>
          </w:tcPr>
          <w:p w:rsidR="00195359" w:rsidRPr="009A57D5" w:rsidRDefault="00195359" w:rsidP="00FF2196">
            <w:pPr>
              <w:rPr>
                <w:rFonts w:ascii="Times New Roman" w:hAnsi="Times New Roman"/>
                <w:b/>
                <w:sz w:val="24"/>
                <w:szCs w:val="24"/>
              </w:rPr>
            </w:pPr>
            <w:r>
              <w:rPr>
                <w:rFonts w:ascii="Times New Roman" w:hAnsi="Times New Roman"/>
                <w:b/>
                <w:sz w:val="24"/>
                <w:szCs w:val="24"/>
              </w:rPr>
              <w:t>Всего часов</w:t>
            </w:r>
          </w:p>
        </w:tc>
        <w:tc>
          <w:tcPr>
            <w:tcW w:w="1825" w:type="dxa"/>
            <w:vAlign w:val="center"/>
          </w:tcPr>
          <w:p w:rsidR="00195359" w:rsidRDefault="00195359" w:rsidP="002F2EA9">
            <w:pPr>
              <w:jc w:val="center"/>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108</w:t>
            </w:r>
          </w:p>
        </w:tc>
      </w:tr>
      <w:tr w:rsidR="00D16E54" w:rsidRPr="009A57D5" w:rsidTr="00FF2196">
        <w:tc>
          <w:tcPr>
            <w:tcW w:w="9571" w:type="dxa"/>
            <w:gridSpan w:val="3"/>
            <w:vAlign w:val="center"/>
          </w:tcPr>
          <w:p w:rsidR="00D16E54" w:rsidRPr="00D16E54" w:rsidRDefault="00D16E54" w:rsidP="002F2EA9">
            <w:pPr>
              <w:jc w:val="center"/>
              <w:rPr>
                <w:rFonts w:ascii="Times New Roman" w:eastAsia="MS Mincho" w:hAnsi="Times New Roman" w:cs="Times New Roman"/>
                <w:b/>
                <w:sz w:val="24"/>
                <w:szCs w:val="24"/>
                <w:lang w:eastAsia="ja-JP"/>
              </w:rPr>
            </w:pPr>
            <w:r>
              <w:rPr>
                <w:rFonts w:ascii="Times New Roman" w:eastAsia="MS Mincho" w:hAnsi="Times New Roman" w:cs="Times New Roman"/>
                <w:b/>
                <w:sz w:val="24"/>
                <w:szCs w:val="24"/>
                <w:lang w:eastAsia="ja-JP"/>
              </w:rPr>
              <w:t xml:space="preserve">МДК </w:t>
            </w:r>
            <w:r w:rsidRPr="00D16E54">
              <w:rPr>
                <w:rFonts w:ascii="Times New Roman" w:eastAsia="MS Mincho" w:hAnsi="Times New Roman" w:cs="Times New Roman"/>
                <w:b/>
                <w:sz w:val="24"/>
                <w:szCs w:val="24"/>
                <w:lang w:eastAsia="ja-JP"/>
              </w:rPr>
              <w:t>ПП.01.01 Производственная практика</w:t>
            </w:r>
          </w:p>
        </w:tc>
      </w:tr>
      <w:tr w:rsidR="000D48E2" w:rsidRPr="009A57D5" w:rsidTr="00FF2196">
        <w:tc>
          <w:tcPr>
            <w:tcW w:w="9571" w:type="dxa"/>
            <w:gridSpan w:val="3"/>
            <w:vAlign w:val="center"/>
          </w:tcPr>
          <w:p w:rsidR="000D48E2" w:rsidRPr="002F2EA9" w:rsidRDefault="000D48E2" w:rsidP="000D48E2">
            <w:pPr>
              <w:ind w:left="360"/>
              <w:jc w:val="center"/>
              <w:rPr>
                <w:rFonts w:ascii="Times New Roman" w:eastAsia="MS Mincho" w:hAnsi="Times New Roman" w:cs="Times New Roman"/>
                <w:sz w:val="24"/>
                <w:szCs w:val="24"/>
                <w:lang w:eastAsia="ja-JP"/>
              </w:rPr>
            </w:pPr>
            <w:r w:rsidRPr="00E73C69">
              <w:rPr>
                <w:rFonts w:ascii="Times New Roman" w:hAnsi="Times New Roman"/>
                <w:b/>
                <w:sz w:val="24"/>
                <w:szCs w:val="24"/>
              </w:rPr>
              <w:t>Практика в суде</w:t>
            </w:r>
          </w:p>
        </w:tc>
      </w:tr>
      <w:tr w:rsidR="000D48E2" w:rsidRPr="009A57D5" w:rsidTr="00FF2196">
        <w:tc>
          <w:tcPr>
            <w:tcW w:w="4737" w:type="dxa"/>
            <w:vAlign w:val="center"/>
          </w:tcPr>
          <w:p w:rsidR="000D48E2" w:rsidRPr="00E73C69" w:rsidRDefault="00E63634" w:rsidP="00E63634">
            <w:pPr>
              <w:pStyle w:val="Default"/>
              <w:spacing w:line="276" w:lineRule="auto"/>
              <w:jc w:val="right"/>
            </w:pPr>
            <w:r>
              <w:t xml:space="preserve">1. </w:t>
            </w:r>
            <w:r w:rsidRPr="00E73C69">
              <w:t>Организационное собрание, на котором разъясняется суть практики, ее цели, задачи, оговариваются сроки прохождения и форма сдачи отчетности. Инструктаж по технике безопасности</w:t>
            </w:r>
          </w:p>
        </w:tc>
        <w:tc>
          <w:tcPr>
            <w:tcW w:w="3009" w:type="dxa"/>
            <w:vAlign w:val="center"/>
          </w:tcPr>
          <w:p w:rsidR="000D48E2" w:rsidRPr="00E73C69" w:rsidRDefault="000D48E2" w:rsidP="00E63634">
            <w:pPr>
              <w:pStyle w:val="Default"/>
              <w:spacing w:line="276" w:lineRule="auto"/>
              <w:jc w:val="right"/>
              <w:rPr>
                <w:b/>
              </w:rPr>
            </w:pPr>
            <w:r w:rsidRPr="00E73C69">
              <w:t xml:space="preserve">Лекция-инструктаж </w:t>
            </w:r>
          </w:p>
        </w:tc>
        <w:tc>
          <w:tcPr>
            <w:tcW w:w="1825" w:type="dxa"/>
            <w:vAlign w:val="center"/>
          </w:tcPr>
          <w:p w:rsidR="000D48E2" w:rsidRPr="002F2EA9" w:rsidRDefault="00533CAE" w:rsidP="002F2EA9">
            <w:pPr>
              <w:jc w:val="center"/>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2</w:t>
            </w:r>
          </w:p>
        </w:tc>
      </w:tr>
      <w:tr w:rsidR="000D48E2" w:rsidRPr="009A57D5" w:rsidTr="00FF2196">
        <w:tc>
          <w:tcPr>
            <w:tcW w:w="4737" w:type="dxa"/>
            <w:vAlign w:val="center"/>
          </w:tcPr>
          <w:p w:rsidR="000D48E2" w:rsidRPr="00E73C69" w:rsidRDefault="00E63634" w:rsidP="00E63634">
            <w:pPr>
              <w:pStyle w:val="Default"/>
              <w:spacing w:line="276" w:lineRule="auto"/>
              <w:jc w:val="right"/>
            </w:pPr>
            <w:r>
              <w:t>2.</w:t>
            </w:r>
            <w:r w:rsidR="000D48E2" w:rsidRPr="00E73C69">
              <w:t xml:space="preserve">Организационное собрание (встреча) с руководителем практики по месту ее прохождения, обсуждение требований, заданий. Знакомство с предприятием, технологиями производства, организации рабочего процесса данного </w:t>
            </w:r>
          </w:p>
          <w:p w:rsidR="000D48E2" w:rsidRPr="00E73C69" w:rsidRDefault="000D48E2" w:rsidP="00FF2196">
            <w:pPr>
              <w:pStyle w:val="Default"/>
              <w:spacing w:line="276" w:lineRule="auto"/>
              <w:rPr>
                <w:b/>
              </w:rPr>
            </w:pPr>
            <w:r w:rsidRPr="00E73C69">
              <w:t xml:space="preserve">предприятия, знакомство с коллективом, освоение рабочего места. </w:t>
            </w:r>
          </w:p>
        </w:tc>
        <w:tc>
          <w:tcPr>
            <w:tcW w:w="3009" w:type="dxa"/>
            <w:vAlign w:val="center"/>
          </w:tcPr>
          <w:p w:rsidR="000D48E2" w:rsidRPr="00E73C69" w:rsidRDefault="000D48E2" w:rsidP="00FF2196">
            <w:pPr>
              <w:contextualSpacing/>
              <w:jc w:val="both"/>
              <w:rPr>
                <w:rFonts w:ascii="Times New Roman" w:hAnsi="Times New Roman"/>
                <w:b/>
                <w:sz w:val="24"/>
                <w:szCs w:val="24"/>
              </w:rPr>
            </w:pPr>
            <w:r w:rsidRPr="00E73C69">
              <w:rPr>
                <w:rFonts w:ascii="Times New Roman" w:hAnsi="Times New Roman"/>
                <w:sz w:val="24"/>
                <w:szCs w:val="24"/>
              </w:rPr>
              <w:t>Лекция-инструктаж</w:t>
            </w:r>
          </w:p>
        </w:tc>
        <w:tc>
          <w:tcPr>
            <w:tcW w:w="1825" w:type="dxa"/>
            <w:vAlign w:val="center"/>
          </w:tcPr>
          <w:p w:rsidR="000D48E2" w:rsidRPr="002F2EA9" w:rsidRDefault="00533CAE" w:rsidP="002F2EA9">
            <w:pPr>
              <w:jc w:val="center"/>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2</w:t>
            </w:r>
          </w:p>
        </w:tc>
      </w:tr>
      <w:tr w:rsidR="00533CAE" w:rsidRPr="009A57D5" w:rsidTr="00FF2196">
        <w:tc>
          <w:tcPr>
            <w:tcW w:w="9571" w:type="dxa"/>
            <w:gridSpan w:val="3"/>
            <w:vAlign w:val="center"/>
          </w:tcPr>
          <w:p w:rsidR="00533CAE" w:rsidRPr="002F2EA9" w:rsidRDefault="00533CAE" w:rsidP="002F2EA9">
            <w:pPr>
              <w:jc w:val="center"/>
              <w:rPr>
                <w:rFonts w:ascii="Times New Roman" w:eastAsia="MS Mincho" w:hAnsi="Times New Roman" w:cs="Times New Roman"/>
                <w:sz w:val="24"/>
                <w:szCs w:val="24"/>
                <w:lang w:eastAsia="ja-JP"/>
              </w:rPr>
            </w:pPr>
            <w:r w:rsidRPr="00E73C69">
              <w:rPr>
                <w:rFonts w:ascii="Times New Roman" w:hAnsi="Times New Roman"/>
                <w:b/>
                <w:sz w:val="24"/>
                <w:szCs w:val="24"/>
              </w:rPr>
              <w:t>ПМ. 01 «Оперативно-служебная деятельность»</w:t>
            </w: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1.</w:t>
            </w:r>
            <w:r w:rsidR="00533CAE" w:rsidRPr="00E73C69">
              <w:rPr>
                <w:rFonts w:ascii="Times New Roman" w:hAnsi="Times New Roman"/>
                <w:sz w:val="24"/>
                <w:szCs w:val="24"/>
              </w:rPr>
              <w:t>Организация делопроизводства</w:t>
            </w:r>
          </w:p>
          <w:p w:rsidR="00533CAE" w:rsidRPr="00E73C69" w:rsidRDefault="00533CAE" w:rsidP="00FF2196">
            <w:pPr>
              <w:rPr>
                <w:rFonts w:ascii="Times New Roman" w:hAnsi="Times New Roman"/>
                <w:sz w:val="24"/>
                <w:szCs w:val="24"/>
              </w:rPr>
            </w:pP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«Инструкции по делопроизводству в суде» и «Инструкции по статистической отчетности судов»</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2.</w:t>
            </w:r>
            <w:r w:rsidR="00533CAE" w:rsidRPr="00E73C69">
              <w:rPr>
                <w:rFonts w:ascii="Times New Roman" w:hAnsi="Times New Roman"/>
                <w:sz w:val="24"/>
                <w:szCs w:val="24"/>
              </w:rPr>
              <w:t>Организация работы канцелярии суда</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распределения обязанностей между работниками канцелярии; порядка оформления корреспонденции; работы по регистрации поступающих на рассмотрение в суд дел; учета и сохранности судебных документов; ведением отчетности и архива</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lastRenderedPageBreak/>
              <w:t>3.</w:t>
            </w:r>
            <w:r w:rsidR="00533CAE" w:rsidRPr="00E73C69">
              <w:rPr>
                <w:rFonts w:ascii="Times New Roman" w:hAnsi="Times New Roman"/>
                <w:sz w:val="24"/>
                <w:szCs w:val="24"/>
              </w:rPr>
              <w:t>Организация приема граждан</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организации приема граждан, приема исковых заявление от граждан</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4.</w:t>
            </w:r>
            <w:r w:rsidR="00533CAE" w:rsidRPr="00E73C69">
              <w:rPr>
                <w:rFonts w:ascii="Times New Roman" w:hAnsi="Times New Roman"/>
                <w:sz w:val="24"/>
                <w:szCs w:val="24"/>
              </w:rPr>
              <w:t>Организация служебных обязанностей секретаря судебного заседания</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порядка подготовки дела к рассмотрению по существу; правил ведения и оформления протоколов судебных заседаний. Присутствие  при рассмотрении судом гражданских и уголовных дел.</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5.</w:t>
            </w:r>
            <w:r w:rsidR="00533CAE" w:rsidRPr="00E73C69">
              <w:rPr>
                <w:rFonts w:ascii="Times New Roman" w:hAnsi="Times New Roman"/>
                <w:sz w:val="24"/>
                <w:szCs w:val="24"/>
              </w:rPr>
              <w:t>Организация деятельности судьи</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Закона «О статусе судей в РФ»; конкретных гражданских и уголовных дел, принятых к рассмотрению. Участие в досудебной подготовке дел. Присутствие в судебном заседании при рассмотрении судьей конкретных дел. Составление проектов процессуальных документов</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9571" w:type="dxa"/>
            <w:gridSpan w:val="3"/>
            <w:vAlign w:val="center"/>
          </w:tcPr>
          <w:p w:rsidR="00533CAE" w:rsidRPr="002F2EA9" w:rsidRDefault="00533CAE" w:rsidP="00533CAE">
            <w:pPr>
              <w:spacing w:line="360" w:lineRule="auto"/>
              <w:ind w:left="720"/>
              <w:jc w:val="center"/>
              <w:rPr>
                <w:rFonts w:ascii="Times New Roman" w:eastAsia="MS Mincho" w:hAnsi="Times New Roman" w:cs="Times New Roman"/>
                <w:sz w:val="24"/>
                <w:szCs w:val="24"/>
                <w:lang w:eastAsia="ja-JP"/>
              </w:rPr>
            </w:pPr>
            <w:r w:rsidRPr="00E73C69">
              <w:rPr>
                <w:rFonts w:ascii="Times New Roman" w:hAnsi="Times New Roman"/>
                <w:b/>
              </w:rPr>
              <w:t>Практика в прокуратуре</w:t>
            </w: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1.</w:t>
            </w:r>
            <w:r w:rsidR="00533CAE" w:rsidRPr="00E73C69">
              <w:rPr>
                <w:rFonts w:ascii="Times New Roman" w:hAnsi="Times New Roman"/>
                <w:sz w:val="24"/>
                <w:szCs w:val="24"/>
              </w:rPr>
              <w:t>Организация делопроизводства</w:t>
            </w:r>
          </w:p>
          <w:p w:rsidR="00533CAE" w:rsidRPr="00E73C69" w:rsidRDefault="00533CAE" w:rsidP="00FF2196">
            <w:pPr>
              <w:rPr>
                <w:rFonts w:ascii="Times New Roman" w:hAnsi="Times New Roman"/>
                <w:sz w:val="24"/>
                <w:szCs w:val="24"/>
              </w:rPr>
            </w:pP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инструкций по делопроизводству в прокуратуре</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2.</w:t>
            </w:r>
            <w:r w:rsidR="00533CAE" w:rsidRPr="00E73C69">
              <w:rPr>
                <w:rFonts w:ascii="Times New Roman" w:hAnsi="Times New Roman"/>
                <w:sz w:val="24"/>
                <w:szCs w:val="24"/>
              </w:rPr>
              <w:t>Организация работы прокуратуры</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распределения обязанностей между работниками прокуратуры; обязанностей прокурора, его заместителей, помощников и следователей</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3.</w:t>
            </w:r>
            <w:r w:rsidR="00533CAE" w:rsidRPr="00E73C69">
              <w:rPr>
                <w:rFonts w:ascii="Times New Roman" w:hAnsi="Times New Roman"/>
                <w:sz w:val="24"/>
                <w:szCs w:val="24"/>
              </w:rPr>
              <w:t>Организация приема граждан</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регистрации и рассмотрения письменных и устных жалоб, заявлений, предложений граждан</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4.</w:t>
            </w:r>
            <w:r w:rsidR="00533CAE" w:rsidRPr="00E73C69">
              <w:rPr>
                <w:rFonts w:ascii="Times New Roman" w:hAnsi="Times New Roman"/>
                <w:sz w:val="24"/>
                <w:szCs w:val="24"/>
              </w:rPr>
              <w:t>Организация взаимодействия органов прокуратуры с правоохранительными органами</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характера и основных форм взаимодействия органов прокуратуры с правоохранительными органами, местными органами исполнительной и представительной власти, общественностью.</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5.</w:t>
            </w:r>
            <w:r w:rsidR="00533CAE" w:rsidRPr="00E73C69">
              <w:rPr>
                <w:rFonts w:ascii="Times New Roman" w:hAnsi="Times New Roman"/>
                <w:sz w:val="24"/>
                <w:szCs w:val="24"/>
              </w:rPr>
              <w:t>Организация деятельности прокуратуры по надзору</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Приказа «Об организации прокурорского надзора за исполнением законов, соблюдением прав и свобод человека и гражданина»; порядка надзора за соблюдением законов в местах содержания задержанных в ИВС; порядка надзора за рассмотрением в суде гражданских и уголовных дел; порядка надзора за исполнением законов органами дознания и предварительного следствия</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6.</w:t>
            </w:r>
            <w:r w:rsidR="00533CAE" w:rsidRPr="00E73C69">
              <w:rPr>
                <w:rFonts w:ascii="Times New Roman" w:hAnsi="Times New Roman"/>
                <w:sz w:val="24"/>
                <w:szCs w:val="24"/>
              </w:rPr>
              <w:t>Организация деятельности прокуроров, участвующих в рассмотрении судом гражданских и уголовных дел</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Приказов «О задачах прокуроров, участвующих в рассмотрении судами уголовных дел», «Об участии прокурора в гражданском судопроизводстве». Присутствие в судебных заседаниях, проводимых с участием прокурора. Составление проектов процессуальных документов</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9571" w:type="dxa"/>
            <w:gridSpan w:val="3"/>
            <w:vAlign w:val="center"/>
          </w:tcPr>
          <w:p w:rsidR="00533CAE" w:rsidRPr="002F2EA9" w:rsidRDefault="00533CAE" w:rsidP="00533CAE">
            <w:pPr>
              <w:spacing w:line="360" w:lineRule="auto"/>
              <w:ind w:left="360"/>
              <w:jc w:val="center"/>
              <w:rPr>
                <w:rFonts w:ascii="Times New Roman" w:eastAsia="MS Mincho" w:hAnsi="Times New Roman" w:cs="Times New Roman"/>
                <w:sz w:val="24"/>
                <w:szCs w:val="24"/>
                <w:lang w:eastAsia="ja-JP"/>
              </w:rPr>
            </w:pPr>
            <w:r w:rsidRPr="00E73C69">
              <w:rPr>
                <w:rFonts w:ascii="Times New Roman" w:hAnsi="Times New Roman"/>
                <w:b/>
              </w:rPr>
              <w:t>Практика у следователя</w:t>
            </w: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1.</w:t>
            </w:r>
            <w:r w:rsidR="00533CAE" w:rsidRPr="00E73C69">
              <w:rPr>
                <w:rFonts w:ascii="Times New Roman" w:hAnsi="Times New Roman"/>
                <w:sz w:val="24"/>
                <w:szCs w:val="24"/>
              </w:rPr>
              <w:t>Организация работы следователя</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ведомственных материалов, относящихся к работе следственных органов</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lastRenderedPageBreak/>
              <w:t>2.</w:t>
            </w:r>
            <w:r w:rsidR="00533CAE" w:rsidRPr="00E73C69">
              <w:rPr>
                <w:rFonts w:ascii="Times New Roman" w:hAnsi="Times New Roman"/>
                <w:sz w:val="24"/>
                <w:szCs w:val="24"/>
              </w:rPr>
              <w:t>Организация приема заявлений и сообщений граждан о преступлениях</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порядка приема и регистрации заявлений и сообщений о совершенных или подготавливаемых преступлениях. Составление проекта решения о возбуждении дела или об отказе в его возбуждении</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3.</w:t>
            </w:r>
            <w:r w:rsidR="00533CAE" w:rsidRPr="00E73C69">
              <w:rPr>
                <w:rFonts w:ascii="Times New Roman" w:hAnsi="Times New Roman"/>
                <w:sz w:val="24"/>
                <w:szCs w:val="24"/>
              </w:rPr>
              <w:t>Организация следственных действий</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порядка выезда на место происшествия; осмотра места происшествия; производства следственных действий; производства допроса, выемки. Составление проектов процессуальных документов по конкретным следственным действиям</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4.</w:t>
            </w:r>
            <w:r w:rsidR="00533CAE" w:rsidRPr="00E73C69">
              <w:rPr>
                <w:rFonts w:ascii="Times New Roman" w:hAnsi="Times New Roman"/>
                <w:sz w:val="24"/>
                <w:szCs w:val="24"/>
              </w:rPr>
              <w:t>Организация процессуального оформления уголовного дела</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уголовных дел. Составление проектов постановлений о прекращении уголовных дел или направлении в суд. Составление проекта обвинительного заключения</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9571" w:type="dxa"/>
            <w:gridSpan w:val="3"/>
            <w:vAlign w:val="center"/>
          </w:tcPr>
          <w:p w:rsidR="00533CAE" w:rsidRPr="002F2EA9" w:rsidRDefault="00533CAE" w:rsidP="00533CAE">
            <w:pPr>
              <w:spacing w:line="360" w:lineRule="auto"/>
              <w:ind w:left="360"/>
              <w:jc w:val="center"/>
              <w:rPr>
                <w:rFonts w:ascii="Times New Roman" w:eastAsia="MS Mincho" w:hAnsi="Times New Roman" w:cs="Times New Roman"/>
                <w:sz w:val="24"/>
                <w:szCs w:val="24"/>
                <w:lang w:eastAsia="ja-JP"/>
              </w:rPr>
            </w:pPr>
            <w:r w:rsidRPr="00E73C69">
              <w:rPr>
                <w:rFonts w:ascii="Times New Roman" w:hAnsi="Times New Roman"/>
                <w:b/>
              </w:rPr>
              <w:t>Практика в полиции</w:t>
            </w: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1.</w:t>
            </w:r>
            <w:r w:rsidR="00533CAE" w:rsidRPr="00E73C69">
              <w:rPr>
                <w:rFonts w:ascii="Times New Roman" w:hAnsi="Times New Roman"/>
                <w:sz w:val="24"/>
                <w:szCs w:val="24"/>
              </w:rPr>
              <w:t>Организация деятельности РУВД</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нормативных актов, регламентирующих деятельность и структуру органов РУВД. Изучение компетенций и функций сотрудников РУВД</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2.</w:t>
            </w:r>
            <w:r w:rsidR="00533CAE" w:rsidRPr="00E73C69">
              <w:rPr>
                <w:rFonts w:ascii="Times New Roman" w:hAnsi="Times New Roman"/>
                <w:sz w:val="24"/>
                <w:szCs w:val="24"/>
              </w:rPr>
              <w:t>Организация возбуждения дела по административному правонарушению</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особенностей  и порядка возбуждения дела по административному правонарушению. Составление проекта протокола об административном правонарушении.</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3.</w:t>
            </w:r>
            <w:r w:rsidR="00533CAE" w:rsidRPr="00E73C69">
              <w:rPr>
                <w:rFonts w:ascii="Times New Roman" w:hAnsi="Times New Roman"/>
                <w:sz w:val="24"/>
                <w:szCs w:val="24"/>
              </w:rPr>
              <w:t>Организация рассмотрения дела об административном правонарушении</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особенностей этапов рассмотрения дела об административном правонарушении. Изучение органов и лиц, участвующих в деле об административном правонарушении. Изучения состава органа, рассматривающего дело об административном правонарушении и процесса рассмотрения дела компетентным органом. Составление проекта постановления по делу об административном правонарушении.</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4.</w:t>
            </w:r>
            <w:r w:rsidR="00533CAE" w:rsidRPr="00E73C69">
              <w:rPr>
                <w:rFonts w:ascii="Times New Roman" w:hAnsi="Times New Roman"/>
                <w:sz w:val="24"/>
                <w:szCs w:val="24"/>
              </w:rPr>
              <w:t>Организация деятельности по исполнению постановлений об административных взысканиях</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особенностей порядка и этапов исполнения постановлений об административных взысканиях. Изучение особенностей обращения постановления к исполнению, приведения в исполнение</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9571" w:type="dxa"/>
            <w:gridSpan w:val="3"/>
            <w:vAlign w:val="center"/>
          </w:tcPr>
          <w:p w:rsidR="00533CAE" w:rsidRPr="002F2EA9" w:rsidRDefault="00533CAE" w:rsidP="00533CAE">
            <w:pPr>
              <w:spacing w:line="360" w:lineRule="auto"/>
              <w:ind w:left="360"/>
              <w:jc w:val="center"/>
              <w:rPr>
                <w:rFonts w:ascii="Times New Roman" w:eastAsia="MS Mincho" w:hAnsi="Times New Roman" w:cs="Times New Roman"/>
                <w:sz w:val="24"/>
                <w:szCs w:val="24"/>
                <w:lang w:eastAsia="ja-JP"/>
              </w:rPr>
            </w:pPr>
            <w:r w:rsidRPr="00E73C69">
              <w:rPr>
                <w:rFonts w:ascii="Times New Roman" w:hAnsi="Times New Roman"/>
                <w:b/>
              </w:rPr>
              <w:t>Практика в Службе судебных приставов</w:t>
            </w: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1.</w:t>
            </w:r>
            <w:r w:rsidR="00533CAE" w:rsidRPr="00E73C69">
              <w:rPr>
                <w:rFonts w:ascii="Times New Roman" w:hAnsi="Times New Roman"/>
                <w:sz w:val="24"/>
                <w:szCs w:val="24"/>
              </w:rPr>
              <w:t>Организация деятельности службы судебных приставов</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нормативных актов, регулирующих деятельность службы судебных приставов</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2.</w:t>
            </w:r>
            <w:r w:rsidR="00533CAE" w:rsidRPr="00E73C69">
              <w:rPr>
                <w:rFonts w:ascii="Times New Roman" w:hAnsi="Times New Roman"/>
                <w:sz w:val="24"/>
                <w:szCs w:val="24"/>
              </w:rPr>
              <w:t>Организация структуры службы судебных приставов</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структуры службы судебных приставов РФ и в Тамбовской области; полномочий управления юстиции по организации деятельности службы судебных приставов</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lastRenderedPageBreak/>
              <w:t>3.</w:t>
            </w:r>
            <w:r w:rsidR="00533CAE" w:rsidRPr="00E73C69">
              <w:rPr>
                <w:rFonts w:ascii="Times New Roman" w:hAnsi="Times New Roman"/>
                <w:sz w:val="24"/>
                <w:szCs w:val="24"/>
              </w:rPr>
              <w:t>Организация деятельности судебного пристава</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порядка назначения на должность судебного пристава; требований к кандидату на должность; процедуры аттестации; подсчета выслуги лет.</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4.</w:t>
            </w:r>
            <w:r w:rsidR="00533CAE" w:rsidRPr="00E73C69">
              <w:rPr>
                <w:rFonts w:ascii="Times New Roman" w:hAnsi="Times New Roman"/>
                <w:sz w:val="24"/>
                <w:szCs w:val="24"/>
              </w:rPr>
              <w:t>Организация деятельности судебных приставов по обеспечению установленного порядка деятельности судов</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особенностей обеспечения установленного порядка деятельности судов и полномочий судебного пристава по обеспечению данного порядка. Присутствие с непосредственным руководителем практики в суде при обеспечении им установленного порядка.</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4737" w:type="dxa"/>
            <w:vAlign w:val="center"/>
          </w:tcPr>
          <w:p w:rsidR="00533CAE" w:rsidRPr="00E73C69" w:rsidRDefault="00E63634" w:rsidP="00FF2196">
            <w:pPr>
              <w:rPr>
                <w:rFonts w:ascii="Times New Roman" w:hAnsi="Times New Roman"/>
                <w:sz w:val="24"/>
                <w:szCs w:val="24"/>
              </w:rPr>
            </w:pPr>
            <w:r>
              <w:rPr>
                <w:rFonts w:ascii="Times New Roman" w:hAnsi="Times New Roman"/>
                <w:sz w:val="24"/>
                <w:szCs w:val="24"/>
              </w:rPr>
              <w:t>5.</w:t>
            </w:r>
            <w:r w:rsidR="00533CAE" w:rsidRPr="00E73C69">
              <w:rPr>
                <w:rFonts w:ascii="Times New Roman" w:hAnsi="Times New Roman"/>
                <w:sz w:val="24"/>
                <w:szCs w:val="24"/>
              </w:rPr>
              <w:t>Организация деятельности судебных приставов-исполнителей</w:t>
            </w:r>
          </w:p>
        </w:tc>
        <w:tc>
          <w:tcPr>
            <w:tcW w:w="3009" w:type="dxa"/>
            <w:vAlign w:val="center"/>
          </w:tcPr>
          <w:p w:rsidR="00533CAE" w:rsidRPr="00E73C69" w:rsidRDefault="00533CAE" w:rsidP="00FF2196">
            <w:pPr>
              <w:rPr>
                <w:rFonts w:ascii="Times New Roman" w:hAnsi="Times New Roman"/>
                <w:sz w:val="24"/>
                <w:szCs w:val="24"/>
              </w:rPr>
            </w:pPr>
            <w:r w:rsidRPr="00E73C69">
              <w:rPr>
                <w:rFonts w:ascii="Times New Roman" w:hAnsi="Times New Roman"/>
                <w:sz w:val="24"/>
                <w:szCs w:val="24"/>
              </w:rPr>
              <w:t>Изучение особенностей деятельности судебных приставов-исполнителей. Изучение поступающих для исполнения исполнительных листов. Присутствие с непосредственным руководителем практики при совершении исполнительных действий. Составление проекта постановления судебного пристава.</w:t>
            </w:r>
          </w:p>
        </w:tc>
        <w:tc>
          <w:tcPr>
            <w:tcW w:w="1825" w:type="dxa"/>
            <w:vAlign w:val="center"/>
          </w:tcPr>
          <w:p w:rsidR="00533CAE" w:rsidRPr="002F2EA9" w:rsidRDefault="00533CAE" w:rsidP="002F2EA9">
            <w:pPr>
              <w:jc w:val="center"/>
              <w:rPr>
                <w:rFonts w:ascii="Times New Roman" w:eastAsia="MS Mincho" w:hAnsi="Times New Roman" w:cs="Times New Roman"/>
                <w:sz w:val="24"/>
                <w:szCs w:val="24"/>
                <w:lang w:eastAsia="ja-JP"/>
              </w:rPr>
            </w:pPr>
          </w:p>
        </w:tc>
      </w:tr>
      <w:tr w:rsidR="00533CAE" w:rsidRPr="009A57D5" w:rsidTr="00FF2196">
        <w:tc>
          <w:tcPr>
            <w:tcW w:w="9571" w:type="dxa"/>
            <w:gridSpan w:val="3"/>
            <w:vAlign w:val="center"/>
          </w:tcPr>
          <w:p w:rsidR="00533CAE" w:rsidRPr="002F2EA9" w:rsidRDefault="00533CAE" w:rsidP="00533CAE">
            <w:pPr>
              <w:spacing w:line="360" w:lineRule="auto"/>
              <w:ind w:left="360"/>
              <w:jc w:val="center"/>
              <w:rPr>
                <w:rFonts w:ascii="Times New Roman" w:eastAsia="MS Mincho" w:hAnsi="Times New Roman" w:cs="Times New Roman"/>
                <w:sz w:val="24"/>
                <w:szCs w:val="24"/>
                <w:lang w:eastAsia="ja-JP"/>
              </w:rPr>
            </w:pPr>
            <w:r w:rsidRPr="00E73C69">
              <w:rPr>
                <w:rFonts w:ascii="Times New Roman" w:hAnsi="Times New Roman"/>
                <w:b/>
              </w:rPr>
              <w:t>Практика в системе органов УФСИН</w:t>
            </w:r>
          </w:p>
        </w:tc>
      </w:tr>
      <w:tr w:rsidR="000A494A" w:rsidRPr="009A57D5" w:rsidTr="00FF2196">
        <w:tc>
          <w:tcPr>
            <w:tcW w:w="4737" w:type="dxa"/>
            <w:vAlign w:val="center"/>
          </w:tcPr>
          <w:p w:rsidR="000A494A" w:rsidRPr="00E73C69" w:rsidRDefault="00E63634" w:rsidP="00FF2196">
            <w:pPr>
              <w:rPr>
                <w:rFonts w:ascii="Times New Roman" w:hAnsi="Times New Roman"/>
                <w:sz w:val="24"/>
                <w:szCs w:val="24"/>
              </w:rPr>
            </w:pPr>
            <w:r>
              <w:rPr>
                <w:rFonts w:ascii="Times New Roman" w:hAnsi="Times New Roman"/>
                <w:sz w:val="24"/>
                <w:szCs w:val="24"/>
              </w:rPr>
              <w:t>1.</w:t>
            </w:r>
            <w:r w:rsidR="000A494A" w:rsidRPr="00E73C69">
              <w:rPr>
                <w:rFonts w:ascii="Times New Roman" w:hAnsi="Times New Roman"/>
                <w:sz w:val="24"/>
                <w:szCs w:val="24"/>
              </w:rPr>
              <w:t>Организация работы учреждений исполнения наказаний</w:t>
            </w:r>
          </w:p>
        </w:tc>
        <w:tc>
          <w:tcPr>
            <w:tcW w:w="3009" w:type="dxa"/>
            <w:vAlign w:val="center"/>
          </w:tcPr>
          <w:p w:rsidR="000A494A" w:rsidRPr="00E73C69" w:rsidRDefault="000A494A" w:rsidP="00FF2196">
            <w:pPr>
              <w:rPr>
                <w:rFonts w:ascii="Times New Roman" w:hAnsi="Times New Roman"/>
                <w:sz w:val="24"/>
                <w:szCs w:val="24"/>
              </w:rPr>
            </w:pPr>
            <w:r w:rsidRPr="00E73C69">
              <w:rPr>
                <w:rFonts w:ascii="Times New Roman" w:hAnsi="Times New Roman"/>
                <w:sz w:val="24"/>
                <w:szCs w:val="24"/>
              </w:rPr>
              <w:t>Изучение  ведомственных нормативных актов, регулирующих систему и структуру органов исполнения наказаний в Тамбовской области</w:t>
            </w:r>
          </w:p>
        </w:tc>
        <w:tc>
          <w:tcPr>
            <w:tcW w:w="1825" w:type="dxa"/>
            <w:vAlign w:val="center"/>
          </w:tcPr>
          <w:p w:rsidR="000A494A" w:rsidRPr="002F2EA9" w:rsidRDefault="000A494A" w:rsidP="002F2EA9">
            <w:pPr>
              <w:jc w:val="center"/>
              <w:rPr>
                <w:rFonts w:ascii="Times New Roman" w:eastAsia="MS Mincho" w:hAnsi="Times New Roman" w:cs="Times New Roman"/>
                <w:sz w:val="24"/>
                <w:szCs w:val="24"/>
                <w:lang w:eastAsia="ja-JP"/>
              </w:rPr>
            </w:pPr>
          </w:p>
        </w:tc>
      </w:tr>
      <w:tr w:rsidR="000A494A" w:rsidRPr="009A57D5" w:rsidTr="00FF2196">
        <w:tc>
          <w:tcPr>
            <w:tcW w:w="4737" w:type="dxa"/>
            <w:vAlign w:val="center"/>
          </w:tcPr>
          <w:p w:rsidR="000A494A" w:rsidRPr="00E73C69" w:rsidRDefault="00E63634" w:rsidP="00FF2196">
            <w:pPr>
              <w:rPr>
                <w:rFonts w:ascii="Times New Roman" w:hAnsi="Times New Roman"/>
                <w:sz w:val="24"/>
                <w:szCs w:val="24"/>
              </w:rPr>
            </w:pPr>
            <w:r>
              <w:rPr>
                <w:rFonts w:ascii="Times New Roman" w:hAnsi="Times New Roman"/>
                <w:sz w:val="24"/>
                <w:szCs w:val="24"/>
              </w:rPr>
              <w:t>2.</w:t>
            </w:r>
            <w:r w:rsidR="000A494A" w:rsidRPr="00E73C69">
              <w:rPr>
                <w:rFonts w:ascii="Times New Roman" w:hAnsi="Times New Roman"/>
                <w:sz w:val="24"/>
                <w:szCs w:val="24"/>
              </w:rPr>
              <w:t>Организация работы с осужденными</w:t>
            </w:r>
          </w:p>
        </w:tc>
        <w:tc>
          <w:tcPr>
            <w:tcW w:w="3009" w:type="dxa"/>
            <w:vAlign w:val="center"/>
          </w:tcPr>
          <w:p w:rsidR="000A494A" w:rsidRPr="00E73C69" w:rsidRDefault="000A494A" w:rsidP="00FF2196">
            <w:pPr>
              <w:rPr>
                <w:rFonts w:ascii="Times New Roman" w:hAnsi="Times New Roman"/>
                <w:sz w:val="24"/>
                <w:szCs w:val="24"/>
              </w:rPr>
            </w:pPr>
            <w:r w:rsidRPr="00E73C69">
              <w:rPr>
                <w:rFonts w:ascii="Times New Roman" w:hAnsi="Times New Roman"/>
                <w:sz w:val="24"/>
                <w:szCs w:val="24"/>
              </w:rPr>
              <w:t>Изучение социально-правовой характеристики лиц, отбывающих наказание; основных средств исправления осужденных, особенностей отбывания наказания разных категорий осужденных</w:t>
            </w:r>
          </w:p>
        </w:tc>
        <w:tc>
          <w:tcPr>
            <w:tcW w:w="1825" w:type="dxa"/>
            <w:vAlign w:val="center"/>
          </w:tcPr>
          <w:p w:rsidR="000A494A" w:rsidRPr="002F2EA9" w:rsidRDefault="000A494A" w:rsidP="002F2EA9">
            <w:pPr>
              <w:jc w:val="center"/>
              <w:rPr>
                <w:rFonts w:ascii="Times New Roman" w:eastAsia="MS Mincho" w:hAnsi="Times New Roman" w:cs="Times New Roman"/>
                <w:sz w:val="24"/>
                <w:szCs w:val="24"/>
                <w:lang w:eastAsia="ja-JP"/>
              </w:rPr>
            </w:pPr>
          </w:p>
        </w:tc>
      </w:tr>
      <w:tr w:rsidR="000A494A" w:rsidRPr="009A57D5" w:rsidTr="00FF2196">
        <w:tc>
          <w:tcPr>
            <w:tcW w:w="4737" w:type="dxa"/>
            <w:vAlign w:val="center"/>
          </w:tcPr>
          <w:p w:rsidR="000A494A" w:rsidRPr="00E73C69" w:rsidRDefault="00E63634" w:rsidP="00FF2196">
            <w:pPr>
              <w:rPr>
                <w:rFonts w:ascii="Times New Roman" w:hAnsi="Times New Roman"/>
                <w:sz w:val="24"/>
                <w:szCs w:val="24"/>
              </w:rPr>
            </w:pPr>
            <w:r>
              <w:rPr>
                <w:rFonts w:ascii="Times New Roman" w:hAnsi="Times New Roman"/>
                <w:sz w:val="24"/>
                <w:szCs w:val="24"/>
              </w:rPr>
              <w:t>3.</w:t>
            </w:r>
            <w:r w:rsidR="000A494A" w:rsidRPr="00E73C69">
              <w:rPr>
                <w:rFonts w:ascii="Times New Roman" w:hAnsi="Times New Roman"/>
                <w:sz w:val="24"/>
                <w:szCs w:val="24"/>
              </w:rPr>
              <w:t>Организация практики применения амнистии и помилования</w:t>
            </w:r>
          </w:p>
        </w:tc>
        <w:tc>
          <w:tcPr>
            <w:tcW w:w="3009" w:type="dxa"/>
            <w:vAlign w:val="center"/>
          </w:tcPr>
          <w:p w:rsidR="000A494A" w:rsidRPr="00E73C69" w:rsidRDefault="000A494A" w:rsidP="00FF2196">
            <w:pPr>
              <w:rPr>
                <w:rFonts w:ascii="Times New Roman" w:hAnsi="Times New Roman"/>
                <w:sz w:val="24"/>
                <w:szCs w:val="24"/>
              </w:rPr>
            </w:pPr>
            <w:r w:rsidRPr="00E73C69">
              <w:rPr>
                <w:rFonts w:ascii="Times New Roman" w:hAnsi="Times New Roman"/>
                <w:sz w:val="24"/>
                <w:szCs w:val="24"/>
              </w:rPr>
              <w:t>Изучение порядка применения актов об амнистии и помиловании Президентом РФ в отношении лиц, отбывающих наказание. Составление проекта ходатайства о помиловании.</w:t>
            </w:r>
          </w:p>
        </w:tc>
        <w:tc>
          <w:tcPr>
            <w:tcW w:w="1825" w:type="dxa"/>
            <w:vAlign w:val="center"/>
          </w:tcPr>
          <w:p w:rsidR="000A494A" w:rsidRPr="002F2EA9" w:rsidRDefault="000A494A" w:rsidP="002F2EA9">
            <w:pPr>
              <w:jc w:val="center"/>
              <w:rPr>
                <w:rFonts w:ascii="Times New Roman" w:eastAsia="MS Mincho" w:hAnsi="Times New Roman" w:cs="Times New Roman"/>
                <w:sz w:val="24"/>
                <w:szCs w:val="24"/>
                <w:lang w:eastAsia="ja-JP"/>
              </w:rPr>
            </w:pPr>
          </w:p>
        </w:tc>
      </w:tr>
      <w:tr w:rsidR="000A494A" w:rsidRPr="009A57D5" w:rsidTr="00FF2196">
        <w:tc>
          <w:tcPr>
            <w:tcW w:w="4737" w:type="dxa"/>
            <w:vAlign w:val="center"/>
          </w:tcPr>
          <w:p w:rsidR="000A494A" w:rsidRPr="00E73C69" w:rsidRDefault="00E63634" w:rsidP="00FF2196">
            <w:pPr>
              <w:rPr>
                <w:rFonts w:ascii="Times New Roman" w:hAnsi="Times New Roman"/>
                <w:sz w:val="24"/>
                <w:szCs w:val="24"/>
              </w:rPr>
            </w:pPr>
            <w:r>
              <w:rPr>
                <w:rFonts w:ascii="Times New Roman" w:hAnsi="Times New Roman"/>
                <w:sz w:val="24"/>
                <w:szCs w:val="24"/>
              </w:rPr>
              <w:t>4.</w:t>
            </w:r>
            <w:r w:rsidR="000A494A" w:rsidRPr="00E73C69">
              <w:rPr>
                <w:rFonts w:ascii="Times New Roman" w:hAnsi="Times New Roman"/>
                <w:sz w:val="24"/>
                <w:szCs w:val="24"/>
              </w:rPr>
              <w:t>Организация медицинского обеспечения осужденных</w:t>
            </w:r>
          </w:p>
        </w:tc>
        <w:tc>
          <w:tcPr>
            <w:tcW w:w="3009" w:type="dxa"/>
            <w:vAlign w:val="center"/>
          </w:tcPr>
          <w:p w:rsidR="000A494A" w:rsidRPr="00E73C69" w:rsidRDefault="000A494A" w:rsidP="00FF2196">
            <w:pPr>
              <w:rPr>
                <w:rFonts w:ascii="Times New Roman" w:hAnsi="Times New Roman"/>
                <w:sz w:val="24"/>
                <w:szCs w:val="24"/>
              </w:rPr>
            </w:pPr>
            <w:r w:rsidRPr="00E73C69">
              <w:rPr>
                <w:rFonts w:ascii="Times New Roman" w:hAnsi="Times New Roman"/>
                <w:sz w:val="24"/>
                <w:szCs w:val="24"/>
              </w:rPr>
              <w:t>Изучение проблем медицинского обеспечения осужденных; нормативных актов, регулирующих вопросы медицинского обеспечения осужденных; регламентации применения принудительного лечения от наркомании, алкоголизма в отношении осужденных.</w:t>
            </w:r>
          </w:p>
        </w:tc>
        <w:tc>
          <w:tcPr>
            <w:tcW w:w="1825" w:type="dxa"/>
            <w:vAlign w:val="center"/>
          </w:tcPr>
          <w:p w:rsidR="000A494A" w:rsidRPr="002F2EA9" w:rsidRDefault="000A494A" w:rsidP="002F2EA9">
            <w:pPr>
              <w:jc w:val="center"/>
              <w:rPr>
                <w:rFonts w:ascii="Times New Roman" w:eastAsia="MS Mincho" w:hAnsi="Times New Roman" w:cs="Times New Roman"/>
                <w:sz w:val="24"/>
                <w:szCs w:val="24"/>
                <w:lang w:eastAsia="ja-JP"/>
              </w:rPr>
            </w:pPr>
          </w:p>
        </w:tc>
      </w:tr>
      <w:tr w:rsidR="000A494A" w:rsidRPr="009A57D5" w:rsidTr="00FF2196">
        <w:tc>
          <w:tcPr>
            <w:tcW w:w="4737" w:type="dxa"/>
            <w:vAlign w:val="center"/>
          </w:tcPr>
          <w:p w:rsidR="000A494A" w:rsidRPr="00E73C69" w:rsidRDefault="00E63634" w:rsidP="00FF2196">
            <w:pPr>
              <w:rPr>
                <w:rFonts w:ascii="Times New Roman" w:hAnsi="Times New Roman"/>
                <w:sz w:val="24"/>
                <w:szCs w:val="24"/>
              </w:rPr>
            </w:pPr>
            <w:r>
              <w:rPr>
                <w:rFonts w:ascii="Times New Roman" w:hAnsi="Times New Roman"/>
                <w:sz w:val="24"/>
                <w:szCs w:val="24"/>
              </w:rPr>
              <w:t>5.</w:t>
            </w:r>
            <w:r w:rsidR="000A494A" w:rsidRPr="00E73C69">
              <w:rPr>
                <w:rFonts w:ascii="Times New Roman" w:hAnsi="Times New Roman"/>
                <w:sz w:val="24"/>
                <w:szCs w:val="24"/>
              </w:rPr>
              <w:t>Организация социальной реабилитации лиц, отбывших наказание</w:t>
            </w:r>
          </w:p>
        </w:tc>
        <w:tc>
          <w:tcPr>
            <w:tcW w:w="3009" w:type="dxa"/>
            <w:vAlign w:val="center"/>
          </w:tcPr>
          <w:p w:rsidR="000A494A" w:rsidRPr="00E73C69" w:rsidRDefault="000A494A" w:rsidP="00FF2196">
            <w:pPr>
              <w:rPr>
                <w:rFonts w:ascii="Times New Roman" w:hAnsi="Times New Roman"/>
                <w:sz w:val="24"/>
                <w:szCs w:val="24"/>
              </w:rPr>
            </w:pPr>
            <w:r w:rsidRPr="00E73C69">
              <w:rPr>
                <w:rFonts w:ascii="Times New Roman" w:hAnsi="Times New Roman"/>
                <w:sz w:val="24"/>
                <w:szCs w:val="24"/>
              </w:rPr>
              <w:t>Изучение особенностей и нормативно-правового регулирования социальной реабилитации лиц, отбывших наказание; основных видов освобождения от наказания; порядка подготовки к освобождению</w:t>
            </w:r>
          </w:p>
        </w:tc>
        <w:tc>
          <w:tcPr>
            <w:tcW w:w="1825" w:type="dxa"/>
            <w:vAlign w:val="center"/>
          </w:tcPr>
          <w:p w:rsidR="000A494A" w:rsidRPr="002F2EA9" w:rsidRDefault="000A494A" w:rsidP="002F2EA9">
            <w:pPr>
              <w:jc w:val="center"/>
              <w:rPr>
                <w:rFonts w:ascii="Times New Roman" w:eastAsia="MS Mincho" w:hAnsi="Times New Roman" w:cs="Times New Roman"/>
                <w:sz w:val="24"/>
                <w:szCs w:val="24"/>
                <w:lang w:eastAsia="ja-JP"/>
              </w:rPr>
            </w:pPr>
          </w:p>
        </w:tc>
      </w:tr>
      <w:tr w:rsidR="000A494A" w:rsidRPr="009A57D5" w:rsidTr="00FF2196">
        <w:tc>
          <w:tcPr>
            <w:tcW w:w="9571" w:type="dxa"/>
            <w:gridSpan w:val="3"/>
            <w:vAlign w:val="center"/>
          </w:tcPr>
          <w:p w:rsidR="000A494A" w:rsidRPr="002F2EA9" w:rsidRDefault="000A494A" w:rsidP="000A494A">
            <w:pPr>
              <w:spacing w:line="360" w:lineRule="auto"/>
              <w:ind w:left="360"/>
              <w:jc w:val="center"/>
              <w:rPr>
                <w:rFonts w:ascii="Times New Roman" w:eastAsia="MS Mincho" w:hAnsi="Times New Roman" w:cs="Times New Roman"/>
                <w:sz w:val="24"/>
                <w:szCs w:val="24"/>
                <w:lang w:eastAsia="ja-JP"/>
              </w:rPr>
            </w:pPr>
            <w:r w:rsidRPr="00E73C69">
              <w:rPr>
                <w:rFonts w:ascii="Times New Roman" w:hAnsi="Times New Roman"/>
                <w:b/>
              </w:rPr>
              <w:t>Практика в областной адвокатской палате и адвокатском бюро</w:t>
            </w:r>
          </w:p>
        </w:tc>
      </w:tr>
      <w:tr w:rsidR="000A494A" w:rsidRPr="009A57D5" w:rsidTr="00FF2196">
        <w:tc>
          <w:tcPr>
            <w:tcW w:w="4737" w:type="dxa"/>
            <w:vAlign w:val="center"/>
          </w:tcPr>
          <w:p w:rsidR="000A494A" w:rsidRPr="00E73C69" w:rsidRDefault="00E63634" w:rsidP="00FF2196">
            <w:pPr>
              <w:rPr>
                <w:rFonts w:ascii="Times New Roman" w:hAnsi="Times New Roman"/>
                <w:sz w:val="24"/>
                <w:szCs w:val="24"/>
              </w:rPr>
            </w:pPr>
            <w:r>
              <w:rPr>
                <w:rFonts w:ascii="Times New Roman" w:hAnsi="Times New Roman"/>
                <w:sz w:val="24"/>
                <w:szCs w:val="24"/>
              </w:rPr>
              <w:t>1.</w:t>
            </w:r>
            <w:r w:rsidR="000A494A" w:rsidRPr="00E73C69">
              <w:rPr>
                <w:rFonts w:ascii="Times New Roman" w:hAnsi="Times New Roman"/>
                <w:sz w:val="24"/>
                <w:szCs w:val="24"/>
              </w:rPr>
              <w:t>Организация работы адвокатского бюро</w:t>
            </w:r>
          </w:p>
        </w:tc>
        <w:tc>
          <w:tcPr>
            <w:tcW w:w="3009" w:type="dxa"/>
            <w:vAlign w:val="center"/>
          </w:tcPr>
          <w:p w:rsidR="000A494A" w:rsidRPr="00E73C69" w:rsidRDefault="000A494A" w:rsidP="00FF2196">
            <w:pPr>
              <w:rPr>
                <w:rFonts w:ascii="Times New Roman" w:hAnsi="Times New Roman"/>
                <w:sz w:val="24"/>
                <w:szCs w:val="24"/>
              </w:rPr>
            </w:pPr>
            <w:r w:rsidRPr="00E73C69">
              <w:rPr>
                <w:rFonts w:ascii="Times New Roman" w:hAnsi="Times New Roman"/>
                <w:sz w:val="24"/>
                <w:szCs w:val="24"/>
              </w:rPr>
              <w:t xml:space="preserve">Изучение  структуры адвокатской палаты, адвокатского бюро; обязанностей сотрудников; порядка оплаты труда сотрудников; особенностей </w:t>
            </w:r>
            <w:r w:rsidRPr="00E73C69">
              <w:rPr>
                <w:rFonts w:ascii="Times New Roman" w:hAnsi="Times New Roman"/>
                <w:sz w:val="24"/>
                <w:szCs w:val="24"/>
              </w:rPr>
              <w:lastRenderedPageBreak/>
              <w:t>делопроизводства в адвокатской палате, адвокатском бюро</w:t>
            </w:r>
          </w:p>
        </w:tc>
        <w:tc>
          <w:tcPr>
            <w:tcW w:w="1825" w:type="dxa"/>
            <w:vAlign w:val="center"/>
          </w:tcPr>
          <w:p w:rsidR="000A494A" w:rsidRPr="002F2EA9" w:rsidRDefault="000A494A" w:rsidP="002F2EA9">
            <w:pPr>
              <w:jc w:val="center"/>
              <w:rPr>
                <w:rFonts w:ascii="Times New Roman" w:eastAsia="MS Mincho" w:hAnsi="Times New Roman" w:cs="Times New Roman"/>
                <w:sz w:val="24"/>
                <w:szCs w:val="24"/>
                <w:lang w:eastAsia="ja-JP"/>
              </w:rPr>
            </w:pPr>
          </w:p>
        </w:tc>
      </w:tr>
      <w:tr w:rsidR="000A494A" w:rsidRPr="009A57D5" w:rsidTr="00FF2196">
        <w:tc>
          <w:tcPr>
            <w:tcW w:w="4737" w:type="dxa"/>
            <w:vAlign w:val="center"/>
          </w:tcPr>
          <w:p w:rsidR="000A494A" w:rsidRPr="00E73C69" w:rsidRDefault="00E63634" w:rsidP="00FF2196">
            <w:pPr>
              <w:rPr>
                <w:rFonts w:ascii="Times New Roman" w:hAnsi="Times New Roman"/>
                <w:sz w:val="24"/>
                <w:szCs w:val="24"/>
              </w:rPr>
            </w:pPr>
            <w:r>
              <w:rPr>
                <w:rFonts w:ascii="Times New Roman" w:hAnsi="Times New Roman"/>
                <w:sz w:val="24"/>
                <w:szCs w:val="24"/>
              </w:rPr>
              <w:lastRenderedPageBreak/>
              <w:t>2.</w:t>
            </w:r>
            <w:r w:rsidR="000A494A" w:rsidRPr="00E73C69">
              <w:rPr>
                <w:rFonts w:ascii="Times New Roman" w:hAnsi="Times New Roman"/>
                <w:sz w:val="24"/>
                <w:szCs w:val="24"/>
              </w:rPr>
              <w:t>Организация работы адвоката</w:t>
            </w:r>
          </w:p>
        </w:tc>
        <w:tc>
          <w:tcPr>
            <w:tcW w:w="3009" w:type="dxa"/>
            <w:vAlign w:val="center"/>
          </w:tcPr>
          <w:p w:rsidR="000A494A" w:rsidRPr="00E73C69" w:rsidRDefault="000A494A" w:rsidP="00FF2196">
            <w:pPr>
              <w:rPr>
                <w:rFonts w:ascii="Times New Roman" w:hAnsi="Times New Roman"/>
                <w:sz w:val="24"/>
                <w:szCs w:val="24"/>
              </w:rPr>
            </w:pPr>
            <w:r w:rsidRPr="00E73C69">
              <w:rPr>
                <w:rFonts w:ascii="Times New Roman" w:hAnsi="Times New Roman"/>
                <w:sz w:val="24"/>
                <w:szCs w:val="24"/>
              </w:rPr>
              <w:t>Изучение нормативны правовых актов,  регулирующих деятельность адвоката, например Закона «Об адвокатуре»</w:t>
            </w:r>
          </w:p>
        </w:tc>
        <w:tc>
          <w:tcPr>
            <w:tcW w:w="1825" w:type="dxa"/>
            <w:vAlign w:val="center"/>
          </w:tcPr>
          <w:p w:rsidR="000A494A" w:rsidRPr="002F2EA9" w:rsidRDefault="000A494A" w:rsidP="002F2EA9">
            <w:pPr>
              <w:jc w:val="center"/>
              <w:rPr>
                <w:rFonts w:ascii="Times New Roman" w:eastAsia="MS Mincho" w:hAnsi="Times New Roman" w:cs="Times New Roman"/>
                <w:sz w:val="24"/>
                <w:szCs w:val="24"/>
                <w:lang w:eastAsia="ja-JP"/>
              </w:rPr>
            </w:pPr>
          </w:p>
        </w:tc>
      </w:tr>
      <w:tr w:rsidR="000A494A" w:rsidRPr="009A57D5" w:rsidTr="00FF2196">
        <w:tc>
          <w:tcPr>
            <w:tcW w:w="4737" w:type="dxa"/>
            <w:vAlign w:val="center"/>
          </w:tcPr>
          <w:p w:rsidR="000A494A" w:rsidRPr="00E73C69" w:rsidRDefault="00E63634" w:rsidP="00FF2196">
            <w:pPr>
              <w:rPr>
                <w:rFonts w:ascii="Times New Roman" w:hAnsi="Times New Roman"/>
                <w:sz w:val="24"/>
                <w:szCs w:val="24"/>
              </w:rPr>
            </w:pPr>
            <w:r>
              <w:rPr>
                <w:rFonts w:ascii="Times New Roman" w:hAnsi="Times New Roman"/>
                <w:sz w:val="24"/>
                <w:szCs w:val="24"/>
              </w:rPr>
              <w:t>3.</w:t>
            </w:r>
            <w:r w:rsidR="000A494A" w:rsidRPr="00E73C69">
              <w:rPr>
                <w:rFonts w:ascii="Times New Roman" w:hAnsi="Times New Roman"/>
                <w:sz w:val="24"/>
                <w:szCs w:val="24"/>
              </w:rPr>
              <w:t>Организация приема граждан в адвокатской палате, адвокатском бюро</w:t>
            </w:r>
          </w:p>
        </w:tc>
        <w:tc>
          <w:tcPr>
            <w:tcW w:w="3009" w:type="dxa"/>
            <w:vAlign w:val="center"/>
          </w:tcPr>
          <w:p w:rsidR="000A494A" w:rsidRPr="00E73C69" w:rsidRDefault="000A494A" w:rsidP="00FF2196">
            <w:pPr>
              <w:rPr>
                <w:rFonts w:ascii="Times New Roman" w:hAnsi="Times New Roman"/>
                <w:sz w:val="24"/>
                <w:szCs w:val="24"/>
              </w:rPr>
            </w:pPr>
            <w:r w:rsidRPr="00E73C69">
              <w:rPr>
                <w:rFonts w:ascii="Times New Roman" w:hAnsi="Times New Roman"/>
                <w:sz w:val="24"/>
                <w:szCs w:val="24"/>
              </w:rPr>
              <w:t>Изучение порядка приема граждан и их консультирования. Присутствие на приеме граждан. Составление проектов жалоб, заявлений, запросов.</w:t>
            </w:r>
          </w:p>
        </w:tc>
        <w:tc>
          <w:tcPr>
            <w:tcW w:w="1825" w:type="dxa"/>
            <w:vAlign w:val="center"/>
          </w:tcPr>
          <w:p w:rsidR="000A494A" w:rsidRPr="002F2EA9" w:rsidRDefault="000A494A" w:rsidP="002F2EA9">
            <w:pPr>
              <w:jc w:val="center"/>
              <w:rPr>
                <w:rFonts w:ascii="Times New Roman" w:eastAsia="MS Mincho" w:hAnsi="Times New Roman" w:cs="Times New Roman"/>
                <w:sz w:val="24"/>
                <w:szCs w:val="24"/>
                <w:lang w:eastAsia="ja-JP"/>
              </w:rPr>
            </w:pPr>
          </w:p>
        </w:tc>
      </w:tr>
      <w:tr w:rsidR="000A494A" w:rsidRPr="009A57D5" w:rsidTr="00FF2196">
        <w:tc>
          <w:tcPr>
            <w:tcW w:w="4737" w:type="dxa"/>
            <w:vAlign w:val="center"/>
          </w:tcPr>
          <w:p w:rsidR="000A494A" w:rsidRPr="00E73C69" w:rsidRDefault="00E63634" w:rsidP="00FF2196">
            <w:pPr>
              <w:rPr>
                <w:rFonts w:ascii="Times New Roman" w:hAnsi="Times New Roman"/>
                <w:sz w:val="24"/>
                <w:szCs w:val="24"/>
              </w:rPr>
            </w:pPr>
            <w:r>
              <w:rPr>
                <w:rFonts w:ascii="Times New Roman" w:hAnsi="Times New Roman"/>
                <w:sz w:val="24"/>
                <w:szCs w:val="24"/>
              </w:rPr>
              <w:t>4.</w:t>
            </w:r>
            <w:r w:rsidR="000A494A" w:rsidRPr="00E73C69">
              <w:rPr>
                <w:rFonts w:ascii="Times New Roman" w:hAnsi="Times New Roman"/>
                <w:sz w:val="24"/>
                <w:szCs w:val="24"/>
              </w:rPr>
              <w:t>Организация обеспечения защитника при проведении следственных действий</w:t>
            </w:r>
          </w:p>
        </w:tc>
        <w:tc>
          <w:tcPr>
            <w:tcW w:w="3009" w:type="dxa"/>
            <w:vAlign w:val="center"/>
          </w:tcPr>
          <w:p w:rsidR="000A494A" w:rsidRPr="00E73C69" w:rsidRDefault="000A494A" w:rsidP="00FF2196">
            <w:pPr>
              <w:rPr>
                <w:rFonts w:ascii="Times New Roman" w:hAnsi="Times New Roman"/>
                <w:sz w:val="24"/>
                <w:szCs w:val="24"/>
              </w:rPr>
            </w:pPr>
            <w:r w:rsidRPr="00E73C69">
              <w:rPr>
                <w:rFonts w:ascii="Times New Roman" w:hAnsi="Times New Roman"/>
                <w:sz w:val="24"/>
                <w:szCs w:val="24"/>
              </w:rPr>
              <w:t>Изучение особенностей участия адвоката при проведении следственных действий. Присутствие с непосредственным руководителем практики при проведении следственных действий на всех стадиях следствия, дознания. Подготовка проектов ходатайств защитника по делам.</w:t>
            </w:r>
          </w:p>
        </w:tc>
        <w:tc>
          <w:tcPr>
            <w:tcW w:w="1825" w:type="dxa"/>
            <w:vAlign w:val="center"/>
          </w:tcPr>
          <w:p w:rsidR="000A494A" w:rsidRPr="002F2EA9" w:rsidRDefault="000A494A" w:rsidP="002F2EA9">
            <w:pPr>
              <w:jc w:val="center"/>
              <w:rPr>
                <w:rFonts w:ascii="Times New Roman" w:eastAsia="MS Mincho" w:hAnsi="Times New Roman" w:cs="Times New Roman"/>
                <w:sz w:val="24"/>
                <w:szCs w:val="24"/>
                <w:lang w:eastAsia="ja-JP"/>
              </w:rPr>
            </w:pPr>
          </w:p>
        </w:tc>
      </w:tr>
      <w:tr w:rsidR="000A494A" w:rsidRPr="009A57D5" w:rsidTr="00FF2196">
        <w:tc>
          <w:tcPr>
            <w:tcW w:w="4737" w:type="dxa"/>
            <w:vAlign w:val="center"/>
          </w:tcPr>
          <w:p w:rsidR="000A494A" w:rsidRPr="00E73C69" w:rsidRDefault="00E63634" w:rsidP="00FF2196">
            <w:pPr>
              <w:rPr>
                <w:rFonts w:ascii="Times New Roman" w:hAnsi="Times New Roman"/>
                <w:sz w:val="24"/>
                <w:szCs w:val="24"/>
              </w:rPr>
            </w:pPr>
            <w:r>
              <w:rPr>
                <w:rFonts w:ascii="Times New Roman" w:hAnsi="Times New Roman"/>
                <w:sz w:val="24"/>
                <w:szCs w:val="24"/>
              </w:rPr>
              <w:t>5.</w:t>
            </w:r>
            <w:r w:rsidR="000A494A" w:rsidRPr="00E73C69">
              <w:rPr>
                <w:rFonts w:ascii="Times New Roman" w:hAnsi="Times New Roman"/>
                <w:sz w:val="24"/>
                <w:szCs w:val="24"/>
              </w:rPr>
              <w:t>Организация участия адвоката в рассмотрении гражданских дел</w:t>
            </w:r>
          </w:p>
        </w:tc>
        <w:tc>
          <w:tcPr>
            <w:tcW w:w="3009" w:type="dxa"/>
            <w:vAlign w:val="center"/>
          </w:tcPr>
          <w:p w:rsidR="000A494A" w:rsidRPr="00E73C69" w:rsidRDefault="000A494A" w:rsidP="00FF2196">
            <w:pPr>
              <w:rPr>
                <w:rFonts w:ascii="Times New Roman" w:hAnsi="Times New Roman"/>
                <w:sz w:val="24"/>
                <w:szCs w:val="24"/>
              </w:rPr>
            </w:pPr>
            <w:r w:rsidRPr="00E73C69">
              <w:rPr>
                <w:rFonts w:ascii="Times New Roman" w:hAnsi="Times New Roman"/>
                <w:sz w:val="24"/>
                <w:szCs w:val="24"/>
              </w:rPr>
              <w:t>Изучение особенностей участия адвоката при рассмотрении гражданских дел в суде. Присутствие с непосредственным руководителем практики в судебном заседании при рассмотрении гражданских дел. Составление проектов апелляционной и кассационной жалоб.</w:t>
            </w:r>
          </w:p>
        </w:tc>
        <w:tc>
          <w:tcPr>
            <w:tcW w:w="1825" w:type="dxa"/>
            <w:vAlign w:val="center"/>
          </w:tcPr>
          <w:p w:rsidR="000A494A" w:rsidRPr="002F2EA9" w:rsidRDefault="000A494A" w:rsidP="002F2EA9">
            <w:pPr>
              <w:jc w:val="center"/>
              <w:rPr>
                <w:rFonts w:ascii="Times New Roman" w:eastAsia="MS Mincho" w:hAnsi="Times New Roman" w:cs="Times New Roman"/>
                <w:sz w:val="24"/>
                <w:szCs w:val="24"/>
                <w:lang w:eastAsia="ja-JP"/>
              </w:rPr>
            </w:pPr>
          </w:p>
        </w:tc>
      </w:tr>
      <w:tr w:rsidR="00996643" w:rsidRPr="009A57D5" w:rsidTr="006A1F94">
        <w:tc>
          <w:tcPr>
            <w:tcW w:w="7746" w:type="dxa"/>
            <w:gridSpan w:val="2"/>
          </w:tcPr>
          <w:p w:rsidR="00996643" w:rsidRPr="009A57D5" w:rsidRDefault="00A54308" w:rsidP="009A57D5">
            <w:pPr>
              <w:rPr>
                <w:rFonts w:ascii="Times New Roman" w:hAnsi="Times New Roman" w:cs="Times New Roman"/>
                <w:sz w:val="24"/>
                <w:szCs w:val="24"/>
              </w:rPr>
            </w:pPr>
            <w:r w:rsidRPr="009A57D5">
              <w:rPr>
                <w:rFonts w:ascii="Times New Roman" w:hAnsi="Times New Roman"/>
                <w:b/>
                <w:sz w:val="24"/>
                <w:szCs w:val="24"/>
              </w:rPr>
              <w:t>Промежуточная аттестация в форме</w:t>
            </w:r>
          </w:p>
        </w:tc>
        <w:tc>
          <w:tcPr>
            <w:tcW w:w="1825" w:type="dxa"/>
          </w:tcPr>
          <w:p w:rsidR="00996643" w:rsidRPr="009A57D5" w:rsidRDefault="003A354E" w:rsidP="009F4290">
            <w:pPr>
              <w:jc w:val="center"/>
              <w:rPr>
                <w:rFonts w:ascii="Times New Roman" w:hAnsi="Times New Roman" w:cs="Times New Roman"/>
                <w:sz w:val="24"/>
                <w:szCs w:val="24"/>
              </w:rPr>
            </w:pPr>
            <w:r>
              <w:rPr>
                <w:rFonts w:ascii="Times New Roman" w:hAnsi="Times New Roman" w:cs="Times New Roman"/>
                <w:sz w:val="24"/>
                <w:szCs w:val="24"/>
              </w:rPr>
              <w:t>7</w:t>
            </w:r>
            <w:r w:rsidR="00A54308">
              <w:rPr>
                <w:rFonts w:ascii="Times New Roman" w:hAnsi="Times New Roman" w:cs="Times New Roman"/>
                <w:sz w:val="24"/>
                <w:szCs w:val="24"/>
              </w:rPr>
              <w:t xml:space="preserve"> семестр дифф. зачёт</w:t>
            </w:r>
          </w:p>
        </w:tc>
      </w:tr>
      <w:tr w:rsidR="00195359" w:rsidRPr="009A57D5" w:rsidTr="006A1F94">
        <w:tc>
          <w:tcPr>
            <w:tcW w:w="7746" w:type="dxa"/>
            <w:gridSpan w:val="2"/>
          </w:tcPr>
          <w:p w:rsidR="00195359" w:rsidRPr="009A57D5" w:rsidRDefault="00195359" w:rsidP="009A57D5">
            <w:pPr>
              <w:rPr>
                <w:rFonts w:ascii="Times New Roman" w:hAnsi="Times New Roman"/>
                <w:b/>
                <w:sz w:val="24"/>
                <w:szCs w:val="24"/>
              </w:rPr>
            </w:pPr>
            <w:r>
              <w:rPr>
                <w:rFonts w:ascii="Times New Roman" w:hAnsi="Times New Roman"/>
                <w:b/>
                <w:sz w:val="24"/>
                <w:szCs w:val="24"/>
              </w:rPr>
              <w:t>Всего часов</w:t>
            </w:r>
          </w:p>
        </w:tc>
        <w:tc>
          <w:tcPr>
            <w:tcW w:w="1825" w:type="dxa"/>
          </w:tcPr>
          <w:p w:rsidR="00195359" w:rsidRDefault="00195359" w:rsidP="009F4290">
            <w:pPr>
              <w:jc w:val="center"/>
              <w:rPr>
                <w:rFonts w:ascii="Times New Roman" w:hAnsi="Times New Roman" w:cs="Times New Roman"/>
                <w:sz w:val="24"/>
                <w:szCs w:val="24"/>
              </w:rPr>
            </w:pPr>
            <w:r>
              <w:rPr>
                <w:rFonts w:ascii="Times New Roman" w:hAnsi="Times New Roman" w:cs="Times New Roman"/>
                <w:sz w:val="24"/>
                <w:szCs w:val="24"/>
              </w:rPr>
              <w:t>108</w:t>
            </w:r>
          </w:p>
        </w:tc>
      </w:tr>
      <w:tr w:rsidR="00195359" w:rsidRPr="009A57D5" w:rsidTr="006A1F94">
        <w:tc>
          <w:tcPr>
            <w:tcW w:w="7746" w:type="dxa"/>
            <w:gridSpan w:val="2"/>
          </w:tcPr>
          <w:p w:rsidR="00195359" w:rsidRPr="009A57D5" w:rsidRDefault="00195359" w:rsidP="009A57D5">
            <w:pPr>
              <w:rPr>
                <w:rFonts w:ascii="Times New Roman" w:hAnsi="Times New Roman"/>
                <w:b/>
                <w:sz w:val="24"/>
                <w:szCs w:val="24"/>
              </w:rPr>
            </w:pPr>
            <w:r>
              <w:rPr>
                <w:rFonts w:ascii="Times New Roman" w:hAnsi="Times New Roman"/>
                <w:b/>
                <w:sz w:val="24"/>
                <w:szCs w:val="24"/>
              </w:rPr>
              <w:t>Итого часов за ПМ.01 Оперативно-служебная деятельность</w:t>
            </w:r>
          </w:p>
        </w:tc>
        <w:tc>
          <w:tcPr>
            <w:tcW w:w="1825" w:type="dxa"/>
          </w:tcPr>
          <w:p w:rsidR="00195359" w:rsidRPr="00195359" w:rsidRDefault="003A354E" w:rsidP="003A354E">
            <w:pPr>
              <w:jc w:val="center"/>
              <w:rPr>
                <w:rFonts w:ascii="Times New Roman" w:hAnsi="Times New Roman" w:cs="Times New Roman"/>
                <w:b/>
                <w:sz w:val="24"/>
                <w:szCs w:val="24"/>
              </w:rPr>
            </w:pPr>
            <w:r>
              <w:rPr>
                <w:rFonts w:ascii="Times New Roman" w:hAnsi="Times New Roman" w:cs="Times New Roman"/>
                <w:b/>
                <w:sz w:val="24"/>
                <w:szCs w:val="24"/>
              </w:rPr>
              <w:t>1414</w:t>
            </w:r>
          </w:p>
        </w:tc>
      </w:tr>
    </w:tbl>
    <w:p w:rsidR="00E14754" w:rsidRPr="009A57D5" w:rsidRDefault="00E14754" w:rsidP="00E14754">
      <w:pPr>
        <w:rPr>
          <w:rFonts w:ascii="Times New Roman" w:hAnsi="Times New Roman" w:cs="Times New Roman"/>
          <w:sz w:val="24"/>
          <w:szCs w:val="24"/>
        </w:rPr>
      </w:pPr>
    </w:p>
    <w:p w:rsidR="00E14754" w:rsidRPr="009A57D5" w:rsidRDefault="00E14754" w:rsidP="00E14754">
      <w:pPr>
        <w:pStyle w:val="a3"/>
        <w:tabs>
          <w:tab w:val="left" w:pos="851"/>
        </w:tabs>
        <w:spacing w:after="0" w:line="240" w:lineRule="auto"/>
        <w:ind w:left="0" w:firstLine="567"/>
        <w:jc w:val="both"/>
        <w:rPr>
          <w:rFonts w:ascii="Times New Roman" w:hAnsi="Times New Roman"/>
          <w:sz w:val="24"/>
          <w:szCs w:val="24"/>
        </w:rPr>
      </w:pPr>
      <w:r w:rsidRPr="009A57D5">
        <w:rPr>
          <w:rFonts w:ascii="Times New Roman" w:hAnsi="Times New Roman"/>
          <w:sz w:val="24"/>
          <w:szCs w:val="24"/>
        </w:rPr>
        <w:t>В ходе аудиторных занятий используются следующие образовательные технологии:</w:t>
      </w: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38"/>
        <w:gridCol w:w="2778"/>
        <w:gridCol w:w="4887"/>
      </w:tblGrid>
      <w:tr w:rsidR="00E14754" w:rsidRPr="009A57D5" w:rsidTr="00E14754">
        <w:tc>
          <w:tcPr>
            <w:tcW w:w="1838" w:type="dxa"/>
            <w:tcBorders>
              <w:top w:val="single" w:sz="4" w:space="0" w:color="auto"/>
              <w:left w:val="single" w:sz="4" w:space="0" w:color="auto"/>
              <w:bottom w:val="single" w:sz="4" w:space="0" w:color="auto"/>
              <w:right w:val="single" w:sz="4" w:space="0" w:color="auto"/>
            </w:tcBorders>
            <w:vAlign w:val="center"/>
            <w:hideMark/>
          </w:tcPr>
          <w:p w:rsidR="00E14754" w:rsidRPr="009A57D5" w:rsidRDefault="00E14754" w:rsidP="00E14754">
            <w:pPr>
              <w:pStyle w:val="a3"/>
              <w:tabs>
                <w:tab w:val="left" w:pos="851"/>
              </w:tabs>
              <w:spacing w:after="0" w:line="240" w:lineRule="auto"/>
              <w:ind w:left="0"/>
              <w:jc w:val="center"/>
              <w:rPr>
                <w:rFonts w:ascii="Times New Roman" w:hAnsi="Times New Roman"/>
                <w:b/>
                <w:sz w:val="24"/>
                <w:szCs w:val="24"/>
              </w:rPr>
            </w:pPr>
            <w:r w:rsidRPr="009A57D5">
              <w:rPr>
                <w:rFonts w:ascii="Times New Roman" w:hAnsi="Times New Roman"/>
                <w:b/>
                <w:sz w:val="24"/>
                <w:szCs w:val="24"/>
              </w:rPr>
              <w:t xml:space="preserve">Виды </w:t>
            </w:r>
          </w:p>
          <w:p w:rsidR="00E14754" w:rsidRPr="009A57D5" w:rsidRDefault="00E14754" w:rsidP="00E14754">
            <w:pPr>
              <w:pStyle w:val="a3"/>
              <w:tabs>
                <w:tab w:val="left" w:pos="851"/>
              </w:tabs>
              <w:spacing w:after="0" w:line="240" w:lineRule="auto"/>
              <w:ind w:left="0"/>
              <w:jc w:val="center"/>
              <w:rPr>
                <w:rFonts w:ascii="Times New Roman" w:hAnsi="Times New Roman"/>
                <w:b/>
                <w:sz w:val="24"/>
                <w:szCs w:val="24"/>
              </w:rPr>
            </w:pPr>
            <w:r w:rsidRPr="009A57D5">
              <w:rPr>
                <w:rFonts w:ascii="Times New Roman" w:hAnsi="Times New Roman"/>
                <w:b/>
                <w:sz w:val="24"/>
                <w:szCs w:val="24"/>
              </w:rPr>
              <w:t>занятий</w:t>
            </w:r>
          </w:p>
        </w:tc>
        <w:tc>
          <w:tcPr>
            <w:tcW w:w="2778" w:type="dxa"/>
            <w:tcBorders>
              <w:top w:val="single" w:sz="4" w:space="0" w:color="auto"/>
              <w:left w:val="single" w:sz="4" w:space="0" w:color="auto"/>
              <w:bottom w:val="single" w:sz="4" w:space="0" w:color="auto"/>
              <w:right w:val="single" w:sz="4" w:space="0" w:color="auto"/>
            </w:tcBorders>
            <w:vAlign w:val="center"/>
            <w:hideMark/>
          </w:tcPr>
          <w:p w:rsidR="00E14754" w:rsidRPr="009A57D5" w:rsidRDefault="00E14754" w:rsidP="00E14754">
            <w:pPr>
              <w:pStyle w:val="a3"/>
              <w:tabs>
                <w:tab w:val="left" w:pos="851"/>
              </w:tabs>
              <w:spacing w:after="0" w:line="240" w:lineRule="auto"/>
              <w:ind w:left="0"/>
              <w:jc w:val="center"/>
              <w:rPr>
                <w:rFonts w:ascii="Times New Roman" w:hAnsi="Times New Roman"/>
                <w:b/>
                <w:sz w:val="24"/>
                <w:szCs w:val="24"/>
              </w:rPr>
            </w:pPr>
            <w:r w:rsidRPr="009A57D5">
              <w:rPr>
                <w:rFonts w:ascii="Times New Roman" w:hAnsi="Times New Roman"/>
                <w:b/>
                <w:sz w:val="24"/>
                <w:szCs w:val="24"/>
              </w:rPr>
              <w:t>Виды используемых технологий</w:t>
            </w:r>
          </w:p>
        </w:tc>
        <w:tc>
          <w:tcPr>
            <w:tcW w:w="4887" w:type="dxa"/>
            <w:tcBorders>
              <w:top w:val="single" w:sz="4" w:space="0" w:color="auto"/>
              <w:left w:val="single" w:sz="4" w:space="0" w:color="auto"/>
              <w:bottom w:val="single" w:sz="4" w:space="0" w:color="auto"/>
              <w:right w:val="single" w:sz="4" w:space="0" w:color="auto"/>
            </w:tcBorders>
            <w:vAlign w:val="center"/>
            <w:hideMark/>
          </w:tcPr>
          <w:p w:rsidR="00E14754" w:rsidRPr="009A57D5" w:rsidRDefault="00E14754" w:rsidP="00E14754">
            <w:pPr>
              <w:pStyle w:val="a3"/>
              <w:tabs>
                <w:tab w:val="left" w:pos="851"/>
              </w:tabs>
              <w:spacing w:after="0" w:line="240" w:lineRule="auto"/>
              <w:ind w:left="0"/>
              <w:jc w:val="center"/>
              <w:rPr>
                <w:rFonts w:ascii="Times New Roman" w:hAnsi="Times New Roman"/>
                <w:b/>
                <w:sz w:val="24"/>
                <w:szCs w:val="24"/>
              </w:rPr>
            </w:pPr>
            <w:r w:rsidRPr="009A57D5">
              <w:rPr>
                <w:rFonts w:ascii="Times New Roman" w:hAnsi="Times New Roman"/>
                <w:b/>
                <w:sz w:val="24"/>
                <w:szCs w:val="24"/>
              </w:rPr>
              <w:t xml:space="preserve">Методические </w:t>
            </w:r>
          </w:p>
          <w:p w:rsidR="00E14754" w:rsidRPr="009A57D5" w:rsidRDefault="00E14754" w:rsidP="00E14754">
            <w:pPr>
              <w:pStyle w:val="a3"/>
              <w:tabs>
                <w:tab w:val="left" w:pos="851"/>
              </w:tabs>
              <w:spacing w:after="0" w:line="240" w:lineRule="auto"/>
              <w:ind w:left="0"/>
              <w:jc w:val="center"/>
              <w:rPr>
                <w:rFonts w:ascii="Times New Roman" w:hAnsi="Times New Roman"/>
                <w:b/>
                <w:sz w:val="24"/>
                <w:szCs w:val="24"/>
              </w:rPr>
            </w:pPr>
            <w:r w:rsidRPr="009A57D5">
              <w:rPr>
                <w:rFonts w:ascii="Times New Roman" w:hAnsi="Times New Roman"/>
                <w:b/>
                <w:sz w:val="24"/>
                <w:szCs w:val="24"/>
              </w:rPr>
              <w:t>разъяснения</w:t>
            </w:r>
          </w:p>
        </w:tc>
      </w:tr>
      <w:tr w:rsidR="00E14754" w:rsidRPr="009A57D5" w:rsidTr="00E14754">
        <w:tc>
          <w:tcPr>
            <w:tcW w:w="183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hAnsi="Times New Roman"/>
                <w:sz w:val="24"/>
                <w:szCs w:val="24"/>
              </w:rPr>
              <w:t>лекции</w:t>
            </w:r>
          </w:p>
        </w:tc>
        <w:tc>
          <w:tcPr>
            <w:tcW w:w="277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eastAsia="Times New Roman" w:hAnsi="Times New Roman"/>
                <w:b/>
                <w:bCs/>
                <w:color w:val="222222"/>
                <w:sz w:val="24"/>
                <w:szCs w:val="24"/>
              </w:rPr>
              <w:t>Академическая лекция</w:t>
            </w:r>
            <w:r w:rsidRPr="009A57D5">
              <w:rPr>
                <w:rFonts w:ascii="Times New Roman" w:eastAsia="Times New Roman" w:hAnsi="Times New Roman"/>
                <w:color w:val="222222"/>
                <w:sz w:val="24"/>
                <w:szCs w:val="24"/>
              </w:rPr>
              <w:t> </w:t>
            </w:r>
          </w:p>
        </w:tc>
        <w:tc>
          <w:tcPr>
            <w:tcW w:w="4887"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eastAsia="Times New Roman" w:hAnsi="Times New Roman"/>
                <w:color w:val="222222"/>
                <w:sz w:val="24"/>
                <w:szCs w:val="24"/>
              </w:rPr>
              <w:t>это традиционно вузовская лекция. Для нее характерны высокий научный уровень, теоретические абстракции, имеющие большое практическое значение. Стиль такой лекции - четкий план, строгая логика, убедительные доказательства, краткие выводы.</w:t>
            </w:r>
          </w:p>
        </w:tc>
      </w:tr>
      <w:tr w:rsidR="00E14754" w:rsidRPr="009A57D5" w:rsidTr="00E14754">
        <w:tc>
          <w:tcPr>
            <w:tcW w:w="183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eastAsia="Times New Roman" w:hAnsi="Times New Roman"/>
                <w:b/>
                <w:bCs/>
                <w:color w:val="222222"/>
                <w:sz w:val="24"/>
                <w:szCs w:val="24"/>
              </w:rPr>
              <w:t>Популярная (публичная)</w:t>
            </w:r>
            <w:r w:rsidRPr="009A57D5">
              <w:rPr>
                <w:rFonts w:ascii="Times New Roman" w:eastAsia="Times New Roman" w:hAnsi="Times New Roman"/>
                <w:color w:val="222222"/>
                <w:sz w:val="24"/>
                <w:szCs w:val="24"/>
              </w:rPr>
              <w:t> лекция</w:t>
            </w:r>
          </w:p>
        </w:tc>
        <w:tc>
          <w:tcPr>
            <w:tcW w:w="4887"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shd w:val="clear" w:color="auto" w:fill="FEFEFE"/>
              <w:ind w:firstLine="567"/>
              <w:jc w:val="both"/>
              <w:rPr>
                <w:rFonts w:ascii="Times New Roman" w:eastAsia="Times New Roman" w:hAnsi="Times New Roman" w:cs="Times New Roman"/>
                <w:color w:val="222222"/>
                <w:sz w:val="24"/>
                <w:szCs w:val="24"/>
              </w:rPr>
            </w:pPr>
            <w:r w:rsidRPr="009A57D5">
              <w:rPr>
                <w:rFonts w:ascii="Times New Roman" w:eastAsia="Times New Roman" w:hAnsi="Times New Roman" w:cs="Times New Roman"/>
                <w:color w:val="222222"/>
                <w:sz w:val="24"/>
                <w:szCs w:val="24"/>
              </w:rPr>
              <w:t>изложение научных истин для аудитории, которая не подготовлена к их восприятию. Ученый-педагог обязан просто и ясно излагать научную проблему. Обычно такие лекции читаются вне стен вуза.</w:t>
            </w:r>
          </w:p>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r>
      <w:tr w:rsidR="00E14754" w:rsidRPr="009A57D5" w:rsidTr="00E14754">
        <w:tc>
          <w:tcPr>
            <w:tcW w:w="183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eastAsia="Times New Roman" w:hAnsi="Times New Roman"/>
                <w:b/>
                <w:bCs/>
                <w:color w:val="222222"/>
                <w:sz w:val="24"/>
                <w:szCs w:val="24"/>
              </w:rPr>
              <w:t>Лекция общего курса</w:t>
            </w:r>
            <w:r w:rsidRPr="009A57D5">
              <w:rPr>
                <w:rFonts w:ascii="Times New Roman" w:eastAsia="Times New Roman" w:hAnsi="Times New Roman"/>
                <w:color w:val="222222"/>
                <w:sz w:val="24"/>
                <w:szCs w:val="24"/>
              </w:rPr>
              <w:t> (учебная лекция по программе курса)</w:t>
            </w:r>
          </w:p>
        </w:tc>
        <w:tc>
          <w:tcPr>
            <w:tcW w:w="4887"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shd w:val="clear" w:color="auto" w:fill="FEFEFE"/>
              <w:ind w:firstLine="567"/>
              <w:jc w:val="both"/>
              <w:rPr>
                <w:rFonts w:ascii="Times New Roman" w:eastAsia="Times New Roman" w:hAnsi="Times New Roman" w:cs="Times New Roman"/>
                <w:color w:val="222222"/>
                <w:sz w:val="24"/>
                <w:szCs w:val="24"/>
              </w:rPr>
            </w:pPr>
            <w:r w:rsidRPr="009A57D5">
              <w:rPr>
                <w:rFonts w:ascii="Times New Roman" w:eastAsia="Times New Roman" w:hAnsi="Times New Roman" w:cs="Times New Roman"/>
                <w:color w:val="222222"/>
                <w:sz w:val="24"/>
                <w:szCs w:val="24"/>
              </w:rPr>
              <w:t xml:space="preserve">это обычная и самая распространенная лекция в вузе. Содержанием общих курсов является последовательное и системное изложение данной науки, ознакомление </w:t>
            </w:r>
            <w:r w:rsidRPr="009A57D5">
              <w:rPr>
                <w:rFonts w:ascii="Times New Roman" w:eastAsia="Times New Roman" w:hAnsi="Times New Roman" w:cs="Times New Roman"/>
                <w:color w:val="222222"/>
                <w:sz w:val="24"/>
                <w:szCs w:val="24"/>
              </w:rPr>
              <w:lastRenderedPageBreak/>
              <w:t>слушателей с ее основными категориями, принципами и закономерностями.</w:t>
            </w:r>
          </w:p>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r>
      <w:tr w:rsidR="00E14754" w:rsidRPr="009A57D5" w:rsidTr="00E14754">
        <w:tc>
          <w:tcPr>
            <w:tcW w:w="183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eastAsia="Times New Roman" w:hAnsi="Times New Roman"/>
                <w:b/>
                <w:bCs/>
                <w:color w:val="222222"/>
                <w:sz w:val="24"/>
                <w:szCs w:val="24"/>
              </w:rPr>
              <w:t>Вводная</w:t>
            </w:r>
          </w:p>
        </w:tc>
        <w:tc>
          <w:tcPr>
            <w:tcW w:w="4887" w:type="dxa"/>
            <w:tcBorders>
              <w:top w:val="single" w:sz="4" w:space="0" w:color="auto"/>
              <w:left w:val="single" w:sz="4" w:space="0" w:color="auto"/>
              <w:bottom w:val="single" w:sz="4" w:space="0" w:color="auto"/>
              <w:right w:val="single" w:sz="4" w:space="0" w:color="auto"/>
            </w:tcBorders>
          </w:tcPr>
          <w:p w:rsidR="00E14754" w:rsidRPr="009A57D5" w:rsidRDefault="00E14754" w:rsidP="003A354E">
            <w:pPr>
              <w:shd w:val="clear" w:color="auto" w:fill="FEFEFE"/>
              <w:ind w:firstLine="567"/>
              <w:jc w:val="both"/>
              <w:rPr>
                <w:rFonts w:ascii="Times New Roman" w:hAnsi="Times New Roman"/>
                <w:sz w:val="24"/>
                <w:szCs w:val="24"/>
              </w:rPr>
            </w:pPr>
            <w:r w:rsidRPr="009A57D5">
              <w:rPr>
                <w:rFonts w:ascii="Times New Roman" w:eastAsia="Times New Roman" w:hAnsi="Times New Roman" w:cs="Times New Roman"/>
                <w:color w:val="222222"/>
                <w:sz w:val="24"/>
                <w:szCs w:val="24"/>
              </w:rPr>
              <w:t>намечает основные проблемы курса в целом или его раздела. В нее включаются «ключевые» вопросы, понимание которых позволяет лучше усвоить материал последующих тем или самостоятельно разобраться в нем.</w:t>
            </w:r>
          </w:p>
        </w:tc>
      </w:tr>
      <w:tr w:rsidR="00E14754" w:rsidRPr="009A57D5" w:rsidTr="00E14754">
        <w:tc>
          <w:tcPr>
            <w:tcW w:w="183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eastAsia="Times New Roman" w:hAnsi="Times New Roman"/>
                <w:b/>
                <w:bCs/>
                <w:color w:val="222222"/>
                <w:sz w:val="24"/>
                <w:szCs w:val="24"/>
              </w:rPr>
            </w:pPr>
            <w:r w:rsidRPr="009A57D5">
              <w:rPr>
                <w:rFonts w:ascii="Times New Roman" w:eastAsia="Times New Roman" w:hAnsi="Times New Roman"/>
                <w:b/>
                <w:bCs/>
                <w:color w:val="222222"/>
                <w:sz w:val="24"/>
                <w:szCs w:val="24"/>
              </w:rPr>
              <w:t>Обзорная</w:t>
            </w:r>
          </w:p>
        </w:tc>
        <w:tc>
          <w:tcPr>
            <w:tcW w:w="4887" w:type="dxa"/>
            <w:tcBorders>
              <w:top w:val="single" w:sz="4" w:space="0" w:color="auto"/>
              <w:left w:val="single" w:sz="4" w:space="0" w:color="auto"/>
              <w:bottom w:val="single" w:sz="4" w:space="0" w:color="auto"/>
              <w:right w:val="single" w:sz="4" w:space="0" w:color="auto"/>
            </w:tcBorders>
          </w:tcPr>
          <w:p w:rsidR="00E14754" w:rsidRPr="009A57D5" w:rsidRDefault="00E14754" w:rsidP="003A354E">
            <w:pPr>
              <w:shd w:val="clear" w:color="auto" w:fill="FEFEFE"/>
              <w:ind w:firstLine="567"/>
              <w:jc w:val="both"/>
              <w:rPr>
                <w:rFonts w:ascii="Times New Roman" w:eastAsia="Times New Roman" w:hAnsi="Times New Roman" w:cs="Times New Roman"/>
                <w:color w:val="222222"/>
                <w:sz w:val="24"/>
                <w:szCs w:val="24"/>
              </w:rPr>
            </w:pPr>
            <w:r w:rsidRPr="009A57D5">
              <w:rPr>
                <w:rFonts w:ascii="Times New Roman" w:eastAsia="Times New Roman" w:hAnsi="Times New Roman" w:cs="Times New Roman"/>
                <w:color w:val="222222"/>
                <w:sz w:val="24"/>
                <w:szCs w:val="24"/>
              </w:rPr>
              <w:t>читается обычно перед экзаменами - государственными или курсовыми. Они излагают лишь отдельные, наиболее крупные вопросы программы. Обзорные лекции часто читают на вечерних и заочных отделениях вузов, представляя конспективный обзор полного учебного курса лекций.</w:t>
            </w:r>
          </w:p>
        </w:tc>
      </w:tr>
      <w:tr w:rsidR="00E14754" w:rsidRPr="009A57D5" w:rsidTr="00E14754">
        <w:tc>
          <w:tcPr>
            <w:tcW w:w="183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eastAsia="Times New Roman" w:hAnsi="Times New Roman"/>
                <w:b/>
                <w:bCs/>
                <w:color w:val="222222"/>
                <w:sz w:val="24"/>
                <w:szCs w:val="24"/>
              </w:rPr>
            </w:pPr>
            <w:r w:rsidRPr="009A57D5">
              <w:rPr>
                <w:rFonts w:ascii="Times New Roman" w:eastAsia="Times New Roman" w:hAnsi="Times New Roman"/>
                <w:b/>
                <w:bCs/>
                <w:color w:val="222222"/>
                <w:sz w:val="24"/>
                <w:szCs w:val="24"/>
              </w:rPr>
              <w:t>Комплексная</w:t>
            </w:r>
          </w:p>
        </w:tc>
        <w:tc>
          <w:tcPr>
            <w:tcW w:w="4887"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shd w:val="clear" w:color="auto" w:fill="FEFEFE"/>
              <w:ind w:firstLine="567"/>
              <w:jc w:val="both"/>
              <w:rPr>
                <w:rFonts w:ascii="Times New Roman" w:eastAsia="Times New Roman" w:hAnsi="Times New Roman" w:cs="Times New Roman"/>
                <w:color w:val="222222"/>
                <w:sz w:val="24"/>
                <w:szCs w:val="24"/>
              </w:rPr>
            </w:pPr>
            <w:r w:rsidRPr="009A57D5">
              <w:rPr>
                <w:rFonts w:ascii="Times New Roman" w:eastAsia="Times New Roman" w:hAnsi="Times New Roman" w:cs="Times New Roman"/>
                <w:color w:val="222222"/>
                <w:sz w:val="24"/>
                <w:szCs w:val="24"/>
              </w:rPr>
              <w:t>читается в специальных курсах или на факультетах повышения квалификации преподавателей. Она представляет собой конгломерат данных из нескольких наук при сохранении ведущего значения одной из них. Такое комплексное рассмотрение темы помогает студентам оценить проблему. Особенностью таких лекций является их высокий научный уровень.</w:t>
            </w:r>
          </w:p>
        </w:tc>
      </w:tr>
      <w:tr w:rsidR="00E14754" w:rsidRPr="009A57D5" w:rsidTr="00E14754">
        <w:tc>
          <w:tcPr>
            <w:tcW w:w="183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eastAsia="Times New Roman" w:hAnsi="Times New Roman"/>
                <w:b/>
                <w:bCs/>
                <w:color w:val="222222"/>
                <w:sz w:val="24"/>
                <w:szCs w:val="24"/>
              </w:rPr>
            </w:pPr>
            <w:r w:rsidRPr="009A57D5">
              <w:rPr>
                <w:rFonts w:ascii="Times New Roman" w:eastAsia="Times New Roman" w:hAnsi="Times New Roman"/>
                <w:b/>
                <w:bCs/>
                <w:color w:val="222222"/>
                <w:sz w:val="24"/>
                <w:szCs w:val="24"/>
              </w:rPr>
              <w:t>Установочная</w:t>
            </w:r>
          </w:p>
        </w:tc>
        <w:tc>
          <w:tcPr>
            <w:tcW w:w="4887" w:type="dxa"/>
            <w:tcBorders>
              <w:top w:val="single" w:sz="4" w:space="0" w:color="auto"/>
              <w:left w:val="single" w:sz="4" w:space="0" w:color="auto"/>
              <w:bottom w:val="single" w:sz="4" w:space="0" w:color="auto"/>
              <w:right w:val="single" w:sz="4" w:space="0" w:color="auto"/>
            </w:tcBorders>
          </w:tcPr>
          <w:p w:rsidR="00E14754" w:rsidRPr="009A57D5" w:rsidRDefault="00E14754" w:rsidP="003A354E">
            <w:pPr>
              <w:shd w:val="clear" w:color="auto" w:fill="FEFEFE"/>
              <w:ind w:firstLine="567"/>
              <w:jc w:val="both"/>
              <w:rPr>
                <w:rFonts w:ascii="Times New Roman" w:eastAsia="Times New Roman" w:hAnsi="Times New Roman" w:cs="Times New Roman"/>
                <w:color w:val="222222"/>
                <w:sz w:val="24"/>
                <w:szCs w:val="24"/>
              </w:rPr>
            </w:pPr>
            <w:r w:rsidRPr="009A57D5">
              <w:rPr>
                <w:rFonts w:ascii="Times New Roman" w:eastAsia="Times New Roman" w:hAnsi="Times New Roman" w:cs="Times New Roman"/>
                <w:color w:val="222222"/>
                <w:sz w:val="24"/>
                <w:szCs w:val="24"/>
              </w:rPr>
              <w:t>читается чаще всего студентам заочного отделения, приступающим к изучению данной дисциплины. Значительная часть времени отводится ознакомлению с необходимой литературой (первоисточниками и учебниками), методическими советами и рекомендациями по ее изучению, написанию контрольных работ, а также с требованиями, предъявляемыми на экзаменах.</w:t>
            </w:r>
          </w:p>
        </w:tc>
      </w:tr>
      <w:tr w:rsidR="00E14754" w:rsidRPr="009A57D5" w:rsidTr="00E14754">
        <w:tc>
          <w:tcPr>
            <w:tcW w:w="183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eastAsia="Times New Roman" w:hAnsi="Times New Roman"/>
                <w:b/>
                <w:bCs/>
                <w:color w:val="222222"/>
                <w:sz w:val="24"/>
                <w:szCs w:val="24"/>
              </w:rPr>
            </w:pPr>
            <w:r w:rsidRPr="009A57D5">
              <w:rPr>
                <w:rFonts w:ascii="Times New Roman" w:eastAsia="Times New Roman" w:hAnsi="Times New Roman"/>
                <w:b/>
                <w:bCs/>
                <w:color w:val="222222"/>
                <w:sz w:val="24"/>
                <w:szCs w:val="24"/>
              </w:rPr>
              <w:t>Традиционная (информационно - объяснительная, повествовательная)</w:t>
            </w:r>
          </w:p>
        </w:tc>
        <w:tc>
          <w:tcPr>
            <w:tcW w:w="4887"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shd w:val="clear" w:color="auto" w:fill="FEFEFE"/>
              <w:jc w:val="both"/>
              <w:rPr>
                <w:rFonts w:ascii="Times New Roman" w:eastAsia="Times New Roman" w:hAnsi="Times New Roman" w:cs="Times New Roman"/>
                <w:color w:val="222222"/>
                <w:sz w:val="24"/>
                <w:szCs w:val="24"/>
              </w:rPr>
            </w:pPr>
            <w:r w:rsidRPr="009A57D5">
              <w:rPr>
                <w:rFonts w:ascii="Times New Roman" w:eastAsia="Times New Roman" w:hAnsi="Times New Roman" w:cs="Times New Roman"/>
                <w:color w:val="222222"/>
                <w:sz w:val="24"/>
                <w:szCs w:val="24"/>
              </w:rPr>
              <w:t xml:space="preserve">это такой вид изложения, в котором связанно рассказывается о конкретных фактах, событиях, процессах или действиях, протекающих и развивающихся во времени. Это дидактическое определение с некоторыми оговорками можно применить </w:t>
            </w:r>
            <w:r w:rsidRPr="009A57D5">
              <w:rPr>
                <w:rFonts w:ascii="Times New Roman" w:eastAsia="Times New Roman" w:hAnsi="Times New Roman" w:cs="Times New Roman"/>
                <w:color w:val="222222"/>
                <w:sz w:val="24"/>
                <w:szCs w:val="24"/>
              </w:rPr>
              <w:lastRenderedPageBreak/>
              <w:t>также к вузовской лекции. Для такой лекции характерно описание, объяснение научных явлений и событий.</w:t>
            </w:r>
          </w:p>
          <w:p w:rsidR="00E14754" w:rsidRPr="009A57D5" w:rsidRDefault="00E14754" w:rsidP="00E14754">
            <w:pPr>
              <w:shd w:val="clear" w:color="auto" w:fill="FEFEFE"/>
              <w:ind w:firstLine="567"/>
              <w:jc w:val="both"/>
              <w:rPr>
                <w:rFonts w:ascii="Times New Roman" w:eastAsia="Times New Roman" w:hAnsi="Times New Roman" w:cs="Times New Roman"/>
                <w:color w:val="222222"/>
                <w:sz w:val="24"/>
                <w:szCs w:val="24"/>
              </w:rPr>
            </w:pPr>
          </w:p>
        </w:tc>
      </w:tr>
      <w:tr w:rsidR="00E14754" w:rsidRPr="009A57D5" w:rsidTr="00E14754">
        <w:tc>
          <w:tcPr>
            <w:tcW w:w="183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eastAsia="Times New Roman" w:hAnsi="Times New Roman"/>
                <w:b/>
                <w:bCs/>
                <w:color w:val="222222"/>
                <w:sz w:val="24"/>
                <w:szCs w:val="24"/>
              </w:rPr>
            </w:pPr>
            <w:r w:rsidRPr="009A57D5">
              <w:rPr>
                <w:rFonts w:ascii="Times New Roman" w:eastAsia="Times New Roman" w:hAnsi="Times New Roman"/>
                <w:b/>
                <w:bCs/>
                <w:color w:val="222222"/>
                <w:sz w:val="24"/>
                <w:szCs w:val="24"/>
              </w:rPr>
              <w:t>Лекция-беседа</w:t>
            </w:r>
            <w:r w:rsidRPr="009A57D5">
              <w:rPr>
                <w:rFonts w:ascii="Times New Roman" w:eastAsia="Times New Roman" w:hAnsi="Times New Roman"/>
                <w:color w:val="222222"/>
                <w:sz w:val="24"/>
                <w:szCs w:val="24"/>
              </w:rPr>
              <w:t> </w:t>
            </w:r>
          </w:p>
        </w:tc>
        <w:tc>
          <w:tcPr>
            <w:tcW w:w="4887"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shd w:val="clear" w:color="auto" w:fill="FEFEFE"/>
              <w:ind w:firstLine="567"/>
              <w:jc w:val="both"/>
              <w:rPr>
                <w:rFonts w:ascii="Times New Roman" w:eastAsia="Times New Roman" w:hAnsi="Times New Roman" w:cs="Times New Roman"/>
                <w:color w:val="222222"/>
                <w:sz w:val="24"/>
                <w:szCs w:val="24"/>
              </w:rPr>
            </w:pPr>
            <w:r w:rsidRPr="009A57D5">
              <w:rPr>
                <w:rFonts w:ascii="Times New Roman" w:eastAsia="Times New Roman" w:hAnsi="Times New Roman" w:cs="Times New Roman"/>
                <w:color w:val="222222"/>
                <w:sz w:val="24"/>
                <w:szCs w:val="24"/>
              </w:rPr>
              <w:t>характеризуется высокой эмоциональностью, доверительным тоном лектора, когда он вовлекает студенческую аудиторию в совместное размышление над научными истинами. Диалог с аудиторией - наиболее распространенная и сравнительно простая форма активного вовлечения слушателей в учебный процесс. Она предполагает непосредственный контакт преподавателя с аудиторией. Как правило, в лекции-беседе рассказывают занимательные истории, подбирают запоминающиеся примеры.</w:t>
            </w:r>
          </w:p>
          <w:p w:rsidR="00E14754" w:rsidRPr="009A57D5" w:rsidRDefault="00E14754" w:rsidP="00E14754">
            <w:pPr>
              <w:shd w:val="clear" w:color="auto" w:fill="FEFEFE"/>
              <w:ind w:firstLine="567"/>
              <w:jc w:val="both"/>
              <w:rPr>
                <w:rFonts w:ascii="Times New Roman" w:eastAsia="Times New Roman" w:hAnsi="Times New Roman" w:cs="Times New Roman"/>
                <w:color w:val="222222"/>
                <w:sz w:val="24"/>
                <w:szCs w:val="24"/>
              </w:rPr>
            </w:pPr>
          </w:p>
        </w:tc>
      </w:tr>
      <w:tr w:rsidR="00E14754" w:rsidRPr="009A57D5" w:rsidTr="00E14754">
        <w:tc>
          <w:tcPr>
            <w:tcW w:w="183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eastAsia="Times New Roman" w:hAnsi="Times New Roman"/>
                <w:b/>
                <w:bCs/>
                <w:color w:val="222222"/>
                <w:sz w:val="24"/>
                <w:szCs w:val="24"/>
              </w:rPr>
            </w:pPr>
            <w:r w:rsidRPr="009A57D5">
              <w:rPr>
                <w:rFonts w:ascii="Times New Roman" w:eastAsia="Times New Roman" w:hAnsi="Times New Roman"/>
                <w:b/>
                <w:bCs/>
                <w:color w:val="222222"/>
                <w:sz w:val="24"/>
                <w:szCs w:val="24"/>
              </w:rPr>
              <w:t>Проблемная лекция</w:t>
            </w:r>
            <w:r w:rsidRPr="009A57D5">
              <w:rPr>
                <w:rFonts w:ascii="Times New Roman" w:eastAsia="Times New Roman" w:hAnsi="Times New Roman"/>
                <w:color w:val="222222"/>
                <w:sz w:val="24"/>
                <w:szCs w:val="24"/>
              </w:rPr>
              <w:t> </w:t>
            </w:r>
          </w:p>
        </w:tc>
        <w:tc>
          <w:tcPr>
            <w:tcW w:w="4887"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shd w:val="clear" w:color="auto" w:fill="FEFEFE"/>
              <w:ind w:firstLine="567"/>
              <w:jc w:val="both"/>
              <w:rPr>
                <w:rFonts w:ascii="Times New Roman" w:eastAsia="Times New Roman" w:hAnsi="Times New Roman" w:cs="Times New Roman"/>
                <w:color w:val="222222"/>
                <w:sz w:val="24"/>
                <w:szCs w:val="24"/>
              </w:rPr>
            </w:pPr>
            <w:r w:rsidRPr="009A57D5">
              <w:rPr>
                <w:rFonts w:ascii="Times New Roman" w:eastAsia="Times New Roman" w:hAnsi="Times New Roman" w:cs="Times New Roman"/>
                <w:color w:val="222222"/>
                <w:sz w:val="24"/>
                <w:szCs w:val="24"/>
              </w:rPr>
              <w:t>характеризуется постановкой перед студентами учебных проблем-заданий, которые они должны самостоятельно решить, получив, таким образом, новые знания. В лекции сочетаются проблемные и информационные начала. Своеобразными разновидностями проблемных лекций являются лекция-Мозговая атака, лекция-дискуссия и лекция с разбором практических ситуаций.</w:t>
            </w:r>
          </w:p>
          <w:p w:rsidR="00E14754" w:rsidRPr="009A57D5" w:rsidRDefault="00E14754" w:rsidP="00E14754">
            <w:pPr>
              <w:shd w:val="clear" w:color="auto" w:fill="FEFEFE"/>
              <w:ind w:firstLine="567"/>
              <w:jc w:val="both"/>
              <w:rPr>
                <w:rFonts w:ascii="Times New Roman" w:eastAsia="Times New Roman" w:hAnsi="Times New Roman" w:cs="Times New Roman"/>
                <w:color w:val="222222"/>
                <w:sz w:val="24"/>
                <w:szCs w:val="24"/>
              </w:rPr>
            </w:pPr>
          </w:p>
        </w:tc>
      </w:tr>
      <w:tr w:rsidR="00E14754" w:rsidRPr="009A57D5" w:rsidTr="00E14754">
        <w:tc>
          <w:tcPr>
            <w:tcW w:w="183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hAnsi="Times New Roman"/>
                <w:sz w:val="24"/>
                <w:szCs w:val="24"/>
              </w:rPr>
              <w:t>практические занятия</w:t>
            </w:r>
          </w:p>
        </w:tc>
        <w:tc>
          <w:tcPr>
            <w:tcW w:w="277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hAnsi="Times New Roman"/>
                <w:color w:val="000000"/>
                <w:sz w:val="24"/>
                <w:szCs w:val="24"/>
              </w:rPr>
              <w:t>Семинар – коллоквиум.</w:t>
            </w:r>
          </w:p>
        </w:tc>
        <w:tc>
          <w:tcPr>
            <w:tcW w:w="4887"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shd w:val="clear" w:color="auto" w:fill="FFFFFF"/>
              <w:ind w:firstLine="709"/>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 xml:space="preserve">Коллоквиум представляет собой собеседование преподавателей со студентами. Обычно коллоквиум проводится силами всех преподавателей кафедры, ведущих данный курс (а иногда привлекаются и аспиранты). В результате беседа проводится с каждым студентом и имеет своей целью не только выяснение, но и углубление знаний учащихся. Коллоквиум обычно проводят либо по самым сложным темам курса, которые обычно остаются недостаточно усвоенными студентами, либо </w:t>
            </w:r>
            <w:r w:rsidRPr="009A57D5">
              <w:rPr>
                <w:rFonts w:ascii="Times New Roman" w:hAnsi="Times New Roman" w:cs="Times New Roman"/>
                <w:color w:val="000000"/>
                <w:sz w:val="24"/>
                <w:szCs w:val="24"/>
              </w:rPr>
              <w:lastRenderedPageBreak/>
              <w:t>по итогам глобальных, фундаментальных частей курса.</w:t>
            </w:r>
          </w:p>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r>
      <w:tr w:rsidR="00E14754" w:rsidRPr="009A57D5" w:rsidTr="00E14754">
        <w:tc>
          <w:tcPr>
            <w:tcW w:w="183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hAnsi="Times New Roman"/>
                <w:color w:val="000000"/>
                <w:sz w:val="24"/>
                <w:szCs w:val="24"/>
              </w:rPr>
              <w:t>Семинар - дискуссия / проблемный семинар.</w:t>
            </w:r>
          </w:p>
        </w:tc>
        <w:tc>
          <w:tcPr>
            <w:tcW w:w="4887" w:type="dxa"/>
            <w:tcBorders>
              <w:top w:val="single" w:sz="4" w:space="0" w:color="auto"/>
              <w:left w:val="single" w:sz="4" w:space="0" w:color="auto"/>
              <w:bottom w:val="single" w:sz="4" w:space="0" w:color="auto"/>
              <w:right w:val="single" w:sz="4" w:space="0" w:color="auto"/>
            </w:tcBorders>
          </w:tcPr>
          <w:p w:rsidR="00E14754" w:rsidRPr="009A57D5" w:rsidRDefault="00E14754" w:rsidP="003A354E">
            <w:pPr>
              <w:shd w:val="clear" w:color="auto" w:fill="FFFFFF"/>
              <w:ind w:firstLine="709"/>
              <w:jc w:val="both"/>
              <w:rPr>
                <w:rFonts w:ascii="Times New Roman" w:hAnsi="Times New Roman"/>
                <w:sz w:val="24"/>
                <w:szCs w:val="24"/>
              </w:rPr>
            </w:pPr>
            <w:r w:rsidRPr="009A57D5">
              <w:rPr>
                <w:rFonts w:ascii="Times New Roman" w:hAnsi="Times New Roman" w:cs="Times New Roman"/>
                <w:color w:val="000000"/>
                <w:sz w:val="24"/>
                <w:szCs w:val="24"/>
              </w:rPr>
              <w:t>В этом случае упор делается на инициативе студентов в поиске материалов к семинару и активности их в ходе дискуссии. Особенно уместен этот вид семинара в тех случаях, когда надо познакомить студента с темами, получившими неоднозначное освещение в науке. При этом важно, чтобы источники информации, которыми пользуются студенты,  были разнообразными, представляли разные точки зрения на проблему. При проведении семинара в такой форме преподаватель должен максимально корректно направлять дискуссию, задавать вопросы, оживляющие её течение, направлять её в нужное русло и т.д.</w:t>
            </w:r>
          </w:p>
        </w:tc>
      </w:tr>
      <w:tr w:rsidR="00E14754" w:rsidRPr="009A57D5" w:rsidTr="00E14754">
        <w:tc>
          <w:tcPr>
            <w:tcW w:w="183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hAnsi="Times New Roman"/>
                <w:color w:val="000000"/>
                <w:sz w:val="24"/>
                <w:szCs w:val="24"/>
              </w:rPr>
              <w:t>Семинар – пресс-конференция.</w:t>
            </w:r>
          </w:p>
        </w:tc>
        <w:tc>
          <w:tcPr>
            <w:tcW w:w="4887"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shd w:val="clear" w:color="auto" w:fill="FFFFFF"/>
              <w:ind w:firstLine="709"/>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Данная форма семинара включает в себя выступление студента по заранее оговоренной теме, после которого каждый студент группы должен задать докладчику свой вопрос. Вопросы и ответы на них составляют основную часть семинара. Формулировки вопроса являются показателем того, насколько тот или иной студент подготовился к обсуждению данной темы, изучил предложенную литературу и т.д. Если ответ докладчика кажется преподавателю недостаточным или поверхностным, преподаватель может попросить слушателей развить и дополнить ответ и только после этого может сам внести какие-то коррективы и дополнения.</w:t>
            </w:r>
          </w:p>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r>
      <w:tr w:rsidR="00E14754" w:rsidRPr="009A57D5" w:rsidTr="00E14754">
        <w:tc>
          <w:tcPr>
            <w:tcW w:w="183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hAnsi="Times New Roman"/>
                <w:color w:val="000000"/>
                <w:sz w:val="24"/>
                <w:szCs w:val="24"/>
              </w:rPr>
              <w:t>Семинар – круглый стол.</w:t>
            </w:r>
          </w:p>
        </w:tc>
        <w:tc>
          <w:tcPr>
            <w:tcW w:w="4887"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shd w:val="clear" w:color="auto" w:fill="FFFFFF"/>
              <w:ind w:firstLine="709"/>
              <w:jc w:val="both"/>
              <w:rPr>
                <w:rFonts w:ascii="Times New Roman" w:hAnsi="Times New Roman" w:cs="Times New Roman"/>
                <w:color w:val="000000"/>
                <w:sz w:val="24"/>
                <w:szCs w:val="24"/>
              </w:rPr>
            </w:pPr>
            <w:r w:rsidRPr="009A57D5">
              <w:rPr>
                <w:rFonts w:ascii="Times New Roman" w:hAnsi="Times New Roman" w:cs="Times New Roman"/>
                <w:color w:val="000000"/>
                <w:sz w:val="24"/>
                <w:szCs w:val="24"/>
              </w:rPr>
              <w:t xml:space="preserve">За «круглым столом» учащиеся чаще всего встречаются со специалистами, учёными, деятелями искусства, представителями общественных организаций, государственных органов и т.п. и в процессе коллективной работы обмениваются информацией, усваивают </w:t>
            </w:r>
            <w:r w:rsidRPr="009A57D5">
              <w:rPr>
                <w:rFonts w:ascii="Times New Roman" w:hAnsi="Times New Roman" w:cs="Times New Roman"/>
                <w:color w:val="000000"/>
                <w:sz w:val="24"/>
                <w:szCs w:val="24"/>
              </w:rPr>
              <w:lastRenderedPageBreak/>
              <w:t>новые знания, учатся спорить, убеждать, анализировать.</w:t>
            </w:r>
          </w:p>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r>
      <w:tr w:rsidR="00E14754" w:rsidRPr="009A57D5" w:rsidTr="00E14754">
        <w:tc>
          <w:tcPr>
            <w:tcW w:w="183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hAnsi="Times New Roman"/>
                <w:color w:val="000000"/>
                <w:sz w:val="24"/>
                <w:szCs w:val="24"/>
              </w:rPr>
              <w:t>Семинар – исследование.</w:t>
            </w:r>
          </w:p>
        </w:tc>
        <w:tc>
          <w:tcPr>
            <w:tcW w:w="4887" w:type="dxa"/>
            <w:tcBorders>
              <w:top w:val="single" w:sz="4" w:space="0" w:color="auto"/>
              <w:left w:val="single" w:sz="4" w:space="0" w:color="auto"/>
              <w:bottom w:val="single" w:sz="4" w:space="0" w:color="auto"/>
              <w:right w:val="single" w:sz="4" w:space="0" w:color="auto"/>
            </w:tcBorders>
          </w:tcPr>
          <w:p w:rsidR="00E14754" w:rsidRPr="009A57D5" w:rsidRDefault="00E14754" w:rsidP="003A354E">
            <w:pPr>
              <w:shd w:val="clear" w:color="auto" w:fill="FFFFFF"/>
              <w:ind w:firstLine="709"/>
              <w:jc w:val="both"/>
              <w:rPr>
                <w:rFonts w:ascii="Times New Roman" w:hAnsi="Times New Roman"/>
                <w:sz w:val="24"/>
                <w:szCs w:val="24"/>
              </w:rPr>
            </w:pPr>
            <w:r w:rsidRPr="009A57D5">
              <w:rPr>
                <w:rFonts w:ascii="Times New Roman" w:hAnsi="Times New Roman" w:cs="Times New Roman"/>
                <w:color w:val="000000"/>
                <w:sz w:val="24"/>
                <w:szCs w:val="24"/>
              </w:rPr>
              <w:t>На таком семинаре, перед которым преподаватель поручает студентам подготовиться к обсуждению одной или нескольких связанных друг с другом проблем, идет поиск ответа на поставленные вопросы при помощи так называемого «мозгового штурма», групповой рефлексии. Для проведения такого семинара студенты должны быть достаточно подготовлены не только теоретически, но и иметь навыки командной работы, быть психологически совместимыми и т.д.</w:t>
            </w:r>
          </w:p>
        </w:tc>
      </w:tr>
      <w:tr w:rsidR="00E14754" w:rsidRPr="009A57D5" w:rsidTr="00E14754">
        <w:tc>
          <w:tcPr>
            <w:tcW w:w="183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hAnsi="Times New Roman"/>
                <w:color w:val="000000"/>
                <w:sz w:val="24"/>
                <w:szCs w:val="24"/>
              </w:rPr>
              <w:t>Семинар – ситуационный анализ.</w:t>
            </w:r>
          </w:p>
        </w:tc>
        <w:tc>
          <w:tcPr>
            <w:tcW w:w="4887" w:type="dxa"/>
            <w:tcBorders>
              <w:top w:val="single" w:sz="4" w:space="0" w:color="auto"/>
              <w:left w:val="single" w:sz="4" w:space="0" w:color="auto"/>
              <w:bottom w:val="single" w:sz="4" w:space="0" w:color="auto"/>
              <w:right w:val="single" w:sz="4" w:space="0" w:color="auto"/>
            </w:tcBorders>
          </w:tcPr>
          <w:p w:rsidR="00E14754" w:rsidRPr="009A57D5" w:rsidRDefault="00E14754" w:rsidP="003A354E">
            <w:pPr>
              <w:shd w:val="clear" w:color="auto" w:fill="FFFFFF"/>
              <w:ind w:firstLine="709"/>
              <w:jc w:val="both"/>
              <w:rPr>
                <w:rFonts w:ascii="Times New Roman" w:hAnsi="Times New Roman"/>
                <w:sz w:val="24"/>
                <w:szCs w:val="24"/>
              </w:rPr>
            </w:pPr>
            <w:r w:rsidRPr="009A57D5">
              <w:rPr>
                <w:rFonts w:ascii="Times New Roman" w:hAnsi="Times New Roman" w:cs="Times New Roman"/>
                <w:color w:val="000000"/>
                <w:sz w:val="24"/>
                <w:szCs w:val="24"/>
              </w:rPr>
              <w:t>Данный тип семинара направлен на разбор конкретной ситуации, связанной с будущей профессиональной деятельностью студента. Задача преподавателя – максимально полно смоделировать определённую профессиональную ситуацию. Студенты должны оценить причины возникновения данной ситуации или её последствия для участников, найти способы выхода / выведения из неё, выявить меры по предотвращению ситуации в действительности и т.д. Основная цель ситуационного анализа – научить обучающихся применять теоретические знания в практике и принимать верные стратегические и оперативные решения.</w:t>
            </w:r>
          </w:p>
        </w:tc>
      </w:tr>
      <w:tr w:rsidR="00E14754" w:rsidRPr="009A57D5" w:rsidTr="00E14754">
        <w:tc>
          <w:tcPr>
            <w:tcW w:w="183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hAnsi="Times New Roman"/>
                <w:color w:val="000000"/>
                <w:sz w:val="24"/>
                <w:szCs w:val="24"/>
              </w:rPr>
              <w:t>Семинар – мастер-класс.</w:t>
            </w:r>
          </w:p>
        </w:tc>
        <w:tc>
          <w:tcPr>
            <w:tcW w:w="4887" w:type="dxa"/>
            <w:tcBorders>
              <w:top w:val="single" w:sz="4" w:space="0" w:color="auto"/>
              <w:left w:val="single" w:sz="4" w:space="0" w:color="auto"/>
              <w:bottom w:val="single" w:sz="4" w:space="0" w:color="auto"/>
              <w:right w:val="single" w:sz="4" w:space="0" w:color="auto"/>
            </w:tcBorders>
          </w:tcPr>
          <w:p w:rsidR="00E14754" w:rsidRPr="009A57D5" w:rsidRDefault="00E14754" w:rsidP="003A354E">
            <w:pPr>
              <w:shd w:val="clear" w:color="auto" w:fill="FFFFFF"/>
              <w:ind w:firstLine="709"/>
              <w:jc w:val="both"/>
              <w:rPr>
                <w:rFonts w:ascii="Times New Roman" w:hAnsi="Times New Roman"/>
                <w:sz w:val="24"/>
                <w:szCs w:val="24"/>
              </w:rPr>
            </w:pPr>
            <w:r w:rsidRPr="009A57D5">
              <w:rPr>
                <w:rFonts w:ascii="Times New Roman" w:hAnsi="Times New Roman" w:cs="Times New Roman"/>
                <w:color w:val="000000"/>
                <w:sz w:val="24"/>
                <w:szCs w:val="24"/>
              </w:rPr>
              <w:t>В данном случае подразумеваются мастер-классы, которые проводятся самими студентами для других обучающихся с целью обмена опытом, повышения образовательного и профессионального уровня. Это могут быть мастер-классы, проводимые старшекурсниками для младшекурсников или преуспевшими в овладении какими-то навыками студентами для других студентов той же группы.</w:t>
            </w:r>
          </w:p>
        </w:tc>
      </w:tr>
      <w:tr w:rsidR="00E14754" w:rsidRPr="009A57D5" w:rsidTr="00E14754">
        <w:tc>
          <w:tcPr>
            <w:tcW w:w="183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E14754" w:rsidRPr="009A57D5" w:rsidRDefault="00E14754" w:rsidP="00E14754">
            <w:pPr>
              <w:pStyle w:val="a3"/>
              <w:tabs>
                <w:tab w:val="left" w:pos="851"/>
              </w:tabs>
              <w:spacing w:after="0" w:line="240" w:lineRule="auto"/>
              <w:ind w:left="0"/>
              <w:jc w:val="both"/>
              <w:rPr>
                <w:rFonts w:ascii="Times New Roman" w:hAnsi="Times New Roman"/>
                <w:sz w:val="24"/>
                <w:szCs w:val="24"/>
              </w:rPr>
            </w:pPr>
            <w:r w:rsidRPr="009A57D5">
              <w:rPr>
                <w:rFonts w:ascii="Times New Roman" w:hAnsi="Times New Roman"/>
                <w:color w:val="000000"/>
                <w:sz w:val="24"/>
                <w:szCs w:val="24"/>
              </w:rPr>
              <w:t>Учебно-ролевые и деловые игры.</w:t>
            </w:r>
          </w:p>
        </w:tc>
        <w:tc>
          <w:tcPr>
            <w:tcW w:w="4887" w:type="dxa"/>
            <w:tcBorders>
              <w:top w:val="single" w:sz="4" w:space="0" w:color="auto"/>
              <w:left w:val="single" w:sz="4" w:space="0" w:color="auto"/>
              <w:bottom w:val="single" w:sz="4" w:space="0" w:color="auto"/>
              <w:right w:val="single" w:sz="4" w:space="0" w:color="auto"/>
            </w:tcBorders>
          </w:tcPr>
          <w:p w:rsidR="00E14754" w:rsidRPr="009A57D5" w:rsidRDefault="00E14754" w:rsidP="003A354E">
            <w:pPr>
              <w:shd w:val="clear" w:color="auto" w:fill="FFFFFF"/>
              <w:ind w:firstLine="709"/>
              <w:jc w:val="both"/>
              <w:rPr>
                <w:rFonts w:ascii="Times New Roman" w:hAnsi="Times New Roman"/>
                <w:sz w:val="24"/>
                <w:szCs w:val="24"/>
              </w:rPr>
            </w:pPr>
            <w:r w:rsidRPr="009A57D5">
              <w:rPr>
                <w:rFonts w:ascii="Times New Roman" w:hAnsi="Times New Roman" w:cs="Times New Roman"/>
                <w:color w:val="000000"/>
                <w:sz w:val="24"/>
                <w:szCs w:val="24"/>
              </w:rPr>
              <w:t xml:space="preserve">имитируют тот или иной аспект будущей профессиональной деятельности </w:t>
            </w:r>
            <w:r w:rsidRPr="009A57D5">
              <w:rPr>
                <w:rFonts w:ascii="Times New Roman" w:hAnsi="Times New Roman" w:cs="Times New Roman"/>
                <w:color w:val="000000"/>
                <w:sz w:val="24"/>
                <w:szCs w:val="24"/>
              </w:rPr>
              <w:lastRenderedPageBreak/>
              <w:t>студента. В ходе игры её участники получают роли, которые определяют различие их интересов и побудительных стимулов в процессе игре. Игровые действия регламентируются жесткой системой правил, максимально приближенной к профессиональным условиям. При этом ролевая игра характеризуется ключевой функцией того или иного персонажа, деловая – концентрируется прежде всего вокруг той или иной профессиональной ситуации.</w:t>
            </w:r>
          </w:p>
        </w:tc>
      </w:tr>
    </w:tbl>
    <w:p w:rsidR="00E14754" w:rsidRPr="009A57D5" w:rsidRDefault="00E14754" w:rsidP="00E14754">
      <w:pPr>
        <w:tabs>
          <w:tab w:val="left" w:pos="851"/>
        </w:tabs>
        <w:jc w:val="both"/>
        <w:rPr>
          <w:rFonts w:ascii="Times New Roman" w:hAnsi="Times New Roman" w:cs="Times New Roman"/>
          <w:sz w:val="24"/>
          <w:szCs w:val="24"/>
        </w:rPr>
      </w:pPr>
    </w:p>
    <w:p w:rsidR="00E14754" w:rsidRPr="009A57D5" w:rsidRDefault="00E14754" w:rsidP="00E14754">
      <w:pPr>
        <w:pStyle w:val="a3"/>
        <w:tabs>
          <w:tab w:val="left" w:pos="851"/>
        </w:tabs>
        <w:spacing w:after="0" w:line="240" w:lineRule="auto"/>
        <w:ind w:left="0" w:firstLine="720"/>
        <w:jc w:val="both"/>
        <w:rPr>
          <w:rFonts w:ascii="Times New Roman" w:hAnsi="Times New Roman"/>
          <w:color w:val="000000"/>
          <w:sz w:val="24"/>
          <w:szCs w:val="24"/>
        </w:rPr>
      </w:pPr>
      <w:r w:rsidRPr="009A57D5">
        <w:rPr>
          <w:rFonts w:ascii="Times New Roman" w:hAnsi="Times New Roman"/>
          <w:sz w:val="24"/>
          <w:szCs w:val="24"/>
        </w:rPr>
        <w:t xml:space="preserve">Обучение по профессиональному модулю завершается квалификационным экзаменом, проведение которого регламентируется </w:t>
      </w:r>
      <w:r w:rsidRPr="009A57D5">
        <w:rPr>
          <w:rFonts w:ascii="Times New Roman" w:eastAsia="Times New Roman" w:hAnsi="Times New Roman"/>
          <w:sz w:val="24"/>
          <w:szCs w:val="24"/>
        </w:rPr>
        <w:t xml:space="preserve">Положением Университета </w:t>
      </w:r>
      <w:r w:rsidRPr="009A57D5">
        <w:rPr>
          <w:rFonts w:ascii="Times New Roman" w:hAnsi="Times New Roman"/>
          <w:bCs/>
          <w:color w:val="000000"/>
          <w:sz w:val="24"/>
          <w:szCs w:val="24"/>
        </w:rPr>
        <w:t>о квалификационном экзамене по профессиональному модулю.</w:t>
      </w:r>
    </w:p>
    <w:p w:rsidR="00E14754" w:rsidRPr="009A57D5" w:rsidRDefault="00E14754" w:rsidP="00E14754">
      <w:pPr>
        <w:pStyle w:val="a3"/>
        <w:tabs>
          <w:tab w:val="left" w:pos="851"/>
        </w:tabs>
        <w:spacing w:after="0" w:line="240" w:lineRule="auto"/>
        <w:ind w:left="0" w:firstLine="567"/>
        <w:jc w:val="both"/>
        <w:rPr>
          <w:rFonts w:ascii="Times New Roman" w:hAnsi="Times New Roman"/>
          <w:sz w:val="24"/>
          <w:szCs w:val="24"/>
        </w:rPr>
      </w:pPr>
      <w:r w:rsidRPr="009A57D5">
        <w:rPr>
          <w:rFonts w:ascii="Times New Roman" w:hAnsi="Times New Roman"/>
          <w:sz w:val="24"/>
          <w:szCs w:val="24"/>
        </w:rPr>
        <w:t>Вопросы и задания для подготовки к промежуточной аттестации, квалификационному экзамену по профессиональному модулю, задания для самостоятельной работы и методические рекомендации по выполнению заданий самостоятельной работы студентов включены в фонд оценочных средств профессионального модуля (приложение 1).</w:t>
      </w:r>
    </w:p>
    <w:p w:rsidR="00B82BF6" w:rsidRPr="009A57D5" w:rsidRDefault="00B82BF6" w:rsidP="00E14754">
      <w:pPr>
        <w:pStyle w:val="a3"/>
        <w:tabs>
          <w:tab w:val="left" w:pos="851"/>
        </w:tabs>
        <w:spacing w:after="0" w:line="240" w:lineRule="auto"/>
        <w:ind w:left="0" w:firstLine="567"/>
        <w:jc w:val="both"/>
        <w:rPr>
          <w:rStyle w:val="ab"/>
          <w:rFonts w:ascii="Times New Roman" w:hAnsi="Times New Roman"/>
          <w:sz w:val="24"/>
          <w:szCs w:val="24"/>
        </w:rPr>
      </w:pPr>
    </w:p>
    <w:p w:rsidR="00E14754" w:rsidRPr="009A57D5" w:rsidRDefault="00E14754" w:rsidP="00B82BF6">
      <w:pPr>
        <w:pStyle w:val="a3"/>
        <w:numPr>
          <w:ilvl w:val="0"/>
          <w:numId w:val="4"/>
        </w:numPr>
        <w:tabs>
          <w:tab w:val="left" w:pos="426"/>
        </w:tabs>
        <w:spacing w:after="0" w:line="360" w:lineRule="auto"/>
        <w:ind w:left="0" w:firstLine="709"/>
        <w:jc w:val="both"/>
        <w:rPr>
          <w:rFonts w:ascii="Times New Roman" w:hAnsi="Times New Roman"/>
          <w:b/>
          <w:sz w:val="24"/>
          <w:szCs w:val="24"/>
        </w:rPr>
      </w:pPr>
      <w:r w:rsidRPr="009A57D5">
        <w:rPr>
          <w:rFonts w:ascii="Times New Roman" w:hAnsi="Times New Roman"/>
          <w:b/>
          <w:sz w:val="24"/>
          <w:szCs w:val="24"/>
        </w:rPr>
        <w:t>МЕТОДИЧЕСКИЕ УКАЗАНИЯ ДЛЯ СТУДЕНТОВ ПО ПРОФЕССИОНАЛЬНОМУ МОДУЛЮ</w:t>
      </w:r>
    </w:p>
    <w:p w:rsidR="00BE349F" w:rsidRPr="009A57D5" w:rsidRDefault="00BE349F" w:rsidP="00BE349F">
      <w:pPr>
        <w:pStyle w:val="a3"/>
        <w:tabs>
          <w:tab w:val="left" w:pos="851"/>
        </w:tabs>
        <w:ind w:left="360"/>
        <w:jc w:val="both"/>
        <w:rPr>
          <w:rFonts w:ascii="Times New Roman" w:hAnsi="Times New Roman"/>
          <w:b/>
          <w:sz w:val="24"/>
          <w:szCs w:val="24"/>
        </w:rPr>
      </w:pPr>
      <w:r w:rsidRPr="009A57D5">
        <w:rPr>
          <w:rFonts w:ascii="Times New Roman" w:hAnsi="Times New Roman"/>
          <w:b/>
          <w:sz w:val="24"/>
          <w:szCs w:val="24"/>
        </w:rPr>
        <w:t>3.1. Рекомендации по теоретическому обучению</w:t>
      </w:r>
    </w:p>
    <w:p w:rsidR="00BE349F" w:rsidRPr="009A57D5" w:rsidRDefault="00BE349F" w:rsidP="00BE349F">
      <w:pPr>
        <w:pStyle w:val="a3"/>
        <w:tabs>
          <w:tab w:val="left" w:pos="851"/>
        </w:tabs>
        <w:ind w:left="0" w:firstLine="851"/>
        <w:jc w:val="both"/>
        <w:rPr>
          <w:rFonts w:ascii="Times New Roman" w:hAnsi="Times New Roman"/>
          <w:sz w:val="24"/>
          <w:szCs w:val="24"/>
        </w:rPr>
      </w:pPr>
      <w:r w:rsidRPr="009A57D5">
        <w:rPr>
          <w:rFonts w:ascii="Times New Roman" w:hAnsi="Times New Roman"/>
          <w:sz w:val="24"/>
          <w:szCs w:val="24"/>
        </w:rPr>
        <w:t xml:space="preserve">В ходе лекционных занятий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BE349F" w:rsidRPr="009A57D5" w:rsidRDefault="00BE349F" w:rsidP="00BE349F">
      <w:pPr>
        <w:pStyle w:val="a3"/>
        <w:tabs>
          <w:tab w:val="left" w:pos="851"/>
        </w:tabs>
        <w:ind w:left="0" w:firstLine="851"/>
        <w:jc w:val="both"/>
        <w:rPr>
          <w:rFonts w:ascii="Times New Roman" w:hAnsi="Times New Roman"/>
          <w:sz w:val="24"/>
          <w:szCs w:val="24"/>
        </w:rPr>
      </w:pPr>
      <w:r w:rsidRPr="009A57D5">
        <w:rPr>
          <w:rFonts w:ascii="Times New Roman" w:hAnsi="Times New Roman"/>
          <w:sz w:val="24"/>
          <w:szCs w:val="24"/>
        </w:rPr>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BE349F" w:rsidRPr="009A57D5" w:rsidRDefault="00BE349F" w:rsidP="00BE349F">
      <w:pPr>
        <w:pStyle w:val="a3"/>
        <w:tabs>
          <w:tab w:val="left" w:pos="851"/>
        </w:tabs>
        <w:ind w:left="0" w:firstLine="851"/>
        <w:jc w:val="both"/>
        <w:rPr>
          <w:rFonts w:ascii="Times New Roman" w:hAnsi="Times New Roman"/>
          <w:sz w:val="24"/>
          <w:szCs w:val="24"/>
        </w:rPr>
      </w:pPr>
      <w:r w:rsidRPr="009A57D5">
        <w:rPr>
          <w:rFonts w:ascii="Times New Roman" w:hAnsi="Times New Roman"/>
          <w:sz w:val="24"/>
          <w:szCs w:val="24"/>
        </w:rPr>
        <w:t>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w:t>
      </w:r>
    </w:p>
    <w:p w:rsidR="00BE349F" w:rsidRPr="009A57D5" w:rsidRDefault="00BE349F" w:rsidP="009A57D5">
      <w:pPr>
        <w:widowControl w:val="0"/>
        <w:suppressAutoHyphens/>
        <w:spacing w:after="0" w:line="240" w:lineRule="auto"/>
        <w:jc w:val="center"/>
        <w:rPr>
          <w:rFonts w:ascii="Times New Roman" w:hAnsi="Times New Roman" w:cs="Times New Roman"/>
          <w:b/>
          <w:color w:val="000000"/>
          <w:sz w:val="24"/>
          <w:szCs w:val="24"/>
        </w:rPr>
      </w:pPr>
      <w:r w:rsidRPr="009A57D5">
        <w:rPr>
          <w:rFonts w:ascii="Times New Roman" w:hAnsi="Times New Roman" w:cs="Times New Roman"/>
          <w:b/>
          <w:color w:val="000000"/>
          <w:sz w:val="24"/>
          <w:szCs w:val="24"/>
        </w:rPr>
        <w:t>Примерные вопросы для подготовки к экзамену</w:t>
      </w:r>
    </w:p>
    <w:p w:rsidR="00BE349F" w:rsidRPr="009A57D5" w:rsidRDefault="00BE349F" w:rsidP="009A57D5">
      <w:pPr>
        <w:pStyle w:val="a3"/>
        <w:tabs>
          <w:tab w:val="left" w:pos="851"/>
        </w:tabs>
        <w:spacing w:after="0" w:line="240" w:lineRule="auto"/>
        <w:ind w:left="0"/>
        <w:jc w:val="center"/>
        <w:rPr>
          <w:rFonts w:ascii="Times New Roman" w:hAnsi="Times New Roman"/>
          <w:b/>
          <w:sz w:val="24"/>
          <w:szCs w:val="24"/>
        </w:rPr>
      </w:pPr>
      <w:r w:rsidRPr="009A57D5">
        <w:rPr>
          <w:rFonts w:ascii="Times New Roman" w:hAnsi="Times New Roman"/>
          <w:b/>
          <w:sz w:val="24"/>
          <w:szCs w:val="24"/>
        </w:rPr>
        <w:t xml:space="preserve">ПМ.01 </w:t>
      </w:r>
      <w:r w:rsidR="009A57D5" w:rsidRPr="009A57D5">
        <w:rPr>
          <w:rFonts w:ascii="Times New Roman" w:hAnsi="Times New Roman"/>
          <w:b/>
          <w:sz w:val="24"/>
          <w:szCs w:val="24"/>
        </w:rPr>
        <w:t>Оперативно-служебная деятельность</w:t>
      </w:r>
    </w:p>
    <w:p w:rsidR="0038620F" w:rsidRDefault="00313642" w:rsidP="0038620F">
      <w:pPr>
        <w:spacing w:after="0" w:line="240" w:lineRule="auto"/>
        <w:jc w:val="center"/>
        <w:rPr>
          <w:rFonts w:ascii="Times New Roman" w:hAnsi="Times New Roman"/>
          <w:b/>
          <w:sz w:val="24"/>
          <w:szCs w:val="24"/>
        </w:rPr>
      </w:pPr>
      <w:r w:rsidRPr="009A57D5">
        <w:rPr>
          <w:rFonts w:ascii="Times New Roman" w:hAnsi="Times New Roman" w:cs="Times New Roman"/>
          <w:b/>
          <w:sz w:val="24"/>
          <w:szCs w:val="24"/>
        </w:rPr>
        <w:t xml:space="preserve">Перечень вопросов </w:t>
      </w:r>
      <w:r w:rsidR="0038620F">
        <w:rPr>
          <w:rFonts w:ascii="Times New Roman" w:hAnsi="Times New Roman" w:cs="Times New Roman"/>
          <w:b/>
          <w:sz w:val="24"/>
          <w:szCs w:val="24"/>
        </w:rPr>
        <w:t xml:space="preserve">для экзамена </w:t>
      </w:r>
      <w:r w:rsidRPr="009A57D5">
        <w:rPr>
          <w:rFonts w:ascii="Times New Roman" w:hAnsi="Times New Roman" w:cs="Times New Roman"/>
          <w:b/>
          <w:sz w:val="24"/>
          <w:szCs w:val="24"/>
        </w:rPr>
        <w:t>по</w:t>
      </w:r>
      <w:r w:rsidR="0038620F" w:rsidRPr="0038620F">
        <w:rPr>
          <w:rFonts w:ascii="Times New Roman" w:hAnsi="Times New Roman"/>
          <w:b/>
          <w:sz w:val="24"/>
          <w:szCs w:val="24"/>
        </w:rPr>
        <w:t xml:space="preserve">дисциплине </w:t>
      </w:r>
    </w:p>
    <w:p w:rsidR="0038620F" w:rsidRDefault="0038620F" w:rsidP="0038620F">
      <w:pPr>
        <w:spacing w:after="0" w:line="240" w:lineRule="auto"/>
        <w:jc w:val="center"/>
        <w:rPr>
          <w:rFonts w:ascii="Times New Roman" w:hAnsi="Times New Roman" w:cs="Times New Roman"/>
          <w:b/>
          <w:sz w:val="24"/>
          <w:szCs w:val="24"/>
        </w:rPr>
      </w:pPr>
      <w:r w:rsidRPr="0038620F">
        <w:rPr>
          <w:rFonts w:ascii="Times New Roman" w:hAnsi="Times New Roman"/>
          <w:b/>
          <w:sz w:val="24"/>
          <w:szCs w:val="24"/>
        </w:rPr>
        <w:t>«Тактика – специальная подготовка»</w:t>
      </w:r>
    </w:p>
    <w:p w:rsidR="00313642" w:rsidRPr="0038620F" w:rsidRDefault="00313642" w:rsidP="0038620F">
      <w:pPr>
        <w:pStyle w:val="a3"/>
        <w:numPr>
          <w:ilvl w:val="0"/>
          <w:numId w:val="30"/>
        </w:numPr>
        <w:spacing w:after="0" w:line="240" w:lineRule="auto"/>
        <w:jc w:val="center"/>
        <w:rPr>
          <w:rFonts w:ascii="Times New Roman" w:hAnsi="Times New Roman"/>
          <w:sz w:val="24"/>
          <w:szCs w:val="24"/>
        </w:rPr>
      </w:pPr>
      <w:r w:rsidRPr="0038620F">
        <w:rPr>
          <w:rFonts w:ascii="Times New Roman" w:hAnsi="Times New Roman"/>
          <w:sz w:val="24"/>
          <w:szCs w:val="24"/>
        </w:rPr>
        <w:lastRenderedPageBreak/>
        <w:t xml:space="preserve">В чем заключается предмет </w:t>
      </w:r>
      <w:r w:rsidR="0038620F" w:rsidRPr="0038620F">
        <w:rPr>
          <w:rFonts w:ascii="Times New Roman" w:hAnsi="Times New Roman"/>
          <w:sz w:val="24"/>
          <w:szCs w:val="24"/>
        </w:rPr>
        <w:t xml:space="preserve"> дисциплины </w:t>
      </w:r>
      <w:r w:rsidR="004A66D2" w:rsidRPr="0038620F">
        <w:rPr>
          <w:rFonts w:ascii="Times New Roman" w:hAnsi="Times New Roman"/>
          <w:sz w:val="24"/>
          <w:szCs w:val="24"/>
        </w:rPr>
        <w:t>«</w:t>
      </w:r>
      <w:r w:rsidRPr="0038620F">
        <w:rPr>
          <w:rFonts w:ascii="Times New Roman" w:hAnsi="Times New Roman"/>
          <w:sz w:val="24"/>
          <w:szCs w:val="24"/>
        </w:rPr>
        <w:t>Тактика – специальная подготовка</w:t>
      </w:r>
      <w:r w:rsidR="004A66D2" w:rsidRPr="0038620F">
        <w:rPr>
          <w:rFonts w:ascii="Times New Roman" w:hAnsi="Times New Roman"/>
          <w:sz w:val="24"/>
          <w:szCs w:val="24"/>
        </w:rPr>
        <w:t>»</w:t>
      </w:r>
      <w:r w:rsidRPr="0038620F">
        <w:rPr>
          <w:rFonts w:ascii="Times New Roman" w:hAnsi="Times New Roman"/>
          <w:sz w:val="24"/>
          <w:szCs w:val="24"/>
        </w:rPr>
        <w:t>?</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Каким образом осуществляется оповещение личного состава подразделения перед началом выполнения контр террористической операции и или при возникновении Чрезвычайного положения ?</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Расскажите о действиях личного состава по прибытию  сигнала тревоги в ППД.</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Перечислите виды сигналов тревоги и укажите их различие.</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В чем заключается коммуникация как внутри подразделения так и с участниками проводимых мероприятий ?</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Что такое жизнеобеспечение в экстремальных условиях ,какова цель и предназначение ?</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Расскажите сколько видов костров вы знаете и для каких целей они предназначены ?</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Расскажите каким образом можно добывать огонь ,воду ,пищу ?</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Какие  виды и способы мест ночлега вы знаете , как их соорудить?</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Что такое «Азимут», для каких целей он служит ?</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Расскажите о правилах применения магнитного компаса «Адрианова».</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Расскажите о порядке проведения ориентирования на местности по окружающим предметам , по строениям ,по небесным светилам.</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Расскажите о классификациях и изображениях на картах рельефа местности ,дорожной сети ,населенных пунктов ,гидрографии , почвенно- растительного покрова и других топографических элементов местности.</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Назначение и классификация топографических карт.</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Расскажите о порядке прохождения подразделения на местности по условиям  проходимости,порядок проведения наблюдения , маскировки по пересеченности.</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Классификация взрывчатых веществ и способы их взрывания.</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Какие подготовительные мероприятия проводятся для проведения террористических актов ?</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Какие маскирующие элементы могут быть использованы при проведения террористических актов и места их установки?</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Расскажите о мерах безопасности при обнаружении СВУ.</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Какие штатные мины вы знаете которые могут быть использованы при проведения террористических актов?</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Какие способы передвижения вы знаете ,маскировка передвижения на местности и в населенном пункте ?</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Расскажите о скрытном передвижении в зданиях при преодолении дверных проемов,окон, проломов; порядок применения различных препятствий?</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Расскажите о порядке проведения проверки помещений лестничных маршей и правила их прохождения.</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Каким образом проходит проверка транспортных средств и личных вещей?</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Расскажите о мерах безопасности при несении службы.</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Какие узлы вы знаете, дать им характеристику.</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Порядок преодоления водных преград,отвесных возвышенностей.</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Порядок преодоления снежных возвышенностей, травянистых, каменистых уклонов.</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t>Каким образом можно провести ночлег в горной местности?</w:t>
      </w:r>
    </w:p>
    <w:p w:rsidR="00313642" w:rsidRPr="009A57D5" w:rsidRDefault="00313642" w:rsidP="00C80AF3">
      <w:pPr>
        <w:pStyle w:val="a3"/>
        <w:numPr>
          <w:ilvl w:val="0"/>
          <w:numId w:val="30"/>
        </w:numPr>
        <w:jc w:val="both"/>
        <w:rPr>
          <w:rFonts w:ascii="Times New Roman" w:hAnsi="Times New Roman"/>
          <w:sz w:val="24"/>
          <w:szCs w:val="24"/>
        </w:rPr>
      </w:pPr>
      <w:r w:rsidRPr="009A57D5">
        <w:rPr>
          <w:rFonts w:ascii="Times New Roman" w:hAnsi="Times New Roman"/>
          <w:sz w:val="24"/>
          <w:szCs w:val="24"/>
        </w:rPr>
        <w:lastRenderedPageBreak/>
        <w:t>Виды и способы страховок.</w:t>
      </w:r>
    </w:p>
    <w:p w:rsidR="00313642" w:rsidRPr="009A57D5" w:rsidRDefault="00313642" w:rsidP="009A57D5">
      <w:pPr>
        <w:spacing w:after="0" w:line="240" w:lineRule="auto"/>
        <w:jc w:val="both"/>
        <w:rPr>
          <w:rFonts w:ascii="Times New Roman" w:hAnsi="Times New Roman" w:cs="Times New Roman"/>
          <w:sz w:val="24"/>
          <w:szCs w:val="24"/>
        </w:rPr>
      </w:pPr>
    </w:p>
    <w:p w:rsidR="00313642" w:rsidRPr="009A57D5" w:rsidRDefault="00313642" w:rsidP="009A57D5">
      <w:pPr>
        <w:spacing w:after="0" w:line="240" w:lineRule="auto"/>
        <w:jc w:val="center"/>
        <w:rPr>
          <w:rFonts w:ascii="Times New Roman" w:hAnsi="Times New Roman" w:cs="Times New Roman"/>
          <w:b/>
          <w:sz w:val="24"/>
          <w:szCs w:val="24"/>
        </w:rPr>
      </w:pPr>
      <w:r w:rsidRPr="009A57D5">
        <w:rPr>
          <w:rFonts w:ascii="Times New Roman" w:hAnsi="Times New Roman" w:cs="Times New Roman"/>
          <w:b/>
          <w:sz w:val="24"/>
          <w:szCs w:val="24"/>
        </w:rPr>
        <w:t xml:space="preserve">Контрольные вопросы  </w:t>
      </w:r>
      <w:r w:rsidR="0038620F">
        <w:rPr>
          <w:rFonts w:ascii="Times New Roman" w:hAnsi="Times New Roman" w:cs="Times New Roman"/>
          <w:b/>
          <w:sz w:val="24"/>
          <w:szCs w:val="24"/>
        </w:rPr>
        <w:t xml:space="preserve">для зачета </w:t>
      </w:r>
      <w:r w:rsidRPr="009A57D5">
        <w:rPr>
          <w:rFonts w:ascii="Times New Roman" w:hAnsi="Times New Roman" w:cs="Times New Roman"/>
          <w:b/>
          <w:sz w:val="24"/>
          <w:szCs w:val="24"/>
        </w:rPr>
        <w:t xml:space="preserve">по </w:t>
      </w:r>
      <w:r w:rsidR="0038620F">
        <w:rPr>
          <w:rFonts w:ascii="Times New Roman" w:hAnsi="Times New Roman" w:cs="Times New Roman"/>
          <w:b/>
          <w:sz w:val="24"/>
          <w:szCs w:val="24"/>
        </w:rPr>
        <w:t>дисциплине «О</w:t>
      </w:r>
      <w:r w:rsidRPr="009A57D5">
        <w:rPr>
          <w:rFonts w:ascii="Times New Roman" w:hAnsi="Times New Roman" w:cs="Times New Roman"/>
          <w:b/>
          <w:sz w:val="24"/>
          <w:szCs w:val="24"/>
        </w:rPr>
        <w:t>гнев</w:t>
      </w:r>
      <w:r w:rsidR="0038620F">
        <w:rPr>
          <w:rFonts w:ascii="Times New Roman" w:hAnsi="Times New Roman" w:cs="Times New Roman"/>
          <w:b/>
          <w:sz w:val="24"/>
          <w:szCs w:val="24"/>
        </w:rPr>
        <w:t>ая</w:t>
      </w:r>
      <w:r w:rsidRPr="009A57D5">
        <w:rPr>
          <w:rFonts w:ascii="Times New Roman" w:hAnsi="Times New Roman" w:cs="Times New Roman"/>
          <w:b/>
          <w:sz w:val="24"/>
          <w:szCs w:val="24"/>
        </w:rPr>
        <w:t xml:space="preserve"> подготовк</w:t>
      </w:r>
      <w:r w:rsidR="0038620F">
        <w:rPr>
          <w:rFonts w:ascii="Times New Roman" w:hAnsi="Times New Roman" w:cs="Times New Roman"/>
          <w:b/>
          <w:sz w:val="24"/>
          <w:szCs w:val="24"/>
        </w:rPr>
        <w:t>а»</w:t>
      </w:r>
    </w:p>
    <w:p w:rsidR="00313642" w:rsidRPr="009A57D5" w:rsidRDefault="00313642" w:rsidP="009A57D5">
      <w:pPr>
        <w:spacing w:after="0" w:line="240" w:lineRule="auto"/>
        <w:jc w:val="both"/>
        <w:rPr>
          <w:rFonts w:ascii="Times New Roman" w:hAnsi="Times New Roman" w:cs="Times New Roman"/>
          <w:sz w:val="24"/>
          <w:szCs w:val="24"/>
        </w:rPr>
      </w:pPr>
      <w:r w:rsidRPr="009A57D5">
        <w:rPr>
          <w:rFonts w:ascii="Times New Roman" w:hAnsi="Times New Roman" w:cs="Times New Roman"/>
          <w:sz w:val="24"/>
          <w:szCs w:val="24"/>
        </w:rPr>
        <w:t>1</w:t>
      </w:r>
      <w:r w:rsidR="0038620F">
        <w:rPr>
          <w:rFonts w:ascii="Times New Roman" w:hAnsi="Times New Roman" w:cs="Times New Roman"/>
          <w:sz w:val="24"/>
          <w:szCs w:val="24"/>
        </w:rPr>
        <w:t>.</w:t>
      </w:r>
      <w:r w:rsidRPr="009A57D5">
        <w:rPr>
          <w:rFonts w:ascii="Times New Roman" w:hAnsi="Times New Roman" w:cs="Times New Roman"/>
          <w:sz w:val="24"/>
          <w:szCs w:val="24"/>
        </w:rPr>
        <w:t>Предмет, задачи, содержание и организационно-правовые основы огневой подготовки. Меры безопасности при обращении с оружием и боеприпасами.</w:t>
      </w:r>
    </w:p>
    <w:p w:rsidR="00313642" w:rsidRPr="009A57D5" w:rsidRDefault="00313642" w:rsidP="009A57D5">
      <w:pPr>
        <w:spacing w:after="0" w:line="240" w:lineRule="auto"/>
        <w:jc w:val="both"/>
        <w:rPr>
          <w:rFonts w:ascii="Times New Roman" w:hAnsi="Times New Roman" w:cs="Times New Roman"/>
          <w:sz w:val="24"/>
          <w:szCs w:val="24"/>
        </w:rPr>
      </w:pPr>
      <w:r w:rsidRPr="009A57D5">
        <w:rPr>
          <w:rFonts w:ascii="Times New Roman" w:hAnsi="Times New Roman" w:cs="Times New Roman"/>
          <w:sz w:val="24"/>
          <w:szCs w:val="24"/>
        </w:rPr>
        <w:t>2</w:t>
      </w:r>
      <w:r w:rsidR="0038620F">
        <w:rPr>
          <w:rFonts w:ascii="Times New Roman" w:hAnsi="Times New Roman" w:cs="Times New Roman"/>
          <w:sz w:val="24"/>
          <w:szCs w:val="24"/>
        </w:rPr>
        <w:t>.</w:t>
      </w:r>
      <w:r w:rsidRPr="009A57D5">
        <w:rPr>
          <w:rFonts w:ascii="Times New Roman" w:hAnsi="Times New Roman" w:cs="Times New Roman"/>
          <w:sz w:val="24"/>
          <w:szCs w:val="24"/>
        </w:rPr>
        <w:t xml:space="preserve"> Организация и проведение стрельб. Условия и порядок выполнения учебных и контрольных упражнений.</w:t>
      </w:r>
    </w:p>
    <w:p w:rsidR="00313642" w:rsidRPr="009A57D5" w:rsidRDefault="00313642" w:rsidP="009A57D5">
      <w:pPr>
        <w:spacing w:after="0" w:line="240" w:lineRule="auto"/>
        <w:jc w:val="both"/>
        <w:rPr>
          <w:rFonts w:ascii="Times New Roman" w:hAnsi="Times New Roman" w:cs="Times New Roman"/>
          <w:sz w:val="24"/>
          <w:szCs w:val="24"/>
        </w:rPr>
      </w:pPr>
      <w:r w:rsidRPr="009A57D5">
        <w:rPr>
          <w:rFonts w:ascii="Times New Roman" w:hAnsi="Times New Roman" w:cs="Times New Roman"/>
          <w:sz w:val="24"/>
          <w:szCs w:val="24"/>
        </w:rPr>
        <w:t>3</w:t>
      </w:r>
      <w:r w:rsidR="0038620F">
        <w:rPr>
          <w:rFonts w:ascii="Times New Roman" w:hAnsi="Times New Roman" w:cs="Times New Roman"/>
          <w:sz w:val="24"/>
          <w:szCs w:val="24"/>
        </w:rPr>
        <w:t>.</w:t>
      </w:r>
      <w:r w:rsidRPr="009A57D5">
        <w:rPr>
          <w:rFonts w:ascii="Times New Roman" w:hAnsi="Times New Roman" w:cs="Times New Roman"/>
          <w:sz w:val="24"/>
          <w:szCs w:val="24"/>
        </w:rPr>
        <w:t xml:space="preserve"> Требования к организации и проведению стрельб. Права и обязанности лиц, организующих и обслуживающих стрельбы.</w:t>
      </w:r>
    </w:p>
    <w:p w:rsidR="00313642" w:rsidRPr="009A57D5" w:rsidRDefault="00313642" w:rsidP="009A57D5">
      <w:pPr>
        <w:spacing w:after="0" w:line="240" w:lineRule="auto"/>
        <w:jc w:val="both"/>
        <w:rPr>
          <w:rFonts w:ascii="Times New Roman" w:hAnsi="Times New Roman" w:cs="Times New Roman"/>
          <w:sz w:val="24"/>
          <w:szCs w:val="24"/>
        </w:rPr>
      </w:pPr>
      <w:r w:rsidRPr="009A57D5">
        <w:rPr>
          <w:rFonts w:ascii="Times New Roman" w:hAnsi="Times New Roman" w:cs="Times New Roman"/>
          <w:sz w:val="24"/>
          <w:szCs w:val="24"/>
        </w:rPr>
        <w:t>4</w:t>
      </w:r>
      <w:r w:rsidR="0038620F">
        <w:rPr>
          <w:rFonts w:ascii="Times New Roman" w:hAnsi="Times New Roman" w:cs="Times New Roman"/>
          <w:sz w:val="24"/>
          <w:szCs w:val="24"/>
        </w:rPr>
        <w:t>.</w:t>
      </w:r>
      <w:r w:rsidRPr="009A57D5">
        <w:rPr>
          <w:rFonts w:ascii="Times New Roman" w:hAnsi="Times New Roman" w:cs="Times New Roman"/>
          <w:sz w:val="24"/>
          <w:szCs w:val="24"/>
        </w:rPr>
        <w:t xml:space="preserve"> Внутренняя баллистика. Явление выстрела, характеристика его периодов.</w:t>
      </w:r>
    </w:p>
    <w:p w:rsidR="00313642" w:rsidRPr="009A57D5" w:rsidRDefault="00313642" w:rsidP="009A57D5">
      <w:pPr>
        <w:spacing w:after="0" w:line="240" w:lineRule="auto"/>
        <w:jc w:val="both"/>
        <w:rPr>
          <w:rFonts w:ascii="Times New Roman" w:hAnsi="Times New Roman" w:cs="Times New Roman"/>
          <w:sz w:val="24"/>
          <w:szCs w:val="24"/>
        </w:rPr>
      </w:pPr>
      <w:r w:rsidRPr="009A57D5">
        <w:rPr>
          <w:rFonts w:ascii="Times New Roman" w:hAnsi="Times New Roman" w:cs="Times New Roman"/>
          <w:sz w:val="24"/>
          <w:szCs w:val="24"/>
        </w:rPr>
        <w:t>5</w:t>
      </w:r>
      <w:r w:rsidR="0038620F">
        <w:rPr>
          <w:rFonts w:ascii="Times New Roman" w:hAnsi="Times New Roman" w:cs="Times New Roman"/>
          <w:sz w:val="24"/>
          <w:szCs w:val="24"/>
        </w:rPr>
        <w:t>.</w:t>
      </w:r>
      <w:r w:rsidRPr="009A57D5">
        <w:rPr>
          <w:rFonts w:ascii="Times New Roman" w:hAnsi="Times New Roman" w:cs="Times New Roman"/>
          <w:sz w:val="24"/>
          <w:szCs w:val="24"/>
        </w:rPr>
        <w:t xml:space="preserve"> Начальная скорость пули и от чего она зависит. Отдача оружия и угол вылета.</w:t>
      </w:r>
    </w:p>
    <w:p w:rsidR="00313642" w:rsidRPr="009A57D5" w:rsidRDefault="00313642" w:rsidP="009A57D5">
      <w:pPr>
        <w:spacing w:after="0" w:line="240" w:lineRule="auto"/>
        <w:jc w:val="both"/>
        <w:rPr>
          <w:rFonts w:ascii="Times New Roman" w:hAnsi="Times New Roman" w:cs="Times New Roman"/>
          <w:sz w:val="24"/>
          <w:szCs w:val="24"/>
        </w:rPr>
      </w:pPr>
      <w:r w:rsidRPr="009A57D5">
        <w:rPr>
          <w:rFonts w:ascii="Times New Roman" w:hAnsi="Times New Roman" w:cs="Times New Roman"/>
          <w:sz w:val="24"/>
          <w:szCs w:val="24"/>
        </w:rPr>
        <w:t>6</w:t>
      </w:r>
      <w:r w:rsidR="0038620F">
        <w:rPr>
          <w:rFonts w:ascii="Times New Roman" w:hAnsi="Times New Roman" w:cs="Times New Roman"/>
          <w:sz w:val="24"/>
          <w:szCs w:val="24"/>
        </w:rPr>
        <w:t>.</w:t>
      </w:r>
      <w:r w:rsidRPr="009A57D5">
        <w:rPr>
          <w:rFonts w:ascii="Times New Roman" w:hAnsi="Times New Roman" w:cs="Times New Roman"/>
          <w:sz w:val="24"/>
          <w:szCs w:val="24"/>
        </w:rPr>
        <w:t xml:space="preserve"> Использование энергии пороховых газов для работы автоматического оружия. Прочность ствола. Живучесть ствола. Режим огня.</w:t>
      </w:r>
    </w:p>
    <w:p w:rsidR="00313642" w:rsidRPr="009A57D5" w:rsidRDefault="00313642" w:rsidP="009A57D5">
      <w:pPr>
        <w:spacing w:after="0" w:line="240" w:lineRule="auto"/>
        <w:jc w:val="both"/>
        <w:rPr>
          <w:rFonts w:ascii="Times New Roman" w:hAnsi="Times New Roman" w:cs="Times New Roman"/>
          <w:sz w:val="24"/>
          <w:szCs w:val="24"/>
        </w:rPr>
      </w:pPr>
      <w:r w:rsidRPr="009A57D5">
        <w:rPr>
          <w:rFonts w:ascii="Times New Roman" w:hAnsi="Times New Roman" w:cs="Times New Roman"/>
          <w:sz w:val="24"/>
          <w:szCs w:val="24"/>
        </w:rPr>
        <w:t>7</w:t>
      </w:r>
      <w:r w:rsidR="0038620F">
        <w:rPr>
          <w:rFonts w:ascii="Times New Roman" w:hAnsi="Times New Roman" w:cs="Times New Roman"/>
          <w:sz w:val="24"/>
          <w:szCs w:val="24"/>
        </w:rPr>
        <w:t>.</w:t>
      </w:r>
      <w:r w:rsidRPr="009A57D5">
        <w:rPr>
          <w:rFonts w:ascii="Times New Roman" w:hAnsi="Times New Roman" w:cs="Times New Roman"/>
          <w:sz w:val="24"/>
          <w:szCs w:val="24"/>
        </w:rPr>
        <w:t xml:space="preserve"> Действие пороховых газов на ствол и меры по его сбережению.</w:t>
      </w:r>
    </w:p>
    <w:p w:rsidR="00313642" w:rsidRPr="009A57D5" w:rsidRDefault="00313642" w:rsidP="009A57D5">
      <w:pPr>
        <w:spacing w:after="0" w:line="240" w:lineRule="auto"/>
        <w:jc w:val="both"/>
        <w:rPr>
          <w:rFonts w:ascii="Times New Roman" w:hAnsi="Times New Roman" w:cs="Times New Roman"/>
          <w:sz w:val="24"/>
          <w:szCs w:val="24"/>
        </w:rPr>
      </w:pPr>
      <w:r w:rsidRPr="009A57D5">
        <w:rPr>
          <w:rFonts w:ascii="Times New Roman" w:hAnsi="Times New Roman" w:cs="Times New Roman"/>
          <w:sz w:val="24"/>
          <w:szCs w:val="24"/>
        </w:rPr>
        <w:t>8) Назначение, боевые свойства, весовые и линейные данные пистолета и патронов к нему. Назначение и порядок полной разборки пистолета</w:t>
      </w:r>
    </w:p>
    <w:p w:rsidR="00313642" w:rsidRPr="009A57D5" w:rsidRDefault="00313642" w:rsidP="009A57D5">
      <w:pPr>
        <w:spacing w:after="0" w:line="240" w:lineRule="auto"/>
        <w:jc w:val="both"/>
        <w:rPr>
          <w:rFonts w:ascii="Times New Roman" w:hAnsi="Times New Roman" w:cs="Times New Roman"/>
          <w:sz w:val="24"/>
          <w:szCs w:val="24"/>
        </w:rPr>
      </w:pPr>
      <w:r w:rsidRPr="009A57D5">
        <w:rPr>
          <w:rFonts w:ascii="Times New Roman" w:hAnsi="Times New Roman" w:cs="Times New Roman"/>
          <w:sz w:val="24"/>
          <w:szCs w:val="24"/>
        </w:rPr>
        <w:t>9</w:t>
      </w:r>
      <w:r w:rsidR="0038620F">
        <w:rPr>
          <w:rFonts w:ascii="Times New Roman" w:hAnsi="Times New Roman" w:cs="Times New Roman"/>
          <w:sz w:val="24"/>
          <w:szCs w:val="24"/>
        </w:rPr>
        <w:t>.</w:t>
      </w:r>
      <w:r w:rsidRPr="009A57D5">
        <w:rPr>
          <w:rFonts w:ascii="Times New Roman" w:hAnsi="Times New Roman" w:cs="Times New Roman"/>
          <w:sz w:val="24"/>
          <w:szCs w:val="24"/>
        </w:rPr>
        <w:t xml:space="preserve"> Общее устройство и принцип работы пистолета Макарова. Неполная разборка пистолета и сборка после неполной разборки</w:t>
      </w:r>
    </w:p>
    <w:p w:rsidR="00313642" w:rsidRPr="009A57D5" w:rsidRDefault="00313642" w:rsidP="009A57D5">
      <w:pPr>
        <w:spacing w:after="0" w:line="240" w:lineRule="auto"/>
        <w:jc w:val="both"/>
        <w:rPr>
          <w:rFonts w:ascii="Times New Roman" w:hAnsi="Times New Roman" w:cs="Times New Roman"/>
          <w:sz w:val="24"/>
          <w:szCs w:val="24"/>
        </w:rPr>
      </w:pPr>
      <w:r w:rsidRPr="009A57D5">
        <w:rPr>
          <w:rFonts w:ascii="Times New Roman" w:hAnsi="Times New Roman" w:cs="Times New Roman"/>
          <w:sz w:val="24"/>
          <w:szCs w:val="24"/>
        </w:rPr>
        <w:t>10</w:t>
      </w:r>
      <w:r w:rsidR="0038620F">
        <w:rPr>
          <w:rFonts w:ascii="Times New Roman" w:hAnsi="Times New Roman" w:cs="Times New Roman"/>
          <w:sz w:val="24"/>
          <w:szCs w:val="24"/>
        </w:rPr>
        <w:t>.</w:t>
      </w:r>
      <w:r w:rsidRPr="009A57D5">
        <w:rPr>
          <w:rFonts w:ascii="Times New Roman" w:hAnsi="Times New Roman" w:cs="Times New Roman"/>
          <w:sz w:val="24"/>
          <w:szCs w:val="24"/>
        </w:rPr>
        <w:t xml:space="preserve"> Назначение, боевые свойства и общее устройство автомата Калашникова. Боеприпасы к нему.</w:t>
      </w:r>
    </w:p>
    <w:p w:rsidR="00313642" w:rsidRPr="009A57D5" w:rsidRDefault="00313642" w:rsidP="009A57D5">
      <w:pPr>
        <w:spacing w:after="0" w:line="240" w:lineRule="auto"/>
        <w:jc w:val="both"/>
        <w:rPr>
          <w:rFonts w:ascii="Times New Roman" w:hAnsi="Times New Roman" w:cs="Times New Roman"/>
          <w:sz w:val="24"/>
          <w:szCs w:val="24"/>
        </w:rPr>
      </w:pPr>
      <w:r w:rsidRPr="009A57D5">
        <w:rPr>
          <w:rFonts w:ascii="Times New Roman" w:hAnsi="Times New Roman" w:cs="Times New Roman"/>
          <w:sz w:val="24"/>
          <w:szCs w:val="24"/>
        </w:rPr>
        <w:t>11</w:t>
      </w:r>
      <w:r w:rsidR="0038620F">
        <w:rPr>
          <w:rFonts w:ascii="Times New Roman" w:hAnsi="Times New Roman" w:cs="Times New Roman"/>
          <w:sz w:val="24"/>
          <w:szCs w:val="24"/>
        </w:rPr>
        <w:t>.</w:t>
      </w:r>
      <w:r w:rsidRPr="009A57D5">
        <w:rPr>
          <w:rFonts w:ascii="Times New Roman" w:hAnsi="Times New Roman" w:cs="Times New Roman"/>
          <w:sz w:val="24"/>
          <w:szCs w:val="24"/>
        </w:rPr>
        <w:t xml:space="preserve"> Назначение гражданского оружия. Типы гражданского оружия.</w:t>
      </w:r>
    </w:p>
    <w:p w:rsidR="00313642" w:rsidRPr="009A57D5" w:rsidRDefault="00313642" w:rsidP="009A57D5">
      <w:pPr>
        <w:spacing w:after="0" w:line="240" w:lineRule="auto"/>
        <w:jc w:val="both"/>
        <w:rPr>
          <w:rFonts w:ascii="Times New Roman" w:hAnsi="Times New Roman" w:cs="Times New Roman"/>
          <w:sz w:val="24"/>
          <w:szCs w:val="24"/>
        </w:rPr>
      </w:pPr>
      <w:r w:rsidRPr="009A57D5">
        <w:rPr>
          <w:rFonts w:ascii="Times New Roman" w:hAnsi="Times New Roman" w:cs="Times New Roman"/>
          <w:sz w:val="24"/>
          <w:szCs w:val="24"/>
        </w:rPr>
        <w:t>12</w:t>
      </w:r>
      <w:r w:rsidR="0038620F">
        <w:rPr>
          <w:rFonts w:ascii="Times New Roman" w:hAnsi="Times New Roman" w:cs="Times New Roman"/>
          <w:sz w:val="24"/>
          <w:szCs w:val="24"/>
        </w:rPr>
        <w:t>.</w:t>
      </w:r>
      <w:r w:rsidRPr="009A57D5">
        <w:rPr>
          <w:rFonts w:ascii="Times New Roman" w:hAnsi="Times New Roman" w:cs="Times New Roman"/>
          <w:sz w:val="24"/>
          <w:szCs w:val="24"/>
        </w:rPr>
        <w:t xml:space="preserve"> Конструктивное отличие гражданского оружия от боевого и служебного.</w:t>
      </w:r>
    </w:p>
    <w:p w:rsidR="00313642" w:rsidRPr="009A57D5" w:rsidRDefault="00313642" w:rsidP="009A57D5">
      <w:pPr>
        <w:spacing w:after="0" w:line="240" w:lineRule="auto"/>
        <w:jc w:val="both"/>
        <w:rPr>
          <w:rFonts w:ascii="Times New Roman" w:hAnsi="Times New Roman" w:cs="Times New Roman"/>
          <w:sz w:val="24"/>
          <w:szCs w:val="24"/>
        </w:rPr>
      </w:pPr>
      <w:r w:rsidRPr="009A57D5">
        <w:rPr>
          <w:rFonts w:ascii="Times New Roman" w:hAnsi="Times New Roman" w:cs="Times New Roman"/>
          <w:sz w:val="24"/>
          <w:szCs w:val="24"/>
        </w:rPr>
        <w:t>13</w:t>
      </w:r>
      <w:r w:rsidR="0038620F">
        <w:rPr>
          <w:rFonts w:ascii="Times New Roman" w:hAnsi="Times New Roman" w:cs="Times New Roman"/>
          <w:sz w:val="24"/>
          <w:szCs w:val="24"/>
        </w:rPr>
        <w:t>.</w:t>
      </w:r>
      <w:r w:rsidRPr="009A57D5">
        <w:rPr>
          <w:rFonts w:ascii="Times New Roman" w:hAnsi="Times New Roman" w:cs="Times New Roman"/>
          <w:sz w:val="24"/>
          <w:szCs w:val="24"/>
        </w:rPr>
        <w:t xml:space="preserve"> Порядок приобретения гражданского оружия.</w:t>
      </w:r>
    </w:p>
    <w:p w:rsidR="00313642" w:rsidRPr="009A57D5" w:rsidRDefault="00313642" w:rsidP="009A57D5">
      <w:pPr>
        <w:spacing w:after="0" w:line="240" w:lineRule="auto"/>
        <w:jc w:val="both"/>
        <w:rPr>
          <w:rFonts w:ascii="Times New Roman" w:hAnsi="Times New Roman" w:cs="Times New Roman"/>
          <w:sz w:val="24"/>
          <w:szCs w:val="24"/>
        </w:rPr>
      </w:pPr>
      <w:r w:rsidRPr="009A57D5">
        <w:rPr>
          <w:rFonts w:ascii="Times New Roman" w:hAnsi="Times New Roman" w:cs="Times New Roman"/>
          <w:sz w:val="24"/>
          <w:szCs w:val="24"/>
        </w:rPr>
        <w:t>14</w:t>
      </w:r>
      <w:r w:rsidR="0038620F">
        <w:rPr>
          <w:rFonts w:ascii="Times New Roman" w:hAnsi="Times New Roman" w:cs="Times New Roman"/>
          <w:sz w:val="24"/>
          <w:szCs w:val="24"/>
        </w:rPr>
        <w:t>.</w:t>
      </w:r>
      <w:r w:rsidRPr="009A57D5">
        <w:rPr>
          <w:rFonts w:ascii="Times New Roman" w:hAnsi="Times New Roman" w:cs="Times New Roman"/>
          <w:sz w:val="24"/>
          <w:szCs w:val="24"/>
        </w:rPr>
        <w:t xml:space="preserve"> Особенности хранения, перевозки и транспортировки гражданского оружия.</w:t>
      </w:r>
    </w:p>
    <w:p w:rsidR="00313642" w:rsidRPr="009A57D5" w:rsidRDefault="00313642" w:rsidP="009A57D5">
      <w:pPr>
        <w:spacing w:after="0" w:line="240" w:lineRule="auto"/>
        <w:jc w:val="both"/>
        <w:rPr>
          <w:rFonts w:ascii="Times New Roman" w:hAnsi="Times New Roman" w:cs="Times New Roman"/>
          <w:sz w:val="24"/>
          <w:szCs w:val="24"/>
        </w:rPr>
      </w:pPr>
      <w:r w:rsidRPr="009A57D5">
        <w:rPr>
          <w:rFonts w:ascii="Times New Roman" w:hAnsi="Times New Roman" w:cs="Times New Roman"/>
          <w:sz w:val="24"/>
          <w:szCs w:val="24"/>
        </w:rPr>
        <w:t>15</w:t>
      </w:r>
      <w:r w:rsidR="0038620F">
        <w:rPr>
          <w:rFonts w:ascii="Times New Roman" w:hAnsi="Times New Roman" w:cs="Times New Roman"/>
          <w:sz w:val="24"/>
          <w:szCs w:val="24"/>
        </w:rPr>
        <w:t>.</w:t>
      </w:r>
      <w:r w:rsidRPr="009A57D5">
        <w:rPr>
          <w:rFonts w:ascii="Times New Roman" w:hAnsi="Times New Roman" w:cs="Times New Roman"/>
          <w:sz w:val="24"/>
          <w:szCs w:val="24"/>
        </w:rPr>
        <w:t xml:space="preserve"> Основание и порядок выдачи оружия и боеприпасов.</w:t>
      </w:r>
    </w:p>
    <w:p w:rsidR="00313642" w:rsidRPr="009A57D5" w:rsidRDefault="00313642" w:rsidP="009A57D5">
      <w:pPr>
        <w:spacing w:after="0" w:line="240" w:lineRule="auto"/>
        <w:jc w:val="both"/>
        <w:rPr>
          <w:rFonts w:ascii="Times New Roman" w:hAnsi="Times New Roman" w:cs="Times New Roman"/>
          <w:sz w:val="24"/>
          <w:szCs w:val="24"/>
        </w:rPr>
      </w:pPr>
      <w:r w:rsidRPr="009A57D5">
        <w:rPr>
          <w:rFonts w:ascii="Times New Roman" w:hAnsi="Times New Roman" w:cs="Times New Roman"/>
          <w:sz w:val="24"/>
          <w:szCs w:val="24"/>
        </w:rPr>
        <w:t>16</w:t>
      </w:r>
      <w:r w:rsidR="0038620F">
        <w:rPr>
          <w:rFonts w:ascii="Times New Roman" w:hAnsi="Times New Roman" w:cs="Times New Roman"/>
          <w:sz w:val="24"/>
          <w:szCs w:val="24"/>
        </w:rPr>
        <w:t>.</w:t>
      </w:r>
      <w:r w:rsidRPr="009A57D5">
        <w:rPr>
          <w:rFonts w:ascii="Times New Roman" w:hAnsi="Times New Roman" w:cs="Times New Roman"/>
          <w:sz w:val="24"/>
          <w:szCs w:val="24"/>
        </w:rPr>
        <w:t xml:space="preserve"> Транспортировка оружия и боеприпасов. Основание и порядок выдачи и приема оружия и боеприпасов для постоянного ношения, для учебных занятий и стрельб, для спортивных соревнований.</w:t>
      </w:r>
    </w:p>
    <w:p w:rsidR="00313642" w:rsidRPr="009A57D5" w:rsidRDefault="00313642" w:rsidP="009A57D5">
      <w:pPr>
        <w:spacing w:after="0" w:line="240" w:lineRule="auto"/>
        <w:jc w:val="both"/>
        <w:rPr>
          <w:rFonts w:ascii="Times New Roman" w:hAnsi="Times New Roman" w:cs="Times New Roman"/>
          <w:sz w:val="24"/>
          <w:szCs w:val="24"/>
        </w:rPr>
      </w:pPr>
      <w:r w:rsidRPr="009A57D5">
        <w:rPr>
          <w:rFonts w:ascii="Times New Roman" w:hAnsi="Times New Roman" w:cs="Times New Roman"/>
          <w:sz w:val="24"/>
          <w:szCs w:val="24"/>
        </w:rPr>
        <w:t>17</w:t>
      </w:r>
      <w:r w:rsidR="0038620F">
        <w:rPr>
          <w:rFonts w:ascii="Times New Roman" w:hAnsi="Times New Roman" w:cs="Times New Roman"/>
          <w:sz w:val="24"/>
          <w:szCs w:val="24"/>
        </w:rPr>
        <w:t>.</w:t>
      </w:r>
      <w:r w:rsidRPr="009A57D5">
        <w:rPr>
          <w:rFonts w:ascii="Times New Roman" w:hAnsi="Times New Roman" w:cs="Times New Roman"/>
          <w:sz w:val="24"/>
          <w:szCs w:val="24"/>
        </w:rPr>
        <w:t xml:space="preserve"> Последовательность действий перед выполнением стрельб. Получение боеприпасов, назначение целей, снаряжение магазина, действия по командам, подаваемым при стрельбе</w:t>
      </w:r>
    </w:p>
    <w:p w:rsidR="00313642" w:rsidRPr="009A57D5" w:rsidRDefault="00313642" w:rsidP="009A57D5">
      <w:pPr>
        <w:spacing w:after="0" w:line="240" w:lineRule="auto"/>
        <w:jc w:val="both"/>
        <w:rPr>
          <w:rFonts w:ascii="Times New Roman" w:hAnsi="Times New Roman" w:cs="Times New Roman"/>
          <w:sz w:val="24"/>
          <w:szCs w:val="24"/>
        </w:rPr>
      </w:pPr>
      <w:r w:rsidRPr="009A57D5">
        <w:rPr>
          <w:rFonts w:ascii="Times New Roman" w:hAnsi="Times New Roman" w:cs="Times New Roman"/>
          <w:sz w:val="24"/>
          <w:szCs w:val="24"/>
        </w:rPr>
        <w:t>18</w:t>
      </w:r>
      <w:r w:rsidR="0038620F">
        <w:rPr>
          <w:rFonts w:ascii="Times New Roman" w:hAnsi="Times New Roman" w:cs="Times New Roman"/>
          <w:sz w:val="24"/>
          <w:szCs w:val="24"/>
        </w:rPr>
        <w:t>.</w:t>
      </w:r>
      <w:r w:rsidRPr="009A57D5">
        <w:rPr>
          <w:rFonts w:ascii="Times New Roman" w:hAnsi="Times New Roman" w:cs="Times New Roman"/>
          <w:sz w:val="24"/>
          <w:szCs w:val="24"/>
        </w:rPr>
        <w:t xml:space="preserve"> Назначение, боевые свойства, тактико-технические характеристики ручного противотанкового гранатомета РПГ-7.</w:t>
      </w:r>
    </w:p>
    <w:p w:rsidR="00313642" w:rsidRPr="009A57D5" w:rsidRDefault="00313642" w:rsidP="009A57D5">
      <w:pPr>
        <w:spacing w:after="0" w:line="240" w:lineRule="auto"/>
        <w:jc w:val="both"/>
        <w:rPr>
          <w:rFonts w:ascii="Times New Roman" w:hAnsi="Times New Roman" w:cs="Times New Roman"/>
          <w:sz w:val="24"/>
          <w:szCs w:val="24"/>
        </w:rPr>
      </w:pPr>
      <w:r w:rsidRPr="009A57D5">
        <w:rPr>
          <w:rFonts w:ascii="Times New Roman" w:hAnsi="Times New Roman" w:cs="Times New Roman"/>
          <w:sz w:val="24"/>
          <w:szCs w:val="24"/>
        </w:rPr>
        <w:t>19</w:t>
      </w:r>
      <w:r w:rsidR="0038620F">
        <w:rPr>
          <w:rFonts w:ascii="Times New Roman" w:hAnsi="Times New Roman" w:cs="Times New Roman"/>
          <w:sz w:val="24"/>
          <w:szCs w:val="24"/>
        </w:rPr>
        <w:t>.</w:t>
      </w:r>
      <w:r w:rsidRPr="009A57D5">
        <w:rPr>
          <w:rFonts w:ascii="Times New Roman" w:hAnsi="Times New Roman" w:cs="Times New Roman"/>
          <w:sz w:val="24"/>
          <w:szCs w:val="24"/>
        </w:rPr>
        <w:t xml:space="preserve"> Общее устройство и работа частей и механизмов гранатомета.</w:t>
      </w:r>
    </w:p>
    <w:p w:rsidR="00313642" w:rsidRPr="009A57D5" w:rsidRDefault="00313642" w:rsidP="009A57D5">
      <w:pPr>
        <w:spacing w:after="0" w:line="240" w:lineRule="auto"/>
        <w:rPr>
          <w:rFonts w:ascii="Times New Roman" w:hAnsi="Times New Roman" w:cs="Times New Roman"/>
          <w:sz w:val="24"/>
          <w:szCs w:val="24"/>
        </w:rPr>
      </w:pPr>
      <w:r w:rsidRPr="009A57D5">
        <w:rPr>
          <w:rFonts w:ascii="Times New Roman" w:hAnsi="Times New Roman" w:cs="Times New Roman"/>
          <w:sz w:val="24"/>
          <w:szCs w:val="24"/>
        </w:rPr>
        <w:t>20</w:t>
      </w:r>
      <w:r w:rsidR="0038620F">
        <w:rPr>
          <w:rFonts w:ascii="Times New Roman" w:hAnsi="Times New Roman" w:cs="Times New Roman"/>
          <w:sz w:val="24"/>
          <w:szCs w:val="24"/>
        </w:rPr>
        <w:t>.</w:t>
      </w:r>
      <w:r w:rsidRPr="009A57D5">
        <w:rPr>
          <w:rFonts w:ascii="Times New Roman" w:hAnsi="Times New Roman" w:cs="Times New Roman"/>
          <w:sz w:val="24"/>
          <w:szCs w:val="24"/>
        </w:rPr>
        <w:t xml:space="preserve"> Назначение и устройство выстрела ПГ-7В</w:t>
      </w:r>
    </w:p>
    <w:p w:rsidR="005979B4" w:rsidRDefault="00313642" w:rsidP="009A57D5">
      <w:pPr>
        <w:spacing w:after="0" w:line="240" w:lineRule="auto"/>
        <w:rPr>
          <w:rFonts w:ascii="Times New Roman" w:hAnsi="Times New Roman" w:cs="Times New Roman"/>
          <w:sz w:val="24"/>
          <w:szCs w:val="24"/>
        </w:rPr>
      </w:pPr>
      <w:r w:rsidRPr="009A57D5">
        <w:rPr>
          <w:rFonts w:ascii="Times New Roman" w:hAnsi="Times New Roman" w:cs="Times New Roman"/>
          <w:sz w:val="24"/>
          <w:szCs w:val="24"/>
        </w:rPr>
        <w:t>21</w:t>
      </w:r>
      <w:r w:rsidR="0038620F">
        <w:rPr>
          <w:rFonts w:ascii="Times New Roman" w:hAnsi="Times New Roman" w:cs="Times New Roman"/>
          <w:sz w:val="24"/>
          <w:szCs w:val="24"/>
        </w:rPr>
        <w:t>.</w:t>
      </w:r>
      <w:r w:rsidRPr="009A57D5">
        <w:rPr>
          <w:rFonts w:ascii="Times New Roman" w:hAnsi="Times New Roman" w:cs="Times New Roman"/>
          <w:sz w:val="24"/>
          <w:szCs w:val="24"/>
        </w:rPr>
        <w:t xml:space="preserve"> Прицельные приспособления гранатомета. Прицел ПГО-7В.</w:t>
      </w:r>
    </w:p>
    <w:p w:rsidR="004A66D2" w:rsidRPr="009A57D5" w:rsidRDefault="004A66D2" w:rsidP="009A57D5">
      <w:pPr>
        <w:spacing w:after="0" w:line="240" w:lineRule="auto"/>
        <w:rPr>
          <w:rFonts w:ascii="Times New Roman" w:hAnsi="Times New Roman" w:cs="Times New Roman"/>
          <w:sz w:val="24"/>
          <w:szCs w:val="24"/>
        </w:rPr>
      </w:pPr>
    </w:p>
    <w:p w:rsidR="0038620F" w:rsidRDefault="00306CCE" w:rsidP="00306CCE">
      <w:pPr>
        <w:spacing w:after="0" w:line="240" w:lineRule="auto"/>
        <w:jc w:val="center"/>
        <w:rPr>
          <w:rFonts w:ascii="Times New Roman" w:hAnsi="Times New Roman" w:cs="Times New Roman"/>
          <w:b/>
          <w:sz w:val="24"/>
          <w:szCs w:val="24"/>
        </w:rPr>
      </w:pPr>
      <w:r w:rsidRPr="009A57D5">
        <w:rPr>
          <w:rFonts w:ascii="Times New Roman" w:eastAsia="Times New Roman" w:hAnsi="Times New Roman" w:cs="Times New Roman"/>
          <w:b/>
          <w:sz w:val="24"/>
          <w:szCs w:val="24"/>
        </w:rPr>
        <w:t>Вопросы</w:t>
      </w:r>
      <w:r w:rsidR="0038620F">
        <w:rPr>
          <w:rFonts w:ascii="Times New Roman" w:eastAsia="Times New Roman" w:hAnsi="Times New Roman" w:cs="Times New Roman"/>
          <w:b/>
          <w:sz w:val="24"/>
          <w:szCs w:val="24"/>
        </w:rPr>
        <w:t xml:space="preserve">для зачета </w:t>
      </w:r>
      <w:r w:rsidRPr="009A57D5">
        <w:rPr>
          <w:rFonts w:ascii="Times New Roman" w:hAnsi="Times New Roman" w:cs="Times New Roman"/>
          <w:b/>
          <w:sz w:val="24"/>
          <w:szCs w:val="24"/>
        </w:rPr>
        <w:t xml:space="preserve">по дисциплине  </w:t>
      </w:r>
    </w:p>
    <w:p w:rsidR="00306CCE" w:rsidRPr="009A57D5" w:rsidRDefault="0038620F" w:rsidP="00306CCE">
      <w:pPr>
        <w:spacing w:after="0" w:line="240" w:lineRule="auto"/>
        <w:jc w:val="center"/>
        <w:rPr>
          <w:rFonts w:ascii="Times New Roman" w:eastAsia="Times New Roman" w:hAnsi="Times New Roman" w:cs="Times New Roman"/>
          <w:b/>
          <w:sz w:val="24"/>
          <w:szCs w:val="24"/>
        </w:rPr>
      </w:pPr>
      <w:r>
        <w:rPr>
          <w:rFonts w:ascii="Times New Roman" w:hAnsi="Times New Roman" w:cs="Times New Roman"/>
          <w:b/>
          <w:sz w:val="24"/>
          <w:szCs w:val="24"/>
        </w:rPr>
        <w:t>«</w:t>
      </w:r>
      <w:r w:rsidR="00306CCE" w:rsidRPr="009A57D5">
        <w:rPr>
          <w:rFonts w:ascii="Times New Roman" w:hAnsi="Times New Roman" w:cs="Times New Roman"/>
          <w:b/>
          <w:sz w:val="24"/>
          <w:szCs w:val="24"/>
        </w:rPr>
        <w:t>Начальная профессиональная подготовка и введение в специальность</w:t>
      </w:r>
      <w:r>
        <w:rPr>
          <w:rFonts w:ascii="Times New Roman" w:hAnsi="Times New Roman" w:cs="Times New Roman"/>
          <w:b/>
          <w:sz w:val="24"/>
          <w:szCs w:val="24"/>
        </w:rPr>
        <w:t>»</w:t>
      </w:r>
    </w:p>
    <w:p w:rsidR="00306CCE" w:rsidRPr="009A57D5" w:rsidRDefault="00306CCE" w:rsidP="00306CCE">
      <w:pPr>
        <w:numPr>
          <w:ilvl w:val="0"/>
          <w:numId w:val="29"/>
        </w:numPr>
        <w:tabs>
          <w:tab w:val="left" w:pos="851"/>
        </w:tabs>
        <w:spacing w:after="0" w:line="240" w:lineRule="auto"/>
        <w:ind w:left="0" w:hanging="425"/>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Внутренний распорядок и продолжительность рабочего времени в органах внутренних дел.</w:t>
      </w:r>
    </w:p>
    <w:p w:rsidR="00306CCE" w:rsidRPr="009A57D5" w:rsidRDefault="00306CCE" w:rsidP="00306CCE">
      <w:pPr>
        <w:numPr>
          <w:ilvl w:val="0"/>
          <w:numId w:val="29"/>
        </w:numPr>
        <w:tabs>
          <w:tab w:val="left" w:pos="851"/>
        </w:tabs>
        <w:spacing w:after="0" w:line="240" w:lineRule="auto"/>
        <w:ind w:left="0" w:hanging="425"/>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Порядок освобождения сотрудников органов внутренних дел от служебных обязанностей по временной нетрудоспособности.</w:t>
      </w:r>
    </w:p>
    <w:p w:rsidR="00306CCE" w:rsidRPr="009A57D5" w:rsidRDefault="00306CCE" w:rsidP="00306CCE">
      <w:pPr>
        <w:numPr>
          <w:ilvl w:val="0"/>
          <w:numId w:val="29"/>
        </w:numPr>
        <w:tabs>
          <w:tab w:val="left" w:pos="851"/>
        </w:tabs>
        <w:spacing w:after="0" w:line="240" w:lineRule="auto"/>
        <w:ind w:left="0" w:hanging="425"/>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Общий порядок предоставления отпусков и виды отпусков в ОВД.</w:t>
      </w:r>
    </w:p>
    <w:p w:rsidR="00306CCE" w:rsidRPr="009A57D5" w:rsidRDefault="00306CCE" w:rsidP="00306CCE">
      <w:pPr>
        <w:numPr>
          <w:ilvl w:val="0"/>
          <w:numId w:val="29"/>
        </w:numPr>
        <w:tabs>
          <w:tab w:val="left" w:pos="851"/>
        </w:tabs>
        <w:spacing w:after="0" w:line="240" w:lineRule="auto"/>
        <w:ind w:left="0" w:hanging="425"/>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Льготы, гарантии, компенсации общего и специального характера, установленные для сотрудников органов внутренних дел.</w:t>
      </w:r>
    </w:p>
    <w:p w:rsidR="00306CCE" w:rsidRPr="009A57D5" w:rsidRDefault="00306CCE" w:rsidP="00306CCE">
      <w:pPr>
        <w:numPr>
          <w:ilvl w:val="0"/>
          <w:numId w:val="29"/>
        </w:numPr>
        <w:tabs>
          <w:tab w:val="left" w:pos="851"/>
        </w:tabs>
        <w:spacing w:after="0" w:line="240" w:lineRule="auto"/>
        <w:ind w:left="0" w:hanging="425"/>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Профессиональная подготовка сотрудников органов внутренних дел.</w:t>
      </w:r>
    </w:p>
    <w:p w:rsidR="00306CCE" w:rsidRPr="009A57D5" w:rsidRDefault="00306CCE" w:rsidP="00306CCE">
      <w:pPr>
        <w:numPr>
          <w:ilvl w:val="0"/>
          <w:numId w:val="29"/>
        </w:numPr>
        <w:tabs>
          <w:tab w:val="left" w:pos="851"/>
        </w:tabs>
        <w:spacing w:after="0" w:line="240" w:lineRule="auto"/>
        <w:ind w:left="0" w:hanging="425"/>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Понятие административного правонарушения и его состав. Элементы состава административного правонарушения.</w:t>
      </w:r>
    </w:p>
    <w:p w:rsidR="00306CCE" w:rsidRPr="009A57D5" w:rsidRDefault="00306CCE" w:rsidP="00306CCE">
      <w:pPr>
        <w:numPr>
          <w:ilvl w:val="0"/>
          <w:numId w:val="29"/>
        </w:numPr>
        <w:tabs>
          <w:tab w:val="left" w:pos="851"/>
        </w:tabs>
        <w:spacing w:after="0" w:line="240" w:lineRule="auto"/>
        <w:ind w:left="0" w:hanging="425"/>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Объект и предмет административного правонарушения.</w:t>
      </w:r>
    </w:p>
    <w:p w:rsidR="00306CCE" w:rsidRPr="009A57D5" w:rsidRDefault="00306CCE" w:rsidP="00306CCE">
      <w:pPr>
        <w:numPr>
          <w:ilvl w:val="0"/>
          <w:numId w:val="29"/>
        </w:numPr>
        <w:tabs>
          <w:tab w:val="left" w:pos="851"/>
        </w:tabs>
        <w:spacing w:after="0" w:line="240" w:lineRule="auto"/>
        <w:ind w:left="0" w:hanging="425"/>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Объективная сторона административного правонарушения. Время, место, способ, средства совершения административного правонарушения.</w:t>
      </w:r>
    </w:p>
    <w:p w:rsidR="00306CCE" w:rsidRPr="009A57D5" w:rsidRDefault="00306CCE" w:rsidP="00306CCE">
      <w:pPr>
        <w:numPr>
          <w:ilvl w:val="0"/>
          <w:numId w:val="29"/>
        </w:numPr>
        <w:tabs>
          <w:tab w:val="left" w:pos="851"/>
        </w:tabs>
        <w:spacing w:after="0" w:line="240" w:lineRule="auto"/>
        <w:ind w:left="0" w:hanging="425"/>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lastRenderedPageBreak/>
        <w:t>Субъект административного правонарушения. Виды субъектов административного правонарушения.</w:t>
      </w:r>
    </w:p>
    <w:p w:rsidR="00306CCE" w:rsidRPr="009A57D5" w:rsidRDefault="00306CCE" w:rsidP="00306CCE">
      <w:pPr>
        <w:numPr>
          <w:ilvl w:val="0"/>
          <w:numId w:val="29"/>
        </w:numPr>
        <w:tabs>
          <w:tab w:val="left" w:pos="993"/>
        </w:tabs>
        <w:spacing w:after="0" w:line="240" w:lineRule="auto"/>
        <w:ind w:left="0" w:hanging="425"/>
        <w:jc w:val="both"/>
        <w:rPr>
          <w:rFonts w:ascii="Times New Roman" w:eastAsia="Times New Roman" w:hAnsi="Times New Roman" w:cs="Times New Roman"/>
          <w:sz w:val="24"/>
          <w:szCs w:val="24"/>
        </w:rPr>
      </w:pPr>
      <w:r w:rsidRPr="009A57D5">
        <w:rPr>
          <w:rFonts w:ascii="Times New Roman" w:eastAsia="Times New Roman" w:hAnsi="Times New Roman" w:cs="Times New Roman"/>
          <w:spacing w:val="-8"/>
          <w:sz w:val="24"/>
          <w:szCs w:val="24"/>
        </w:rPr>
        <w:t>Субъективная сторона административного правонарушения и ее элементы.</w:t>
      </w:r>
    </w:p>
    <w:p w:rsidR="00306CCE" w:rsidRPr="009A57D5" w:rsidRDefault="00306CCE" w:rsidP="00306CCE">
      <w:pPr>
        <w:numPr>
          <w:ilvl w:val="0"/>
          <w:numId w:val="29"/>
        </w:numPr>
        <w:tabs>
          <w:tab w:val="left" w:pos="993"/>
        </w:tabs>
        <w:spacing w:after="0" w:line="240" w:lineRule="auto"/>
        <w:ind w:left="0" w:hanging="425"/>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Понятие участников производства по делам об административных правонарушениях как субъектов административного процесса и их отличие от субъектов производства по делам об административных правонарушениях.</w:t>
      </w:r>
    </w:p>
    <w:p w:rsidR="00306CCE" w:rsidRPr="009A57D5" w:rsidRDefault="00306CCE" w:rsidP="00306CCE">
      <w:pPr>
        <w:numPr>
          <w:ilvl w:val="0"/>
          <w:numId w:val="29"/>
        </w:numPr>
        <w:tabs>
          <w:tab w:val="left" w:pos="993"/>
        </w:tabs>
        <w:spacing w:after="0" w:line="240" w:lineRule="auto"/>
        <w:ind w:left="0" w:hanging="425"/>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Административно-процессуальный статус лица, в отношении которого ведется производство по делу об административном правонарушении.</w:t>
      </w:r>
    </w:p>
    <w:p w:rsidR="00306CCE" w:rsidRPr="009A57D5" w:rsidRDefault="00306CCE" w:rsidP="00306CCE">
      <w:pPr>
        <w:numPr>
          <w:ilvl w:val="0"/>
          <w:numId w:val="29"/>
        </w:numPr>
        <w:tabs>
          <w:tab w:val="left" w:pos="993"/>
        </w:tabs>
        <w:spacing w:after="0" w:line="240" w:lineRule="auto"/>
        <w:ind w:left="0" w:hanging="425"/>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Обстоятельства, исключающие возможность участия в производстве по делу об административном правонарушении.</w:t>
      </w:r>
    </w:p>
    <w:p w:rsidR="00306CCE" w:rsidRPr="009A57D5" w:rsidRDefault="00306CCE" w:rsidP="00306CCE">
      <w:pPr>
        <w:numPr>
          <w:ilvl w:val="0"/>
          <w:numId w:val="29"/>
        </w:numPr>
        <w:tabs>
          <w:tab w:val="left" w:pos="993"/>
        </w:tabs>
        <w:spacing w:after="0" w:line="240" w:lineRule="auto"/>
        <w:ind w:left="0" w:hanging="425"/>
        <w:jc w:val="both"/>
        <w:rPr>
          <w:rFonts w:ascii="Times New Roman" w:eastAsia="Times New Roman" w:hAnsi="Times New Roman" w:cs="Times New Roman"/>
          <w:spacing w:val="-4"/>
          <w:sz w:val="24"/>
          <w:szCs w:val="24"/>
        </w:rPr>
      </w:pPr>
      <w:r w:rsidRPr="009A57D5">
        <w:rPr>
          <w:rFonts w:ascii="Times New Roman" w:eastAsia="Times New Roman" w:hAnsi="Times New Roman" w:cs="Times New Roman"/>
          <w:spacing w:val="-4"/>
          <w:sz w:val="24"/>
          <w:szCs w:val="24"/>
        </w:rPr>
        <w:t>Административные правонарушения, посягающие на общественный порядок.</w:t>
      </w:r>
    </w:p>
    <w:p w:rsidR="00306CCE" w:rsidRPr="009A57D5" w:rsidRDefault="00306CCE" w:rsidP="00306CCE">
      <w:pPr>
        <w:numPr>
          <w:ilvl w:val="0"/>
          <w:numId w:val="29"/>
        </w:numPr>
        <w:tabs>
          <w:tab w:val="left" w:pos="993"/>
        </w:tabs>
        <w:spacing w:after="0" w:line="240" w:lineRule="auto"/>
        <w:ind w:left="0" w:hanging="425"/>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Административные правонарушения, посягающие на общественную безопасность.</w:t>
      </w:r>
    </w:p>
    <w:p w:rsidR="00306CCE" w:rsidRPr="009A57D5" w:rsidRDefault="00306CCE" w:rsidP="00306CCE">
      <w:pPr>
        <w:numPr>
          <w:ilvl w:val="0"/>
          <w:numId w:val="29"/>
        </w:numPr>
        <w:tabs>
          <w:tab w:val="num" w:pos="493"/>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Условия и пределы применения физической силы, специальных средств и огнестрельного оружия сотрудниками ОВД.</w:t>
      </w:r>
    </w:p>
    <w:p w:rsidR="00306CCE" w:rsidRPr="009A57D5" w:rsidRDefault="00306CCE" w:rsidP="00306CCE">
      <w:pPr>
        <w:numPr>
          <w:ilvl w:val="0"/>
          <w:numId w:val="29"/>
        </w:numPr>
        <w:tabs>
          <w:tab w:val="num" w:pos="493"/>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Применение физической силы сотрудниками ОВД.</w:t>
      </w:r>
    </w:p>
    <w:p w:rsidR="00306CCE" w:rsidRPr="009A57D5" w:rsidRDefault="00306CCE" w:rsidP="00306CCE">
      <w:pPr>
        <w:numPr>
          <w:ilvl w:val="0"/>
          <w:numId w:val="29"/>
        </w:numPr>
        <w:tabs>
          <w:tab w:val="num" w:pos="493"/>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Применение специальных средств сотрудниками ОВД.</w:t>
      </w:r>
    </w:p>
    <w:p w:rsidR="00306CCE" w:rsidRPr="009A57D5" w:rsidRDefault="00306CCE" w:rsidP="00306CCE">
      <w:pPr>
        <w:numPr>
          <w:ilvl w:val="0"/>
          <w:numId w:val="29"/>
        </w:numPr>
        <w:tabs>
          <w:tab w:val="num" w:pos="635"/>
        </w:tabs>
        <w:spacing w:after="0" w:line="240" w:lineRule="auto"/>
        <w:ind w:left="0"/>
        <w:jc w:val="both"/>
        <w:rPr>
          <w:rFonts w:ascii="Times New Roman" w:eastAsia="Times New Roman" w:hAnsi="Times New Roman" w:cs="Times New Roman"/>
          <w:snapToGrid w:val="0"/>
          <w:sz w:val="24"/>
          <w:szCs w:val="24"/>
        </w:rPr>
      </w:pPr>
      <w:r w:rsidRPr="009A57D5">
        <w:rPr>
          <w:rFonts w:ascii="Times New Roman" w:eastAsia="Times New Roman" w:hAnsi="Times New Roman" w:cs="Times New Roman"/>
          <w:snapToGrid w:val="0"/>
          <w:sz w:val="24"/>
          <w:szCs w:val="24"/>
        </w:rPr>
        <w:t>Основания применения огнестрельного оружия сотрудниками ОВД.</w:t>
      </w:r>
    </w:p>
    <w:p w:rsidR="00306CCE" w:rsidRPr="009A57D5" w:rsidRDefault="00306CCE" w:rsidP="00306CCE">
      <w:pPr>
        <w:numPr>
          <w:ilvl w:val="0"/>
          <w:numId w:val="29"/>
        </w:numPr>
        <w:tabs>
          <w:tab w:val="num" w:pos="635"/>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Гарантии личной безопасности вооруженного сотрудника полиции.</w:t>
      </w:r>
    </w:p>
    <w:p w:rsidR="00306CCE" w:rsidRPr="009A57D5" w:rsidRDefault="00306CCE" w:rsidP="00306CCE">
      <w:pPr>
        <w:numPr>
          <w:ilvl w:val="0"/>
          <w:numId w:val="29"/>
        </w:numPr>
        <w:tabs>
          <w:tab w:val="num" w:pos="635"/>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Назначение, задачи и виды патрульно-постовых нарядов полиции.</w:t>
      </w:r>
    </w:p>
    <w:p w:rsidR="00306CCE" w:rsidRPr="009A57D5" w:rsidRDefault="00306CCE" w:rsidP="00306CCE">
      <w:pPr>
        <w:numPr>
          <w:ilvl w:val="0"/>
          <w:numId w:val="29"/>
        </w:numPr>
        <w:tabs>
          <w:tab w:val="num" w:pos="635"/>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Права и обязанности патрульно-постовых нарядов полиции по обеспечению охраны общественного порядка.</w:t>
      </w:r>
    </w:p>
    <w:p w:rsidR="00306CCE" w:rsidRPr="009A57D5" w:rsidRDefault="00306CCE" w:rsidP="00306CCE">
      <w:pPr>
        <w:numPr>
          <w:ilvl w:val="0"/>
          <w:numId w:val="29"/>
        </w:numPr>
        <w:tabs>
          <w:tab w:val="num" w:pos="635"/>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Права и обязанности патрульно-постовых нарядов полиции по предупреждению и пресечению правонарушений.</w:t>
      </w:r>
    </w:p>
    <w:p w:rsidR="00306CCE" w:rsidRPr="009A57D5" w:rsidRDefault="00306CCE" w:rsidP="00306CCE">
      <w:pPr>
        <w:numPr>
          <w:ilvl w:val="0"/>
          <w:numId w:val="29"/>
        </w:numPr>
        <w:tabs>
          <w:tab w:val="num" w:pos="635"/>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Права и обязанности патрульно-постовых нарядов полиции по предупреждению и пресечению правонарушений среди несовершеннолетних.</w:t>
      </w:r>
    </w:p>
    <w:p w:rsidR="00306CCE" w:rsidRPr="009A57D5" w:rsidRDefault="00306CCE" w:rsidP="00306CCE">
      <w:pPr>
        <w:numPr>
          <w:ilvl w:val="0"/>
          <w:numId w:val="29"/>
        </w:numPr>
        <w:tabs>
          <w:tab w:val="num" w:pos="635"/>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Права и обязанности патрульно-постовых нарядов полиции по обеспечению безопасности дорожного движения.</w:t>
      </w:r>
    </w:p>
    <w:p w:rsidR="00306CCE" w:rsidRPr="009A57D5" w:rsidRDefault="00306CCE" w:rsidP="00306CCE">
      <w:pPr>
        <w:numPr>
          <w:ilvl w:val="0"/>
          <w:numId w:val="29"/>
        </w:numPr>
        <w:tabs>
          <w:tab w:val="num" w:pos="635"/>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Права и обязанности патрульно-постовых нарядов полиции по обращению с гражданами.</w:t>
      </w:r>
    </w:p>
    <w:p w:rsidR="00306CCE" w:rsidRPr="009A57D5" w:rsidRDefault="00306CCE" w:rsidP="00306CCE">
      <w:pPr>
        <w:numPr>
          <w:ilvl w:val="0"/>
          <w:numId w:val="29"/>
        </w:numPr>
        <w:tabs>
          <w:tab w:val="num" w:pos="635"/>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Права и обязанности патрульно-постовых нарядов полиции по взаимодействию с общественными формированиями.</w:t>
      </w:r>
    </w:p>
    <w:p w:rsidR="00306CCE" w:rsidRPr="009A57D5" w:rsidRDefault="00306CCE" w:rsidP="00306CCE">
      <w:pPr>
        <w:numPr>
          <w:ilvl w:val="0"/>
          <w:numId w:val="29"/>
        </w:numPr>
        <w:tabs>
          <w:tab w:val="num" w:pos="635"/>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Тактические приемы обеспечения общественного порядка и общественной безопасности сотрудниками патрульно-постовой службы полиции.</w:t>
      </w:r>
    </w:p>
    <w:p w:rsidR="00306CCE" w:rsidRPr="009A57D5" w:rsidRDefault="00306CCE" w:rsidP="00306CCE">
      <w:pPr>
        <w:numPr>
          <w:ilvl w:val="0"/>
          <w:numId w:val="29"/>
        </w:numPr>
        <w:tabs>
          <w:tab w:val="num" w:pos="635"/>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Действия нарядов патрульно-постовой службы полиции при совершении правонарушения и на месте происшествия.</w:t>
      </w:r>
    </w:p>
    <w:p w:rsidR="00306CCE" w:rsidRPr="009A57D5" w:rsidRDefault="00306CCE" w:rsidP="00306CCE">
      <w:pPr>
        <w:numPr>
          <w:ilvl w:val="0"/>
          <w:numId w:val="29"/>
        </w:numPr>
        <w:tabs>
          <w:tab w:val="num" w:pos="635"/>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Задержание и доставление в полицию лиц, совершивших административные правонарушения.</w:t>
      </w:r>
    </w:p>
    <w:p w:rsidR="00306CCE" w:rsidRPr="009A57D5" w:rsidRDefault="00306CCE" w:rsidP="00306CCE">
      <w:pPr>
        <w:numPr>
          <w:ilvl w:val="0"/>
          <w:numId w:val="29"/>
        </w:numPr>
        <w:tabs>
          <w:tab w:val="num" w:pos="493"/>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Правовая основа составления протоколов личного досмотра и изъятия. Основные требования к составлению протокола личного досмотра и досмотра вещей, находящихся при физическом лице. Требования к составлению протокола изъятия.</w:t>
      </w:r>
    </w:p>
    <w:p w:rsidR="00306CCE" w:rsidRPr="009A57D5" w:rsidRDefault="00306CCE" w:rsidP="00306CCE">
      <w:pPr>
        <w:numPr>
          <w:ilvl w:val="0"/>
          <w:numId w:val="29"/>
        </w:numPr>
        <w:tabs>
          <w:tab w:val="num" w:pos="493"/>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Правовые основы составления протокола об административном правонарушении. Содержание протокола об административном правонарушении.</w:t>
      </w:r>
    </w:p>
    <w:p w:rsidR="00306CCE" w:rsidRPr="009A57D5" w:rsidRDefault="00306CCE" w:rsidP="00306CCE">
      <w:pPr>
        <w:numPr>
          <w:ilvl w:val="0"/>
          <w:numId w:val="29"/>
        </w:numPr>
        <w:tabs>
          <w:tab w:val="num" w:pos="493"/>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Правила описания внешнего облика человека по методу словесного портрета.</w:t>
      </w:r>
    </w:p>
    <w:p w:rsidR="00306CCE" w:rsidRPr="009A57D5" w:rsidRDefault="00306CCE" w:rsidP="00306CCE">
      <w:pPr>
        <w:numPr>
          <w:ilvl w:val="0"/>
          <w:numId w:val="29"/>
        </w:numPr>
        <w:tabs>
          <w:tab w:val="num" w:pos="493"/>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Субъективный портрет: понятие и виды. Использование сотрудниками полиции субъективного портрета при розыске преступников, лиц, пропавших без вести.</w:t>
      </w:r>
    </w:p>
    <w:p w:rsidR="00306CCE" w:rsidRPr="009A57D5" w:rsidRDefault="00306CCE" w:rsidP="00306CCE">
      <w:pPr>
        <w:numPr>
          <w:ilvl w:val="0"/>
          <w:numId w:val="29"/>
        </w:numPr>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Тактические свойства местности.</w:t>
      </w:r>
    </w:p>
    <w:p w:rsidR="00306CCE" w:rsidRPr="009A57D5" w:rsidRDefault="00306CCE" w:rsidP="00306CCE">
      <w:pPr>
        <w:numPr>
          <w:ilvl w:val="0"/>
          <w:numId w:val="29"/>
        </w:numPr>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Разновидности местности: по рельефу, по пересеченности, по растительному покрову, по условиям маскировки и наблюдения.</w:t>
      </w:r>
    </w:p>
    <w:p w:rsidR="00306CCE" w:rsidRPr="009A57D5" w:rsidRDefault="00306CCE" w:rsidP="00306CCE">
      <w:pPr>
        <w:numPr>
          <w:ilvl w:val="0"/>
          <w:numId w:val="29"/>
        </w:numPr>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Компас Андрианова. Его устройство, порядок работы с ним.</w:t>
      </w:r>
    </w:p>
    <w:p w:rsidR="00306CCE" w:rsidRPr="009A57D5" w:rsidRDefault="00306CCE" w:rsidP="00306CCE">
      <w:pPr>
        <w:numPr>
          <w:ilvl w:val="0"/>
          <w:numId w:val="29"/>
        </w:numPr>
        <w:spacing w:after="0" w:line="240" w:lineRule="auto"/>
        <w:ind w:left="0"/>
        <w:jc w:val="both"/>
        <w:rPr>
          <w:rFonts w:ascii="Times New Roman" w:eastAsia="Times New Roman" w:hAnsi="Times New Roman" w:cs="Times New Roman"/>
          <w:spacing w:val="-2"/>
          <w:sz w:val="24"/>
          <w:szCs w:val="24"/>
        </w:rPr>
      </w:pPr>
      <w:r w:rsidRPr="009A57D5">
        <w:rPr>
          <w:rFonts w:ascii="Times New Roman" w:eastAsia="Times New Roman" w:hAnsi="Times New Roman" w:cs="Times New Roman"/>
          <w:spacing w:val="-2"/>
          <w:sz w:val="24"/>
          <w:szCs w:val="24"/>
        </w:rPr>
        <w:t>Определение сторон горизонта: по признакам местных предметов, по компасу.</w:t>
      </w:r>
    </w:p>
    <w:p w:rsidR="00306CCE" w:rsidRPr="009A57D5" w:rsidRDefault="00306CCE" w:rsidP="00306CCE">
      <w:pPr>
        <w:numPr>
          <w:ilvl w:val="0"/>
          <w:numId w:val="29"/>
        </w:numPr>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Определение расстояний на местности различными способами.</w:t>
      </w:r>
    </w:p>
    <w:p w:rsidR="00306CCE" w:rsidRPr="009A57D5" w:rsidRDefault="00306CCE" w:rsidP="00306CCE">
      <w:pPr>
        <w:numPr>
          <w:ilvl w:val="0"/>
          <w:numId w:val="29"/>
        </w:numPr>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pacing w:val="-4"/>
          <w:sz w:val="24"/>
          <w:szCs w:val="24"/>
        </w:rPr>
        <w:t>Выбор и использование ориентиров при целеуказании.</w:t>
      </w:r>
    </w:p>
    <w:p w:rsidR="00306CCE" w:rsidRPr="009A57D5" w:rsidRDefault="00306CCE" w:rsidP="00306CCE">
      <w:pPr>
        <w:numPr>
          <w:ilvl w:val="0"/>
          <w:numId w:val="29"/>
        </w:numPr>
        <w:tabs>
          <w:tab w:val="num" w:pos="493"/>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Правовая основа применения специальных средств, стоящих на вооружении ОВД.</w:t>
      </w:r>
    </w:p>
    <w:p w:rsidR="00306CCE" w:rsidRPr="009A57D5" w:rsidRDefault="00306CCE" w:rsidP="00306CCE">
      <w:pPr>
        <w:numPr>
          <w:ilvl w:val="0"/>
          <w:numId w:val="29"/>
        </w:numPr>
        <w:tabs>
          <w:tab w:val="num" w:pos="493"/>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lastRenderedPageBreak/>
        <w:t>Понятие и назначение специальных средств. Классификация специальных средств.</w:t>
      </w:r>
    </w:p>
    <w:p w:rsidR="00306CCE" w:rsidRPr="009A57D5" w:rsidRDefault="00306CCE" w:rsidP="00306CCE">
      <w:pPr>
        <w:numPr>
          <w:ilvl w:val="0"/>
          <w:numId w:val="29"/>
        </w:numPr>
        <w:tabs>
          <w:tab w:val="num" w:pos="493"/>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Назначение средств слезоточивого воздействия, средств ограничения подвижности, средств ударного воздействия.</w:t>
      </w:r>
    </w:p>
    <w:p w:rsidR="00306CCE" w:rsidRPr="009A57D5" w:rsidRDefault="00306CCE" w:rsidP="00306CCE">
      <w:pPr>
        <w:numPr>
          <w:ilvl w:val="0"/>
          <w:numId w:val="29"/>
        </w:numPr>
        <w:tabs>
          <w:tab w:val="num" w:pos="493"/>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Основные тактико-технические характеристики и порядок применения средств ограничения подвижности и ударного воздействия.</w:t>
      </w:r>
    </w:p>
    <w:p w:rsidR="00306CCE" w:rsidRPr="009A57D5" w:rsidRDefault="00306CCE" w:rsidP="00306CCE">
      <w:pPr>
        <w:numPr>
          <w:ilvl w:val="0"/>
          <w:numId w:val="29"/>
        </w:numPr>
        <w:tabs>
          <w:tab w:val="num" w:pos="493"/>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Понятие и назначение средств индивидуальной и коллективной бронезащиты. Классификация средств индивидуальной бронезащиты.</w:t>
      </w:r>
    </w:p>
    <w:p w:rsidR="00306CCE" w:rsidRPr="009A57D5" w:rsidRDefault="00306CCE" w:rsidP="00306CCE">
      <w:pPr>
        <w:numPr>
          <w:ilvl w:val="0"/>
          <w:numId w:val="29"/>
        </w:numPr>
        <w:tabs>
          <w:tab w:val="num" w:pos="493"/>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Виды и основные характеристики средств индивидуальной бронезащиты.</w:t>
      </w:r>
    </w:p>
    <w:p w:rsidR="00306CCE" w:rsidRPr="009A57D5" w:rsidRDefault="00306CCE" w:rsidP="00306CCE">
      <w:pPr>
        <w:numPr>
          <w:ilvl w:val="0"/>
          <w:numId w:val="29"/>
        </w:numPr>
        <w:tabs>
          <w:tab w:val="num" w:pos="493"/>
        </w:tabs>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Основные структурные элементы бронеодежды и их характеристики. Требования, предъявляемые к средствам индивидуальной бронезащиты.</w:t>
      </w:r>
    </w:p>
    <w:p w:rsidR="00306CCE" w:rsidRPr="009A57D5" w:rsidRDefault="00306CCE" w:rsidP="00306CCE">
      <w:pPr>
        <w:numPr>
          <w:ilvl w:val="0"/>
          <w:numId w:val="29"/>
        </w:numPr>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Назначение и тактико-технические характеристики автомата Калашникова (АКМ).</w:t>
      </w:r>
    </w:p>
    <w:p w:rsidR="00306CCE" w:rsidRPr="009A57D5" w:rsidRDefault="00306CCE" w:rsidP="00306CCE">
      <w:pPr>
        <w:numPr>
          <w:ilvl w:val="0"/>
          <w:numId w:val="29"/>
        </w:numPr>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Назначение и общее устройство автомата Калашникова (АКМ).</w:t>
      </w:r>
    </w:p>
    <w:p w:rsidR="00306CCE" w:rsidRPr="009A57D5" w:rsidRDefault="00306CCE" w:rsidP="00306CCE">
      <w:pPr>
        <w:numPr>
          <w:ilvl w:val="0"/>
          <w:numId w:val="29"/>
        </w:numPr>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Назначение ствола, компенсатора, газовой камеры и прицельного приспособления АКМ. Назначение ствольной коробки и крышки ствольной коробки.</w:t>
      </w:r>
    </w:p>
    <w:p w:rsidR="00306CCE" w:rsidRPr="009A57D5" w:rsidRDefault="00306CCE" w:rsidP="00306CCE">
      <w:pPr>
        <w:numPr>
          <w:ilvl w:val="0"/>
          <w:numId w:val="29"/>
        </w:numPr>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Назначение затворной рамы с газовым поршнем. Назначение затвора и его устройство. Назначение возвратного механизма и его устройство.</w:t>
      </w:r>
    </w:p>
    <w:p w:rsidR="00306CCE" w:rsidRPr="009A57D5" w:rsidRDefault="00306CCE" w:rsidP="00306CCE">
      <w:pPr>
        <w:numPr>
          <w:ilvl w:val="0"/>
          <w:numId w:val="29"/>
        </w:numPr>
        <w:spacing w:after="0" w:line="240" w:lineRule="auto"/>
        <w:ind w:left="0"/>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Назначение ударно-спускового механизма и его устройство.</w:t>
      </w:r>
    </w:p>
    <w:p w:rsidR="00306CCE" w:rsidRPr="009A57D5" w:rsidRDefault="00306CCE" w:rsidP="00306CCE">
      <w:pPr>
        <w:numPr>
          <w:ilvl w:val="0"/>
          <w:numId w:val="29"/>
        </w:numPr>
        <w:spacing w:after="0" w:line="240" w:lineRule="auto"/>
        <w:ind w:left="0"/>
        <w:jc w:val="both"/>
        <w:rPr>
          <w:rFonts w:ascii="Times New Roman" w:hAnsi="Times New Roman" w:cs="Times New Roman"/>
          <w:sz w:val="24"/>
          <w:szCs w:val="24"/>
        </w:rPr>
      </w:pPr>
      <w:r w:rsidRPr="009A57D5">
        <w:rPr>
          <w:rFonts w:ascii="Times New Roman" w:eastAsia="Times New Roman" w:hAnsi="Times New Roman" w:cs="Times New Roman"/>
          <w:sz w:val="24"/>
          <w:szCs w:val="24"/>
        </w:rPr>
        <w:t>Назначение газовой трубки со ствольной накладкой. Назначение цевья, штык-ножа автомата. Назначение магазина автомата и его устройство.</w:t>
      </w:r>
    </w:p>
    <w:p w:rsidR="00C80AF3" w:rsidRPr="009A57D5" w:rsidRDefault="00C80AF3" w:rsidP="009A57D5">
      <w:pPr>
        <w:spacing w:after="0" w:line="240" w:lineRule="auto"/>
        <w:rPr>
          <w:rFonts w:ascii="Times New Roman" w:eastAsia="Times New Roman" w:hAnsi="Times New Roman" w:cs="Times New Roman"/>
          <w:sz w:val="24"/>
          <w:szCs w:val="24"/>
        </w:rPr>
      </w:pPr>
    </w:p>
    <w:p w:rsidR="007703B6" w:rsidRPr="009A57D5" w:rsidRDefault="007703B6" w:rsidP="0038620F">
      <w:pPr>
        <w:spacing w:after="0" w:line="240" w:lineRule="auto"/>
        <w:jc w:val="center"/>
        <w:rPr>
          <w:rFonts w:ascii="Times New Roman" w:eastAsia="Times New Roman" w:hAnsi="Times New Roman" w:cs="Times New Roman"/>
          <w:b/>
          <w:sz w:val="24"/>
          <w:szCs w:val="24"/>
        </w:rPr>
      </w:pPr>
      <w:r w:rsidRPr="009A57D5">
        <w:rPr>
          <w:rFonts w:ascii="Times New Roman" w:hAnsi="Times New Roman" w:cs="Times New Roman"/>
          <w:b/>
          <w:sz w:val="24"/>
          <w:szCs w:val="24"/>
        </w:rPr>
        <w:t xml:space="preserve">Вопросы </w:t>
      </w:r>
      <w:r w:rsidR="0038620F">
        <w:rPr>
          <w:rFonts w:ascii="Times New Roman" w:hAnsi="Times New Roman" w:cs="Times New Roman"/>
          <w:b/>
          <w:sz w:val="24"/>
          <w:szCs w:val="24"/>
        </w:rPr>
        <w:t xml:space="preserve">к зачету </w:t>
      </w:r>
      <w:r w:rsidRPr="009A57D5">
        <w:rPr>
          <w:rFonts w:ascii="Times New Roman" w:hAnsi="Times New Roman" w:cs="Times New Roman"/>
          <w:b/>
          <w:sz w:val="24"/>
          <w:szCs w:val="24"/>
        </w:rPr>
        <w:t xml:space="preserve">по </w:t>
      </w:r>
      <w:r w:rsidR="00C80AF3" w:rsidRPr="009A57D5">
        <w:rPr>
          <w:rFonts w:ascii="Times New Roman" w:hAnsi="Times New Roman" w:cs="Times New Roman"/>
          <w:b/>
          <w:sz w:val="24"/>
          <w:szCs w:val="24"/>
        </w:rPr>
        <w:t>дисциплине</w:t>
      </w:r>
      <w:r w:rsidR="0038620F">
        <w:rPr>
          <w:rFonts w:ascii="Times New Roman" w:hAnsi="Times New Roman" w:cs="Times New Roman"/>
          <w:b/>
          <w:sz w:val="24"/>
          <w:szCs w:val="24"/>
        </w:rPr>
        <w:t>«С</w:t>
      </w:r>
      <w:r w:rsidRPr="009A57D5">
        <w:rPr>
          <w:rFonts w:ascii="Times New Roman" w:hAnsi="Times New Roman" w:cs="Times New Roman"/>
          <w:b/>
          <w:sz w:val="24"/>
          <w:szCs w:val="24"/>
        </w:rPr>
        <w:t>пециальная техника</w:t>
      </w:r>
      <w:r w:rsidR="0038620F">
        <w:rPr>
          <w:rFonts w:ascii="Times New Roman" w:hAnsi="Times New Roman" w:cs="Times New Roman"/>
          <w:b/>
          <w:sz w:val="24"/>
          <w:szCs w:val="24"/>
        </w:rPr>
        <w:t>»</w:t>
      </w:r>
      <w:r w:rsidRPr="009A57D5">
        <w:rPr>
          <w:rFonts w:ascii="Times New Roman" w:hAnsi="Times New Roman" w:cs="Times New Roman"/>
          <w:b/>
          <w:sz w:val="24"/>
          <w:szCs w:val="24"/>
        </w:rPr>
        <w:t>:</w:t>
      </w:r>
    </w:p>
    <w:p w:rsidR="007703B6" w:rsidRPr="009A57D5" w:rsidRDefault="007703B6" w:rsidP="009A57D5">
      <w:pPr>
        <w:pStyle w:val="23"/>
        <w:numPr>
          <w:ilvl w:val="0"/>
          <w:numId w:val="27"/>
        </w:numPr>
        <w:shd w:val="clear" w:color="auto" w:fill="auto"/>
        <w:tabs>
          <w:tab w:val="left" w:pos="246"/>
        </w:tabs>
        <w:spacing w:before="0" w:line="240" w:lineRule="auto"/>
        <w:ind w:firstLine="0"/>
        <w:rPr>
          <w:sz w:val="24"/>
          <w:szCs w:val="24"/>
        </w:rPr>
      </w:pPr>
      <w:r w:rsidRPr="009A57D5">
        <w:rPr>
          <w:sz w:val="24"/>
          <w:szCs w:val="24"/>
        </w:rPr>
        <w:t>Определение и классификация специальной техники органов внутренних дел.</w:t>
      </w:r>
    </w:p>
    <w:p w:rsidR="007703B6" w:rsidRPr="009A57D5" w:rsidRDefault="007703B6" w:rsidP="009A57D5">
      <w:pPr>
        <w:pStyle w:val="23"/>
        <w:numPr>
          <w:ilvl w:val="0"/>
          <w:numId w:val="27"/>
        </w:numPr>
        <w:shd w:val="clear" w:color="auto" w:fill="auto"/>
        <w:tabs>
          <w:tab w:val="left" w:pos="250"/>
        </w:tabs>
        <w:spacing w:before="0" w:line="240" w:lineRule="auto"/>
        <w:ind w:firstLine="0"/>
        <w:rPr>
          <w:sz w:val="24"/>
          <w:szCs w:val="24"/>
        </w:rPr>
      </w:pPr>
      <w:r w:rsidRPr="009A57D5">
        <w:rPr>
          <w:sz w:val="24"/>
          <w:szCs w:val="24"/>
        </w:rPr>
        <w:t>Правовые основы применения специальной техники органами внутренних дел.</w:t>
      </w:r>
    </w:p>
    <w:p w:rsidR="007703B6" w:rsidRPr="009A57D5" w:rsidRDefault="007703B6" w:rsidP="009A57D5">
      <w:pPr>
        <w:pStyle w:val="23"/>
        <w:numPr>
          <w:ilvl w:val="0"/>
          <w:numId w:val="27"/>
        </w:numPr>
        <w:shd w:val="clear" w:color="auto" w:fill="auto"/>
        <w:tabs>
          <w:tab w:val="left" w:pos="260"/>
        </w:tabs>
        <w:spacing w:before="0" w:line="240" w:lineRule="auto"/>
        <w:ind w:firstLine="0"/>
        <w:rPr>
          <w:sz w:val="24"/>
          <w:szCs w:val="24"/>
        </w:rPr>
      </w:pPr>
      <w:r w:rsidRPr="009A57D5">
        <w:rPr>
          <w:sz w:val="24"/>
          <w:szCs w:val="24"/>
        </w:rPr>
        <w:t>Определение и классификация специальных средств органов внутренних дел.</w:t>
      </w:r>
    </w:p>
    <w:p w:rsidR="007703B6" w:rsidRPr="009A57D5" w:rsidRDefault="007703B6" w:rsidP="009A57D5">
      <w:pPr>
        <w:pStyle w:val="23"/>
        <w:numPr>
          <w:ilvl w:val="0"/>
          <w:numId w:val="27"/>
        </w:numPr>
        <w:shd w:val="clear" w:color="auto" w:fill="auto"/>
        <w:tabs>
          <w:tab w:val="left" w:pos="250"/>
        </w:tabs>
        <w:spacing w:before="0" w:line="240" w:lineRule="auto"/>
        <w:ind w:firstLine="0"/>
        <w:rPr>
          <w:sz w:val="24"/>
          <w:szCs w:val="24"/>
        </w:rPr>
      </w:pPr>
      <w:r w:rsidRPr="009A57D5">
        <w:rPr>
          <w:sz w:val="24"/>
          <w:szCs w:val="24"/>
        </w:rPr>
        <w:t>Классификация и характеристика средств индивидуальной бронезащиты.</w:t>
      </w:r>
    </w:p>
    <w:p w:rsidR="007703B6" w:rsidRPr="009A57D5" w:rsidRDefault="007703B6" w:rsidP="009A57D5">
      <w:pPr>
        <w:pStyle w:val="23"/>
        <w:numPr>
          <w:ilvl w:val="0"/>
          <w:numId w:val="27"/>
        </w:numPr>
        <w:shd w:val="clear" w:color="auto" w:fill="auto"/>
        <w:tabs>
          <w:tab w:val="left" w:pos="255"/>
        </w:tabs>
        <w:spacing w:before="0" w:line="240" w:lineRule="auto"/>
        <w:ind w:firstLine="0"/>
        <w:rPr>
          <w:sz w:val="24"/>
          <w:szCs w:val="24"/>
        </w:rPr>
      </w:pPr>
      <w:r w:rsidRPr="009A57D5">
        <w:rPr>
          <w:sz w:val="24"/>
          <w:szCs w:val="24"/>
        </w:rPr>
        <w:t>Требования к средствам индивидуальной бронезащиты.</w:t>
      </w:r>
    </w:p>
    <w:p w:rsidR="007703B6" w:rsidRPr="009A57D5" w:rsidRDefault="007703B6" w:rsidP="009A57D5">
      <w:pPr>
        <w:pStyle w:val="23"/>
        <w:numPr>
          <w:ilvl w:val="0"/>
          <w:numId w:val="27"/>
        </w:numPr>
        <w:shd w:val="clear" w:color="auto" w:fill="auto"/>
        <w:tabs>
          <w:tab w:val="left" w:pos="250"/>
        </w:tabs>
        <w:spacing w:before="0" w:line="240" w:lineRule="auto"/>
        <w:ind w:firstLine="0"/>
        <w:rPr>
          <w:sz w:val="24"/>
          <w:szCs w:val="24"/>
        </w:rPr>
      </w:pPr>
      <w:r w:rsidRPr="009A57D5">
        <w:rPr>
          <w:sz w:val="24"/>
          <w:szCs w:val="24"/>
        </w:rPr>
        <w:t>Классы защиты средств индивидуальной бронезащиты согласно ГОСТ 50744-95.</w:t>
      </w:r>
    </w:p>
    <w:p w:rsidR="007703B6" w:rsidRPr="009A57D5" w:rsidRDefault="007703B6" w:rsidP="009A57D5">
      <w:pPr>
        <w:pStyle w:val="23"/>
        <w:numPr>
          <w:ilvl w:val="0"/>
          <w:numId w:val="27"/>
        </w:numPr>
        <w:shd w:val="clear" w:color="auto" w:fill="auto"/>
        <w:tabs>
          <w:tab w:val="left" w:pos="250"/>
        </w:tabs>
        <w:spacing w:before="0" w:line="240" w:lineRule="auto"/>
        <w:ind w:firstLine="0"/>
        <w:rPr>
          <w:sz w:val="24"/>
          <w:szCs w:val="24"/>
        </w:rPr>
      </w:pPr>
      <w:r w:rsidRPr="009A57D5">
        <w:rPr>
          <w:sz w:val="24"/>
          <w:szCs w:val="24"/>
        </w:rPr>
        <w:t>Назначение характеристика, запреты и ограничения, тактика применения специальных газовых средств.</w:t>
      </w:r>
    </w:p>
    <w:p w:rsidR="007703B6" w:rsidRPr="009A57D5" w:rsidRDefault="007703B6" w:rsidP="009A57D5">
      <w:pPr>
        <w:pStyle w:val="23"/>
        <w:numPr>
          <w:ilvl w:val="0"/>
          <w:numId w:val="27"/>
        </w:numPr>
        <w:shd w:val="clear" w:color="auto" w:fill="auto"/>
        <w:tabs>
          <w:tab w:val="left" w:pos="279"/>
        </w:tabs>
        <w:spacing w:before="0" w:line="240" w:lineRule="auto"/>
        <w:ind w:firstLine="0"/>
        <w:rPr>
          <w:sz w:val="24"/>
          <w:szCs w:val="24"/>
        </w:rPr>
      </w:pPr>
      <w:r w:rsidRPr="009A57D5">
        <w:rPr>
          <w:sz w:val="24"/>
          <w:szCs w:val="24"/>
        </w:rPr>
        <w:t>Назначение характеристика, запреты и ограничения по применению средств ударно</w:t>
      </w:r>
      <w:r w:rsidR="00FF2196">
        <w:rPr>
          <w:sz w:val="24"/>
          <w:szCs w:val="24"/>
        </w:rPr>
        <w:t>-</w:t>
      </w:r>
      <w:r w:rsidRPr="009A57D5">
        <w:rPr>
          <w:sz w:val="24"/>
          <w:szCs w:val="24"/>
        </w:rPr>
        <w:softHyphen/>
        <w:t>болевого воздействия.</w:t>
      </w:r>
    </w:p>
    <w:p w:rsidR="007703B6" w:rsidRPr="009A57D5" w:rsidRDefault="007703B6" w:rsidP="009A57D5">
      <w:pPr>
        <w:pStyle w:val="23"/>
        <w:numPr>
          <w:ilvl w:val="0"/>
          <w:numId w:val="27"/>
        </w:numPr>
        <w:shd w:val="clear" w:color="auto" w:fill="auto"/>
        <w:tabs>
          <w:tab w:val="left" w:pos="246"/>
        </w:tabs>
        <w:spacing w:before="0" w:line="240" w:lineRule="auto"/>
        <w:ind w:firstLine="0"/>
        <w:rPr>
          <w:sz w:val="24"/>
          <w:szCs w:val="24"/>
        </w:rPr>
      </w:pPr>
      <w:r w:rsidRPr="009A57D5">
        <w:rPr>
          <w:sz w:val="24"/>
          <w:szCs w:val="24"/>
        </w:rPr>
        <w:t>Понятие, назначение, классификация средств обеспечения специальных операций.</w:t>
      </w:r>
    </w:p>
    <w:p w:rsidR="007703B6" w:rsidRPr="009A57D5" w:rsidRDefault="007703B6" w:rsidP="009A57D5">
      <w:pPr>
        <w:pStyle w:val="23"/>
        <w:numPr>
          <w:ilvl w:val="0"/>
          <w:numId w:val="27"/>
        </w:numPr>
        <w:shd w:val="clear" w:color="auto" w:fill="auto"/>
        <w:tabs>
          <w:tab w:val="left" w:pos="548"/>
        </w:tabs>
        <w:spacing w:before="0" w:line="240" w:lineRule="auto"/>
        <w:ind w:firstLine="0"/>
        <w:rPr>
          <w:sz w:val="24"/>
          <w:szCs w:val="24"/>
        </w:rPr>
      </w:pPr>
      <w:r w:rsidRPr="009A57D5">
        <w:rPr>
          <w:sz w:val="24"/>
          <w:szCs w:val="24"/>
        </w:rPr>
        <w:t>Классификация и характеристика видов связи, в зависимости от среды распространения и от вида источника сообщений.</w:t>
      </w:r>
    </w:p>
    <w:p w:rsidR="007703B6" w:rsidRPr="009A57D5" w:rsidRDefault="007703B6" w:rsidP="009A57D5">
      <w:pPr>
        <w:pStyle w:val="23"/>
        <w:numPr>
          <w:ilvl w:val="0"/>
          <w:numId w:val="27"/>
        </w:numPr>
        <w:shd w:val="clear" w:color="auto" w:fill="auto"/>
        <w:tabs>
          <w:tab w:val="left" w:pos="351"/>
        </w:tabs>
        <w:spacing w:before="0" w:line="240" w:lineRule="auto"/>
        <w:ind w:firstLine="0"/>
        <w:rPr>
          <w:sz w:val="24"/>
          <w:szCs w:val="24"/>
        </w:rPr>
      </w:pPr>
      <w:r w:rsidRPr="009A57D5">
        <w:rPr>
          <w:sz w:val="24"/>
          <w:szCs w:val="24"/>
        </w:rPr>
        <w:t>Способы и порядок радиообмена.</w:t>
      </w:r>
    </w:p>
    <w:p w:rsidR="007703B6" w:rsidRPr="009A57D5" w:rsidRDefault="007703B6" w:rsidP="009A57D5">
      <w:pPr>
        <w:pStyle w:val="23"/>
        <w:numPr>
          <w:ilvl w:val="0"/>
          <w:numId w:val="27"/>
        </w:numPr>
        <w:shd w:val="clear" w:color="auto" w:fill="auto"/>
        <w:tabs>
          <w:tab w:val="left" w:pos="356"/>
        </w:tabs>
        <w:spacing w:before="0" w:line="240" w:lineRule="auto"/>
        <w:ind w:firstLine="0"/>
        <w:rPr>
          <w:sz w:val="24"/>
          <w:szCs w:val="24"/>
        </w:rPr>
      </w:pPr>
      <w:r w:rsidRPr="009A57D5">
        <w:rPr>
          <w:sz w:val="24"/>
          <w:szCs w:val="24"/>
        </w:rPr>
        <w:t>Классификация извещателей по принципу обнаружения.</w:t>
      </w:r>
    </w:p>
    <w:p w:rsidR="007703B6" w:rsidRPr="009A57D5" w:rsidRDefault="007703B6" w:rsidP="009A57D5">
      <w:pPr>
        <w:pStyle w:val="23"/>
        <w:numPr>
          <w:ilvl w:val="0"/>
          <w:numId w:val="27"/>
        </w:numPr>
        <w:shd w:val="clear" w:color="auto" w:fill="auto"/>
        <w:tabs>
          <w:tab w:val="left" w:pos="356"/>
        </w:tabs>
        <w:spacing w:before="0" w:line="240" w:lineRule="auto"/>
        <w:ind w:firstLine="0"/>
        <w:rPr>
          <w:sz w:val="24"/>
          <w:szCs w:val="24"/>
        </w:rPr>
      </w:pPr>
      <w:r w:rsidRPr="009A57D5">
        <w:rPr>
          <w:sz w:val="24"/>
          <w:szCs w:val="24"/>
        </w:rPr>
        <w:t>Инженерно-техническая укрепленность охраняемых объектов.</w:t>
      </w:r>
    </w:p>
    <w:p w:rsidR="007703B6" w:rsidRPr="009A57D5" w:rsidRDefault="007703B6" w:rsidP="009A57D5">
      <w:pPr>
        <w:pStyle w:val="23"/>
        <w:numPr>
          <w:ilvl w:val="0"/>
          <w:numId w:val="27"/>
        </w:numPr>
        <w:shd w:val="clear" w:color="auto" w:fill="auto"/>
        <w:tabs>
          <w:tab w:val="left" w:pos="361"/>
        </w:tabs>
        <w:spacing w:before="0" w:line="240" w:lineRule="auto"/>
        <w:ind w:firstLine="0"/>
        <w:rPr>
          <w:sz w:val="24"/>
          <w:szCs w:val="24"/>
        </w:rPr>
      </w:pPr>
      <w:r w:rsidRPr="009A57D5">
        <w:rPr>
          <w:sz w:val="24"/>
          <w:szCs w:val="24"/>
        </w:rPr>
        <w:t>Определение и классификация каналов утечки информации.</w:t>
      </w:r>
    </w:p>
    <w:p w:rsidR="007703B6" w:rsidRPr="009A57D5" w:rsidRDefault="007703B6" w:rsidP="009A57D5">
      <w:pPr>
        <w:pStyle w:val="23"/>
        <w:numPr>
          <w:ilvl w:val="0"/>
          <w:numId w:val="27"/>
        </w:numPr>
        <w:shd w:val="clear" w:color="auto" w:fill="auto"/>
        <w:tabs>
          <w:tab w:val="left" w:pos="356"/>
        </w:tabs>
        <w:spacing w:before="0" w:line="240" w:lineRule="auto"/>
        <w:ind w:firstLine="0"/>
        <w:rPr>
          <w:sz w:val="24"/>
          <w:szCs w:val="24"/>
        </w:rPr>
      </w:pPr>
      <w:r w:rsidRPr="009A57D5">
        <w:rPr>
          <w:sz w:val="24"/>
          <w:szCs w:val="24"/>
        </w:rPr>
        <w:t>Направления защиты информации и их характеристика.</w:t>
      </w:r>
    </w:p>
    <w:p w:rsidR="007703B6" w:rsidRPr="009A57D5" w:rsidRDefault="007703B6" w:rsidP="009A57D5">
      <w:pPr>
        <w:pStyle w:val="23"/>
        <w:numPr>
          <w:ilvl w:val="0"/>
          <w:numId w:val="27"/>
        </w:numPr>
        <w:shd w:val="clear" w:color="auto" w:fill="auto"/>
        <w:tabs>
          <w:tab w:val="left" w:pos="351"/>
        </w:tabs>
        <w:spacing w:before="0" w:line="240" w:lineRule="auto"/>
        <w:ind w:firstLine="0"/>
        <w:rPr>
          <w:sz w:val="24"/>
          <w:szCs w:val="24"/>
        </w:rPr>
      </w:pPr>
      <w:r w:rsidRPr="009A57D5">
        <w:rPr>
          <w:sz w:val="24"/>
          <w:szCs w:val="24"/>
        </w:rPr>
        <w:t>Классификация и характеристика акустических каналов утечки информации.</w:t>
      </w:r>
    </w:p>
    <w:p w:rsidR="007703B6" w:rsidRPr="009A57D5" w:rsidRDefault="007703B6" w:rsidP="009A57D5">
      <w:pPr>
        <w:pStyle w:val="23"/>
        <w:numPr>
          <w:ilvl w:val="0"/>
          <w:numId w:val="27"/>
        </w:numPr>
        <w:shd w:val="clear" w:color="auto" w:fill="auto"/>
        <w:tabs>
          <w:tab w:val="left" w:pos="356"/>
        </w:tabs>
        <w:spacing w:before="0" w:line="240" w:lineRule="auto"/>
        <w:ind w:firstLine="0"/>
        <w:rPr>
          <w:sz w:val="24"/>
          <w:szCs w:val="24"/>
        </w:rPr>
      </w:pPr>
      <w:r w:rsidRPr="009A57D5">
        <w:rPr>
          <w:sz w:val="24"/>
          <w:szCs w:val="24"/>
        </w:rPr>
        <w:t>Защита информации от утечки по акустическим каналам.</w:t>
      </w:r>
    </w:p>
    <w:p w:rsidR="007703B6" w:rsidRPr="009A57D5" w:rsidRDefault="007703B6" w:rsidP="009A57D5">
      <w:pPr>
        <w:pStyle w:val="23"/>
        <w:numPr>
          <w:ilvl w:val="0"/>
          <w:numId w:val="27"/>
        </w:numPr>
        <w:shd w:val="clear" w:color="auto" w:fill="auto"/>
        <w:tabs>
          <w:tab w:val="left" w:pos="361"/>
        </w:tabs>
        <w:spacing w:before="0" w:line="240" w:lineRule="auto"/>
        <w:ind w:firstLine="0"/>
        <w:rPr>
          <w:sz w:val="24"/>
          <w:szCs w:val="24"/>
        </w:rPr>
      </w:pPr>
      <w:r w:rsidRPr="009A57D5">
        <w:rPr>
          <w:sz w:val="24"/>
          <w:szCs w:val="24"/>
        </w:rPr>
        <w:t>Способы снятия информации с проводных линий и их характеристика.</w:t>
      </w:r>
    </w:p>
    <w:p w:rsidR="007703B6" w:rsidRPr="009A57D5" w:rsidRDefault="007703B6" w:rsidP="009A57D5">
      <w:pPr>
        <w:pStyle w:val="23"/>
        <w:numPr>
          <w:ilvl w:val="0"/>
          <w:numId w:val="27"/>
        </w:numPr>
        <w:shd w:val="clear" w:color="auto" w:fill="auto"/>
        <w:tabs>
          <w:tab w:val="left" w:pos="361"/>
        </w:tabs>
        <w:spacing w:before="0" w:line="240" w:lineRule="auto"/>
        <w:ind w:firstLine="0"/>
        <w:rPr>
          <w:sz w:val="24"/>
          <w:szCs w:val="24"/>
        </w:rPr>
      </w:pPr>
      <w:r w:rsidRPr="009A57D5">
        <w:rPr>
          <w:sz w:val="24"/>
          <w:szCs w:val="24"/>
        </w:rPr>
        <w:t>Способы противодействия снятию информации с проводных линий.</w:t>
      </w:r>
    </w:p>
    <w:p w:rsidR="007703B6" w:rsidRPr="009A57D5" w:rsidRDefault="007703B6" w:rsidP="009A57D5">
      <w:pPr>
        <w:pStyle w:val="23"/>
        <w:numPr>
          <w:ilvl w:val="0"/>
          <w:numId w:val="27"/>
        </w:numPr>
        <w:shd w:val="clear" w:color="auto" w:fill="auto"/>
        <w:tabs>
          <w:tab w:val="left" w:pos="380"/>
        </w:tabs>
        <w:spacing w:before="0" w:line="240" w:lineRule="auto"/>
        <w:ind w:firstLine="0"/>
        <w:rPr>
          <w:sz w:val="24"/>
          <w:szCs w:val="24"/>
        </w:rPr>
      </w:pPr>
      <w:r w:rsidRPr="009A57D5">
        <w:rPr>
          <w:sz w:val="24"/>
          <w:szCs w:val="24"/>
        </w:rPr>
        <w:t>Способы защиты информации, передаваемой по радиоканалам.</w:t>
      </w:r>
    </w:p>
    <w:p w:rsidR="007703B6" w:rsidRPr="009A57D5" w:rsidRDefault="007703B6" w:rsidP="009A57D5">
      <w:pPr>
        <w:pStyle w:val="23"/>
        <w:numPr>
          <w:ilvl w:val="0"/>
          <w:numId w:val="27"/>
        </w:numPr>
        <w:shd w:val="clear" w:color="auto" w:fill="auto"/>
        <w:tabs>
          <w:tab w:val="left" w:pos="380"/>
        </w:tabs>
        <w:spacing w:before="0" w:line="240" w:lineRule="auto"/>
        <w:ind w:firstLine="0"/>
        <w:rPr>
          <w:sz w:val="24"/>
          <w:szCs w:val="24"/>
        </w:rPr>
      </w:pPr>
      <w:r w:rsidRPr="009A57D5">
        <w:rPr>
          <w:sz w:val="24"/>
          <w:szCs w:val="24"/>
        </w:rPr>
        <w:t>Защита от побочного электромагнитного излучения технических средств.</w:t>
      </w:r>
    </w:p>
    <w:p w:rsidR="007703B6" w:rsidRPr="009A57D5" w:rsidRDefault="007703B6" w:rsidP="009A57D5">
      <w:pPr>
        <w:pStyle w:val="23"/>
        <w:numPr>
          <w:ilvl w:val="0"/>
          <w:numId w:val="27"/>
        </w:numPr>
        <w:shd w:val="clear" w:color="auto" w:fill="auto"/>
        <w:tabs>
          <w:tab w:val="left" w:pos="375"/>
        </w:tabs>
        <w:spacing w:before="0" w:line="240" w:lineRule="auto"/>
        <w:ind w:firstLine="0"/>
        <w:rPr>
          <w:sz w:val="24"/>
          <w:szCs w:val="24"/>
        </w:rPr>
      </w:pPr>
      <w:r w:rsidRPr="009A57D5">
        <w:rPr>
          <w:sz w:val="24"/>
          <w:szCs w:val="24"/>
        </w:rPr>
        <w:t>Назначение, классификация, принцип работы средств усиления речи.</w:t>
      </w:r>
    </w:p>
    <w:p w:rsidR="007703B6" w:rsidRPr="009A57D5" w:rsidRDefault="007703B6" w:rsidP="009A57D5">
      <w:pPr>
        <w:pStyle w:val="23"/>
        <w:numPr>
          <w:ilvl w:val="0"/>
          <w:numId w:val="27"/>
        </w:numPr>
        <w:shd w:val="clear" w:color="auto" w:fill="auto"/>
        <w:tabs>
          <w:tab w:val="left" w:pos="375"/>
        </w:tabs>
        <w:spacing w:before="0" w:line="240" w:lineRule="auto"/>
        <w:ind w:firstLine="0"/>
        <w:rPr>
          <w:sz w:val="24"/>
          <w:szCs w:val="24"/>
        </w:rPr>
      </w:pPr>
      <w:r w:rsidRPr="009A57D5">
        <w:rPr>
          <w:sz w:val="24"/>
          <w:szCs w:val="24"/>
        </w:rPr>
        <w:t>Назначение и принцип работы средств звукозаписи.</w:t>
      </w:r>
    </w:p>
    <w:p w:rsidR="007703B6" w:rsidRPr="009A57D5" w:rsidRDefault="007703B6" w:rsidP="009A57D5">
      <w:pPr>
        <w:pStyle w:val="23"/>
        <w:numPr>
          <w:ilvl w:val="0"/>
          <w:numId w:val="27"/>
        </w:numPr>
        <w:shd w:val="clear" w:color="auto" w:fill="auto"/>
        <w:tabs>
          <w:tab w:val="left" w:pos="375"/>
        </w:tabs>
        <w:spacing w:before="0" w:line="240" w:lineRule="auto"/>
        <w:ind w:firstLine="0"/>
        <w:rPr>
          <w:sz w:val="24"/>
          <w:szCs w:val="24"/>
        </w:rPr>
      </w:pPr>
      <w:r w:rsidRPr="009A57D5">
        <w:rPr>
          <w:sz w:val="24"/>
          <w:szCs w:val="24"/>
        </w:rPr>
        <w:t>Классификация и характеристика антитеррористические средств и систем.</w:t>
      </w:r>
    </w:p>
    <w:p w:rsidR="007703B6" w:rsidRPr="009A57D5" w:rsidRDefault="007703B6" w:rsidP="009A57D5">
      <w:pPr>
        <w:pStyle w:val="23"/>
        <w:numPr>
          <w:ilvl w:val="0"/>
          <w:numId w:val="27"/>
        </w:numPr>
        <w:shd w:val="clear" w:color="auto" w:fill="auto"/>
        <w:tabs>
          <w:tab w:val="left" w:pos="375"/>
        </w:tabs>
        <w:spacing w:before="0" w:line="240" w:lineRule="auto"/>
        <w:ind w:firstLine="0"/>
        <w:rPr>
          <w:sz w:val="24"/>
          <w:szCs w:val="24"/>
        </w:rPr>
      </w:pPr>
      <w:r w:rsidRPr="009A57D5">
        <w:rPr>
          <w:sz w:val="24"/>
          <w:szCs w:val="24"/>
        </w:rPr>
        <w:t>Классификация и виды поисковой техники.</w:t>
      </w:r>
    </w:p>
    <w:p w:rsidR="007703B6" w:rsidRPr="009A57D5" w:rsidRDefault="007703B6" w:rsidP="009A57D5">
      <w:pPr>
        <w:pStyle w:val="23"/>
        <w:numPr>
          <w:ilvl w:val="0"/>
          <w:numId w:val="27"/>
        </w:numPr>
        <w:shd w:val="clear" w:color="auto" w:fill="auto"/>
        <w:tabs>
          <w:tab w:val="left" w:pos="375"/>
        </w:tabs>
        <w:spacing w:before="0" w:line="240" w:lineRule="auto"/>
        <w:ind w:firstLine="0"/>
        <w:rPr>
          <w:sz w:val="24"/>
          <w:szCs w:val="24"/>
        </w:rPr>
      </w:pPr>
      <w:r w:rsidRPr="009A57D5">
        <w:rPr>
          <w:sz w:val="24"/>
          <w:szCs w:val="24"/>
        </w:rPr>
        <w:t>Назначение и возможности применения эндоскопов.</w:t>
      </w:r>
    </w:p>
    <w:p w:rsidR="007703B6" w:rsidRPr="009A57D5" w:rsidRDefault="007703B6" w:rsidP="009A57D5">
      <w:pPr>
        <w:pStyle w:val="23"/>
        <w:numPr>
          <w:ilvl w:val="0"/>
          <w:numId w:val="27"/>
        </w:numPr>
        <w:shd w:val="clear" w:color="auto" w:fill="auto"/>
        <w:tabs>
          <w:tab w:val="left" w:pos="375"/>
        </w:tabs>
        <w:spacing w:before="0" w:line="240" w:lineRule="auto"/>
        <w:ind w:firstLine="0"/>
        <w:rPr>
          <w:sz w:val="24"/>
          <w:szCs w:val="24"/>
        </w:rPr>
      </w:pPr>
      <w:r w:rsidRPr="009A57D5">
        <w:rPr>
          <w:sz w:val="24"/>
          <w:szCs w:val="24"/>
        </w:rPr>
        <w:t>Классификация, принцип действия приборов видения в темноте.</w:t>
      </w:r>
    </w:p>
    <w:p w:rsidR="007703B6" w:rsidRPr="009A57D5" w:rsidRDefault="007703B6" w:rsidP="009A57D5">
      <w:pPr>
        <w:pStyle w:val="23"/>
        <w:numPr>
          <w:ilvl w:val="0"/>
          <w:numId w:val="27"/>
        </w:numPr>
        <w:shd w:val="clear" w:color="auto" w:fill="auto"/>
        <w:tabs>
          <w:tab w:val="left" w:pos="385"/>
        </w:tabs>
        <w:spacing w:before="0" w:line="240" w:lineRule="auto"/>
        <w:ind w:firstLine="0"/>
        <w:rPr>
          <w:sz w:val="24"/>
          <w:szCs w:val="24"/>
        </w:rPr>
      </w:pPr>
      <w:r w:rsidRPr="009A57D5">
        <w:rPr>
          <w:sz w:val="24"/>
          <w:szCs w:val="24"/>
        </w:rPr>
        <w:t xml:space="preserve">Способы сокрытия материальных объектов, технические средства их </w:t>
      </w:r>
      <w:r w:rsidRPr="009A57D5">
        <w:rPr>
          <w:sz w:val="24"/>
          <w:szCs w:val="24"/>
        </w:rPr>
        <w:lastRenderedPageBreak/>
        <w:t>обнаружения.</w:t>
      </w:r>
    </w:p>
    <w:p w:rsidR="007703B6" w:rsidRPr="009A57D5" w:rsidRDefault="007703B6" w:rsidP="009A57D5">
      <w:pPr>
        <w:pStyle w:val="23"/>
        <w:numPr>
          <w:ilvl w:val="0"/>
          <w:numId w:val="27"/>
        </w:numPr>
        <w:shd w:val="clear" w:color="auto" w:fill="auto"/>
        <w:tabs>
          <w:tab w:val="left" w:pos="399"/>
        </w:tabs>
        <w:spacing w:before="0" w:line="240" w:lineRule="auto"/>
        <w:ind w:firstLine="0"/>
        <w:rPr>
          <w:sz w:val="24"/>
          <w:szCs w:val="24"/>
        </w:rPr>
      </w:pPr>
      <w:r w:rsidRPr="009A57D5">
        <w:rPr>
          <w:sz w:val="24"/>
          <w:szCs w:val="24"/>
        </w:rPr>
        <w:t>Правовые основы применения специальных технических средств, предназначенных для негласного получения информации.</w:t>
      </w:r>
    </w:p>
    <w:p w:rsidR="007703B6" w:rsidRPr="009A57D5" w:rsidRDefault="007703B6" w:rsidP="009A57D5">
      <w:pPr>
        <w:pStyle w:val="23"/>
        <w:numPr>
          <w:ilvl w:val="0"/>
          <w:numId w:val="27"/>
        </w:numPr>
        <w:shd w:val="clear" w:color="auto" w:fill="auto"/>
        <w:tabs>
          <w:tab w:val="left" w:pos="490"/>
        </w:tabs>
        <w:spacing w:before="0" w:line="240" w:lineRule="auto"/>
        <w:ind w:firstLine="0"/>
        <w:rPr>
          <w:sz w:val="24"/>
          <w:szCs w:val="24"/>
        </w:rPr>
      </w:pPr>
      <w:r w:rsidRPr="009A57D5">
        <w:rPr>
          <w:sz w:val="24"/>
          <w:szCs w:val="24"/>
        </w:rPr>
        <w:t>Назначение и классификация технических средств и систем для негласного визуального наблюдения и документирования.</w:t>
      </w:r>
    </w:p>
    <w:p w:rsidR="007703B6" w:rsidRPr="009A57D5" w:rsidRDefault="007703B6" w:rsidP="009A57D5">
      <w:pPr>
        <w:pStyle w:val="23"/>
        <w:numPr>
          <w:ilvl w:val="0"/>
          <w:numId w:val="27"/>
        </w:numPr>
        <w:shd w:val="clear" w:color="auto" w:fill="auto"/>
        <w:tabs>
          <w:tab w:val="left" w:pos="380"/>
        </w:tabs>
        <w:spacing w:before="0" w:line="240" w:lineRule="auto"/>
        <w:ind w:firstLine="0"/>
        <w:rPr>
          <w:sz w:val="24"/>
          <w:szCs w:val="24"/>
        </w:rPr>
      </w:pPr>
      <w:r w:rsidRPr="009A57D5">
        <w:rPr>
          <w:sz w:val="24"/>
          <w:szCs w:val="24"/>
        </w:rPr>
        <w:t>Особенности применения оптико-механических приборов наблюдения.</w:t>
      </w:r>
    </w:p>
    <w:p w:rsidR="007703B6" w:rsidRPr="009A57D5" w:rsidRDefault="007703B6" w:rsidP="009A57D5">
      <w:pPr>
        <w:pStyle w:val="23"/>
        <w:numPr>
          <w:ilvl w:val="0"/>
          <w:numId w:val="27"/>
        </w:numPr>
        <w:shd w:val="clear" w:color="auto" w:fill="auto"/>
        <w:tabs>
          <w:tab w:val="left" w:pos="375"/>
        </w:tabs>
        <w:spacing w:before="0" w:line="240" w:lineRule="auto"/>
        <w:ind w:firstLine="0"/>
        <w:rPr>
          <w:sz w:val="24"/>
          <w:szCs w:val="24"/>
        </w:rPr>
      </w:pPr>
      <w:r w:rsidRPr="009A57D5">
        <w:rPr>
          <w:sz w:val="24"/>
          <w:szCs w:val="24"/>
        </w:rPr>
        <w:t>Тактические приемы негласной фиксации визуальной информации.</w:t>
      </w:r>
    </w:p>
    <w:p w:rsidR="007703B6" w:rsidRPr="009A57D5" w:rsidRDefault="007703B6" w:rsidP="009A57D5">
      <w:pPr>
        <w:pStyle w:val="23"/>
        <w:numPr>
          <w:ilvl w:val="0"/>
          <w:numId w:val="27"/>
        </w:numPr>
        <w:shd w:val="clear" w:color="auto" w:fill="auto"/>
        <w:tabs>
          <w:tab w:val="left" w:pos="375"/>
        </w:tabs>
        <w:spacing w:before="0" w:line="240" w:lineRule="auto"/>
        <w:ind w:firstLine="0"/>
        <w:rPr>
          <w:sz w:val="24"/>
          <w:szCs w:val="24"/>
        </w:rPr>
      </w:pPr>
      <w:r w:rsidRPr="009A57D5">
        <w:rPr>
          <w:sz w:val="24"/>
          <w:szCs w:val="24"/>
        </w:rPr>
        <w:t>Технические средства и особенности зашифрованной съемки.</w:t>
      </w:r>
    </w:p>
    <w:p w:rsidR="007703B6" w:rsidRPr="009A57D5" w:rsidRDefault="007703B6" w:rsidP="009A57D5">
      <w:pPr>
        <w:spacing w:after="0" w:line="240" w:lineRule="auto"/>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Технические средства и особенности съемки с помощью замаскированной аппаратуры</w:t>
      </w:r>
    </w:p>
    <w:p w:rsidR="007703B6" w:rsidRPr="009A57D5" w:rsidRDefault="007703B6" w:rsidP="009A57D5">
      <w:pPr>
        <w:pStyle w:val="23"/>
        <w:numPr>
          <w:ilvl w:val="0"/>
          <w:numId w:val="27"/>
        </w:numPr>
        <w:shd w:val="clear" w:color="auto" w:fill="auto"/>
        <w:tabs>
          <w:tab w:val="left" w:pos="404"/>
        </w:tabs>
        <w:spacing w:before="0" w:line="240" w:lineRule="auto"/>
        <w:ind w:firstLine="0"/>
        <w:rPr>
          <w:sz w:val="24"/>
          <w:szCs w:val="24"/>
        </w:rPr>
      </w:pPr>
      <w:r w:rsidRPr="009A57D5">
        <w:rPr>
          <w:sz w:val="24"/>
          <w:szCs w:val="24"/>
        </w:rPr>
        <w:t>Технические средства и особенности фиксации визуальной информации с большого расстояния.</w:t>
      </w:r>
    </w:p>
    <w:p w:rsidR="007703B6" w:rsidRPr="009A57D5" w:rsidRDefault="007703B6" w:rsidP="009A57D5">
      <w:pPr>
        <w:pStyle w:val="23"/>
        <w:numPr>
          <w:ilvl w:val="0"/>
          <w:numId w:val="27"/>
        </w:numPr>
        <w:shd w:val="clear" w:color="auto" w:fill="auto"/>
        <w:tabs>
          <w:tab w:val="left" w:pos="418"/>
        </w:tabs>
        <w:spacing w:before="0" w:line="240" w:lineRule="auto"/>
        <w:ind w:firstLine="0"/>
        <w:rPr>
          <w:sz w:val="24"/>
          <w:szCs w:val="24"/>
        </w:rPr>
      </w:pPr>
      <w:r w:rsidRPr="009A57D5">
        <w:rPr>
          <w:sz w:val="24"/>
          <w:szCs w:val="24"/>
        </w:rPr>
        <w:t>Порядок проведения и особенности фиксации визуальной информации с близкого расстояния и из укрытия.</w:t>
      </w:r>
    </w:p>
    <w:p w:rsidR="007703B6" w:rsidRPr="009A57D5" w:rsidRDefault="007703B6" w:rsidP="009A57D5">
      <w:pPr>
        <w:pStyle w:val="23"/>
        <w:numPr>
          <w:ilvl w:val="0"/>
          <w:numId w:val="27"/>
        </w:numPr>
        <w:shd w:val="clear" w:color="auto" w:fill="auto"/>
        <w:tabs>
          <w:tab w:val="left" w:pos="490"/>
        </w:tabs>
        <w:spacing w:before="0" w:line="240" w:lineRule="auto"/>
        <w:ind w:firstLine="0"/>
        <w:rPr>
          <w:sz w:val="24"/>
          <w:szCs w:val="24"/>
        </w:rPr>
      </w:pPr>
      <w:r w:rsidRPr="009A57D5">
        <w:rPr>
          <w:sz w:val="24"/>
          <w:szCs w:val="24"/>
        </w:rPr>
        <w:t>Технические средства и системы, используемые для негласного получения и регистрации акустической информации.</w:t>
      </w:r>
    </w:p>
    <w:p w:rsidR="007703B6" w:rsidRPr="009A57D5" w:rsidRDefault="007703B6" w:rsidP="009A57D5">
      <w:pPr>
        <w:pStyle w:val="23"/>
        <w:numPr>
          <w:ilvl w:val="0"/>
          <w:numId w:val="27"/>
        </w:numPr>
        <w:shd w:val="clear" w:color="auto" w:fill="auto"/>
        <w:tabs>
          <w:tab w:val="left" w:pos="524"/>
        </w:tabs>
        <w:spacing w:before="0" w:line="240" w:lineRule="auto"/>
        <w:ind w:firstLine="0"/>
        <w:rPr>
          <w:sz w:val="24"/>
          <w:szCs w:val="24"/>
        </w:rPr>
      </w:pPr>
      <w:r w:rsidRPr="009A57D5">
        <w:rPr>
          <w:sz w:val="24"/>
          <w:szCs w:val="24"/>
        </w:rPr>
        <w:t>Классификация и основные характеристики технических средств фиксации акустической информации.</w:t>
      </w:r>
    </w:p>
    <w:p w:rsidR="007703B6" w:rsidRPr="009A57D5" w:rsidRDefault="007703B6" w:rsidP="009A57D5">
      <w:pPr>
        <w:pStyle w:val="23"/>
        <w:numPr>
          <w:ilvl w:val="0"/>
          <w:numId w:val="27"/>
        </w:numPr>
        <w:shd w:val="clear" w:color="auto" w:fill="auto"/>
        <w:tabs>
          <w:tab w:val="left" w:pos="370"/>
        </w:tabs>
        <w:spacing w:before="0" w:line="240" w:lineRule="auto"/>
        <w:ind w:firstLine="0"/>
        <w:rPr>
          <w:sz w:val="24"/>
          <w:szCs w:val="24"/>
        </w:rPr>
      </w:pPr>
      <w:r w:rsidRPr="009A57D5">
        <w:rPr>
          <w:sz w:val="24"/>
          <w:szCs w:val="24"/>
        </w:rPr>
        <w:t>Классификация систем акустического контроля по виду используемого канала связи.</w:t>
      </w:r>
    </w:p>
    <w:p w:rsidR="007703B6" w:rsidRPr="009A57D5" w:rsidRDefault="007703B6" w:rsidP="009A57D5">
      <w:pPr>
        <w:pStyle w:val="23"/>
        <w:numPr>
          <w:ilvl w:val="0"/>
          <w:numId w:val="27"/>
        </w:numPr>
        <w:shd w:val="clear" w:color="auto" w:fill="auto"/>
        <w:tabs>
          <w:tab w:val="left" w:pos="380"/>
        </w:tabs>
        <w:spacing w:before="0" w:line="240" w:lineRule="auto"/>
        <w:ind w:firstLine="0"/>
        <w:rPr>
          <w:sz w:val="24"/>
          <w:szCs w:val="24"/>
        </w:rPr>
      </w:pPr>
      <w:r w:rsidRPr="009A57D5">
        <w:rPr>
          <w:sz w:val="24"/>
          <w:szCs w:val="24"/>
        </w:rPr>
        <w:t>Технические средства и особенности негласной аудиозаписи в помещении.</w:t>
      </w:r>
    </w:p>
    <w:p w:rsidR="007703B6" w:rsidRPr="009A57D5" w:rsidRDefault="007703B6" w:rsidP="009A57D5">
      <w:pPr>
        <w:pStyle w:val="23"/>
        <w:numPr>
          <w:ilvl w:val="0"/>
          <w:numId w:val="27"/>
        </w:numPr>
        <w:shd w:val="clear" w:color="auto" w:fill="auto"/>
        <w:tabs>
          <w:tab w:val="left" w:pos="385"/>
        </w:tabs>
        <w:spacing w:before="0" w:line="240" w:lineRule="auto"/>
        <w:ind w:firstLine="0"/>
        <w:rPr>
          <w:sz w:val="24"/>
          <w:szCs w:val="24"/>
        </w:rPr>
      </w:pPr>
      <w:r w:rsidRPr="009A57D5">
        <w:rPr>
          <w:sz w:val="24"/>
          <w:szCs w:val="24"/>
        </w:rPr>
        <w:t>Технические средства и особенности негласной аудиозаписи на открытой местности.</w:t>
      </w:r>
    </w:p>
    <w:p w:rsidR="007703B6" w:rsidRPr="009A57D5" w:rsidRDefault="007703B6" w:rsidP="009A57D5">
      <w:pPr>
        <w:pStyle w:val="23"/>
        <w:numPr>
          <w:ilvl w:val="0"/>
          <w:numId w:val="27"/>
        </w:numPr>
        <w:shd w:val="clear" w:color="auto" w:fill="auto"/>
        <w:tabs>
          <w:tab w:val="left" w:pos="375"/>
        </w:tabs>
        <w:spacing w:before="0" w:line="240" w:lineRule="auto"/>
        <w:ind w:firstLine="0"/>
        <w:rPr>
          <w:sz w:val="24"/>
          <w:szCs w:val="24"/>
        </w:rPr>
      </w:pPr>
      <w:r w:rsidRPr="009A57D5">
        <w:rPr>
          <w:sz w:val="24"/>
          <w:szCs w:val="24"/>
        </w:rPr>
        <w:t>Цели и приемы негласного дактилоскопирования.</w:t>
      </w:r>
    </w:p>
    <w:p w:rsidR="007703B6" w:rsidRDefault="007703B6" w:rsidP="009A57D5">
      <w:pPr>
        <w:pStyle w:val="23"/>
        <w:numPr>
          <w:ilvl w:val="0"/>
          <w:numId w:val="27"/>
        </w:numPr>
        <w:shd w:val="clear" w:color="auto" w:fill="auto"/>
        <w:tabs>
          <w:tab w:val="left" w:pos="514"/>
        </w:tabs>
        <w:spacing w:before="0" w:line="240" w:lineRule="auto"/>
        <w:ind w:firstLine="0"/>
        <w:rPr>
          <w:sz w:val="24"/>
          <w:szCs w:val="24"/>
        </w:rPr>
      </w:pPr>
      <w:r w:rsidRPr="009A57D5">
        <w:rPr>
          <w:sz w:val="24"/>
          <w:szCs w:val="24"/>
        </w:rPr>
        <w:t>Характеристика предметов и приспособлений, используемых для негласного дактилоскопирования.</w:t>
      </w:r>
    </w:p>
    <w:p w:rsidR="00306CCE" w:rsidRDefault="00306CCE" w:rsidP="00306CCE">
      <w:pPr>
        <w:pStyle w:val="23"/>
        <w:shd w:val="clear" w:color="auto" w:fill="auto"/>
        <w:tabs>
          <w:tab w:val="clear" w:pos="720"/>
          <w:tab w:val="left" w:pos="514"/>
        </w:tabs>
        <w:spacing w:before="0" w:line="240" w:lineRule="auto"/>
        <w:ind w:firstLine="0"/>
        <w:rPr>
          <w:sz w:val="24"/>
          <w:szCs w:val="24"/>
        </w:rPr>
      </w:pPr>
    </w:p>
    <w:p w:rsidR="00306CCE" w:rsidRPr="009A57D5" w:rsidRDefault="00306CCE" w:rsidP="00306CCE">
      <w:pPr>
        <w:spacing w:after="0" w:line="240" w:lineRule="auto"/>
        <w:ind w:firstLine="426"/>
        <w:jc w:val="both"/>
        <w:rPr>
          <w:rFonts w:ascii="Times New Roman" w:eastAsia="Times New Roman" w:hAnsi="Times New Roman" w:cs="Times New Roman"/>
          <w:b/>
          <w:sz w:val="24"/>
          <w:szCs w:val="24"/>
        </w:rPr>
      </w:pPr>
      <w:r w:rsidRPr="009A57D5">
        <w:rPr>
          <w:rFonts w:ascii="Times New Roman" w:eastAsia="Times New Roman" w:hAnsi="Times New Roman" w:cs="Times New Roman"/>
          <w:b/>
          <w:sz w:val="24"/>
          <w:szCs w:val="24"/>
        </w:rPr>
        <w:t xml:space="preserve">Вопросы </w:t>
      </w:r>
      <w:r w:rsidR="0038620F">
        <w:rPr>
          <w:rFonts w:ascii="Times New Roman" w:eastAsia="Times New Roman" w:hAnsi="Times New Roman" w:cs="Times New Roman"/>
          <w:b/>
          <w:sz w:val="24"/>
          <w:szCs w:val="24"/>
        </w:rPr>
        <w:t xml:space="preserve">к зачету </w:t>
      </w:r>
      <w:r w:rsidRPr="009A57D5">
        <w:rPr>
          <w:rFonts w:ascii="Times New Roman" w:eastAsia="Times New Roman" w:hAnsi="Times New Roman" w:cs="Times New Roman"/>
          <w:b/>
          <w:sz w:val="24"/>
          <w:szCs w:val="24"/>
        </w:rPr>
        <w:t xml:space="preserve">по дисциплине </w:t>
      </w:r>
      <w:r w:rsidRPr="009A57D5">
        <w:rPr>
          <w:rFonts w:ascii="Times New Roman" w:hAnsi="Times New Roman" w:cs="Times New Roman"/>
          <w:b/>
          <w:sz w:val="24"/>
          <w:szCs w:val="24"/>
        </w:rPr>
        <w:t xml:space="preserve"> «Делопроизводство и режим секретности»</w:t>
      </w:r>
      <w:r w:rsidR="00F41A13">
        <w:rPr>
          <w:rFonts w:ascii="Times New Roman" w:hAnsi="Times New Roman" w:cs="Times New Roman"/>
          <w:b/>
          <w:sz w:val="24"/>
          <w:szCs w:val="24"/>
        </w:rPr>
        <w:t>:</w:t>
      </w:r>
    </w:p>
    <w:p w:rsidR="00306CCE" w:rsidRPr="009A57D5" w:rsidRDefault="00306CCE" w:rsidP="00306CCE">
      <w:pPr>
        <w:pStyle w:val="aa"/>
        <w:numPr>
          <w:ilvl w:val="0"/>
          <w:numId w:val="28"/>
        </w:numPr>
        <w:spacing w:before="0" w:beforeAutospacing="0" w:after="0" w:afterAutospacing="0"/>
        <w:ind w:left="0" w:firstLine="426"/>
        <w:jc w:val="both"/>
      </w:pPr>
      <w:r w:rsidRPr="009A57D5">
        <w:rPr>
          <w:color w:val="000000"/>
        </w:rPr>
        <w:t xml:space="preserve">Понятие «делопроизводство». </w:t>
      </w:r>
      <w:r w:rsidRPr="009A57D5">
        <w:t xml:space="preserve"> Унификация и стандартизация служебной документации.</w:t>
      </w:r>
    </w:p>
    <w:p w:rsidR="00306CCE" w:rsidRPr="009A57D5" w:rsidRDefault="00306CCE" w:rsidP="00306CCE">
      <w:pPr>
        <w:pStyle w:val="aa"/>
        <w:numPr>
          <w:ilvl w:val="0"/>
          <w:numId w:val="28"/>
        </w:numPr>
        <w:spacing w:before="0" w:beforeAutospacing="0" w:after="0" w:afterAutospacing="0"/>
        <w:ind w:left="0" w:firstLine="426"/>
        <w:jc w:val="both"/>
        <w:rPr>
          <w:color w:val="000000"/>
        </w:rPr>
      </w:pPr>
      <w:r w:rsidRPr="009A57D5">
        <w:t>Требования к оформлению документа.</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t xml:space="preserve">Порядок регистрации поступающих (входящих) управленческих документов в ОВД. </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t>Порядок исполнения документов. Резолюции начальника ОВД.</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t>Оформление дел. Правила нанесения реквизитов на обложки дел.</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t xml:space="preserve">Порядок приема и обработки поступающих в ОВД письменных обращений граждан.  Прием и обработка анонимных писем. </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t>Регистрация входящей корреспонденции, присвоение регистрационного номера.</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t xml:space="preserve">Исчисление сроков начала исполнения документа и сроков его завершения. </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t xml:space="preserve">Понятие режима секретности.  Основные элементы режима секретности. </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t xml:space="preserve">Обязанности сотрудников по соблюдению режима секретности. </w:t>
      </w:r>
    </w:p>
    <w:p w:rsidR="00306CCE" w:rsidRPr="009A57D5" w:rsidRDefault="00306CCE" w:rsidP="00306CCE">
      <w:pPr>
        <w:pStyle w:val="aa"/>
        <w:numPr>
          <w:ilvl w:val="0"/>
          <w:numId w:val="28"/>
        </w:numPr>
        <w:spacing w:before="0" w:beforeAutospacing="0" w:after="0" w:afterAutospacing="0"/>
        <w:ind w:left="0" w:firstLine="426"/>
        <w:jc w:val="both"/>
        <w:rPr>
          <w:color w:val="000000"/>
        </w:rPr>
      </w:pPr>
      <w:r w:rsidRPr="009A57D5">
        <w:rPr>
          <w:color w:val="000000"/>
        </w:rPr>
        <w:t>Государственные секреты: государственная тайна, служебная тайна и служебная информация ограниченного распространения.</w:t>
      </w:r>
    </w:p>
    <w:p w:rsidR="00306CCE" w:rsidRPr="009A57D5" w:rsidRDefault="00306CCE" w:rsidP="00306CCE">
      <w:pPr>
        <w:pStyle w:val="aa"/>
        <w:numPr>
          <w:ilvl w:val="0"/>
          <w:numId w:val="28"/>
        </w:numPr>
        <w:spacing w:before="0" w:beforeAutospacing="0" w:after="0" w:afterAutospacing="0"/>
        <w:ind w:left="0" w:firstLine="426"/>
        <w:jc w:val="both"/>
        <w:rPr>
          <w:color w:val="000000"/>
        </w:rPr>
      </w:pPr>
      <w:r w:rsidRPr="009A57D5">
        <w:rPr>
          <w:color w:val="000000"/>
        </w:rPr>
        <w:t>Отличие государственной тайны от служебной информации ограниченного распространения, конфиденциальной информации.</w:t>
      </w:r>
    </w:p>
    <w:p w:rsidR="00306CCE" w:rsidRPr="009A57D5" w:rsidRDefault="00306CCE" w:rsidP="00306CCE">
      <w:pPr>
        <w:pStyle w:val="aa"/>
        <w:numPr>
          <w:ilvl w:val="0"/>
          <w:numId w:val="28"/>
        </w:numPr>
        <w:spacing w:before="0" w:beforeAutospacing="0" w:after="0" w:afterAutospacing="0"/>
        <w:ind w:left="0" w:firstLine="426"/>
        <w:jc w:val="both"/>
        <w:rPr>
          <w:color w:val="000000"/>
        </w:rPr>
      </w:pPr>
      <w:r w:rsidRPr="009A57D5">
        <w:rPr>
          <w:color w:val="000000"/>
        </w:rPr>
        <w:t>Тайна личной, семейной и частной жизни лица.</w:t>
      </w:r>
    </w:p>
    <w:p w:rsidR="00306CCE" w:rsidRPr="009A57D5" w:rsidRDefault="00306CCE" w:rsidP="00306CCE">
      <w:pPr>
        <w:pStyle w:val="aa"/>
        <w:numPr>
          <w:ilvl w:val="0"/>
          <w:numId w:val="28"/>
        </w:numPr>
        <w:spacing w:before="0" w:beforeAutospacing="0" w:after="0" w:afterAutospacing="0"/>
        <w:ind w:left="0" w:firstLine="426"/>
        <w:jc w:val="both"/>
        <w:rPr>
          <w:color w:val="000000"/>
        </w:rPr>
      </w:pPr>
      <w:r w:rsidRPr="009A57D5">
        <w:rPr>
          <w:color w:val="000000"/>
        </w:rPr>
        <w:t>Федеральный закон «О государственной тайне» от 21 июля 1993 года и его основные положения</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t xml:space="preserve">Понятия засекречивания и рассекречивания информации. Сведения, не подлежащие засекречиванию. </w:t>
      </w:r>
    </w:p>
    <w:p w:rsidR="00306CCE" w:rsidRPr="009A57D5" w:rsidRDefault="00306CCE" w:rsidP="00306CCE">
      <w:pPr>
        <w:pStyle w:val="aa"/>
        <w:numPr>
          <w:ilvl w:val="0"/>
          <w:numId w:val="28"/>
        </w:numPr>
        <w:spacing w:before="0" w:beforeAutospacing="0" w:after="0" w:afterAutospacing="0"/>
        <w:ind w:left="0" w:firstLine="426"/>
        <w:jc w:val="both"/>
        <w:rPr>
          <w:color w:val="000000"/>
        </w:rPr>
      </w:pPr>
      <w:r w:rsidRPr="009A57D5">
        <w:rPr>
          <w:color w:val="000000"/>
        </w:rPr>
        <w:t>Степень секретности сведений и их гриф секретности.</w:t>
      </w:r>
    </w:p>
    <w:p w:rsidR="00306CCE" w:rsidRPr="009A57D5" w:rsidRDefault="00306CCE" w:rsidP="00306CCE">
      <w:pPr>
        <w:pStyle w:val="aa"/>
        <w:numPr>
          <w:ilvl w:val="0"/>
          <w:numId w:val="28"/>
        </w:numPr>
        <w:spacing w:before="0" w:beforeAutospacing="0" w:after="0" w:afterAutospacing="0"/>
        <w:ind w:left="0" w:firstLine="426"/>
        <w:jc w:val="both"/>
        <w:rPr>
          <w:color w:val="000000"/>
        </w:rPr>
      </w:pPr>
      <w:r w:rsidRPr="009A57D5">
        <w:rPr>
          <w:color w:val="000000"/>
        </w:rPr>
        <w:t>Порядок обращения со служебной информацией ограниченного распространения.</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lastRenderedPageBreak/>
        <w:t>Органы защиты государственной тайны и должностные лица, контролирующие соблюдение режима секретности в подразделениях МВД РФ.</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t xml:space="preserve">Реквизиты носителей сведений, составляющих государственную тайну. </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t xml:space="preserve">Допуск должностных лиц и граждан к сведениям, составляющим государственную тайну. </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t xml:space="preserve">Обязанности сотрудников ОВД по сохранности сведений, составляющих государственную тайну. </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t xml:space="preserve">Обязанности сотрудников ОВД по сохранности сведений, составляющих государственную тайну, а также работа с ней и ее хранении. </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t xml:space="preserve">Порядок сдачи и передачи носителей сведений, составляющих государственную тайну. </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t xml:space="preserve">Ограничения, налагаемые на работу со сведениями, составляющими государственную и служебную тайну. </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t>Ответственность сотрудников ОВД за нарушение режима секретности.</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t xml:space="preserve">Понятие режимных помещений. Требования, предъявляемые к оборудованию режимных помещений. </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t xml:space="preserve">Прием входящих секретных документов. Учет секретных документов. Соблюдение режима секретности при изготовлении секретных документов. </w:t>
      </w:r>
    </w:p>
    <w:p w:rsidR="00306CCE" w:rsidRPr="009A57D5" w:rsidRDefault="00306CCE" w:rsidP="00306CCE">
      <w:pPr>
        <w:pStyle w:val="a3"/>
        <w:numPr>
          <w:ilvl w:val="0"/>
          <w:numId w:val="28"/>
        </w:numPr>
        <w:spacing w:after="0" w:line="240" w:lineRule="auto"/>
        <w:ind w:left="0" w:firstLine="426"/>
        <w:jc w:val="both"/>
        <w:rPr>
          <w:rFonts w:ascii="Times New Roman" w:hAnsi="Times New Roman"/>
          <w:sz w:val="24"/>
          <w:szCs w:val="24"/>
        </w:rPr>
      </w:pPr>
      <w:r w:rsidRPr="009A57D5">
        <w:rPr>
          <w:rFonts w:ascii="Times New Roman" w:hAnsi="Times New Roman"/>
          <w:sz w:val="24"/>
          <w:szCs w:val="24"/>
        </w:rPr>
        <w:t xml:space="preserve">Правила соблюдения режима секретности при копировании и размножении документов, содержащих сведения, относящиеся к государственной тайне. </w:t>
      </w:r>
    </w:p>
    <w:p w:rsidR="00306CCE" w:rsidRPr="009A57D5" w:rsidRDefault="00306CCE" w:rsidP="00306CCE">
      <w:pPr>
        <w:pStyle w:val="23"/>
        <w:shd w:val="clear" w:color="auto" w:fill="auto"/>
        <w:tabs>
          <w:tab w:val="clear" w:pos="720"/>
          <w:tab w:val="left" w:pos="514"/>
        </w:tabs>
        <w:spacing w:before="0" w:line="240" w:lineRule="auto"/>
        <w:ind w:firstLine="0"/>
        <w:rPr>
          <w:sz w:val="24"/>
          <w:szCs w:val="24"/>
        </w:rPr>
      </w:pPr>
    </w:p>
    <w:p w:rsidR="0038620F" w:rsidRDefault="007703B6" w:rsidP="009A57D5">
      <w:pPr>
        <w:spacing w:after="0" w:line="240" w:lineRule="auto"/>
        <w:jc w:val="center"/>
        <w:rPr>
          <w:rFonts w:ascii="Times New Roman" w:hAnsi="Times New Roman" w:cs="Times New Roman"/>
          <w:b/>
          <w:sz w:val="24"/>
          <w:szCs w:val="24"/>
        </w:rPr>
      </w:pPr>
      <w:r w:rsidRPr="009A57D5">
        <w:rPr>
          <w:rFonts w:ascii="Times New Roman" w:hAnsi="Times New Roman" w:cs="Times New Roman"/>
          <w:b/>
          <w:sz w:val="24"/>
          <w:szCs w:val="24"/>
        </w:rPr>
        <w:t xml:space="preserve">Вопросы </w:t>
      </w:r>
      <w:r w:rsidR="0038620F">
        <w:rPr>
          <w:rFonts w:ascii="Times New Roman" w:hAnsi="Times New Roman" w:cs="Times New Roman"/>
          <w:b/>
          <w:sz w:val="24"/>
          <w:szCs w:val="24"/>
        </w:rPr>
        <w:t xml:space="preserve">к зачету </w:t>
      </w:r>
      <w:r w:rsidRPr="009A57D5">
        <w:rPr>
          <w:rFonts w:ascii="Times New Roman" w:hAnsi="Times New Roman" w:cs="Times New Roman"/>
          <w:b/>
          <w:sz w:val="24"/>
          <w:szCs w:val="24"/>
        </w:rPr>
        <w:t xml:space="preserve">по </w:t>
      </w:r>
      <w:r w:rsidR="00C80AF3" w:rsidRPr="009A57D5">
        <w:rPr>
          <w:rFonts w:ascii="Times New Roman" w:hAnsi="Times New Roman" w:cs="Times New Roman"/>
          <w:b/>
          <w:sz w:val="24"/>
          <w:szCs w:val="24"/>
        </w:rPr>
        <w:t xml:space="preserve">дисциплине </w:t>
      </w:r>
    </w:p>
    <w:p w:rsidR="007703B6" w:rsidRPr="009A57D5" w:rsidRDefault="0038620F" w:rsidP="009A57D5">
      <w:pPr>
        <w:spacing w:after="0" w:line="240" w:lineRule="auto"/>
        <w:jc w:val="center"/>
        <w:rPr>
          <w:rFonts w:ascii="Times New Roman" w:eastAsia="Times New Roman" w:hAnsi="Times New Roman" w:cs="Times New Roman"/>
          <w:b/>
          <w:sz w:val="24"/>
          <w:szCs w:val="24"/>
        </w:rPr>
      </w:pPr>
      <w:r>
        <w:rPr>
          <w:rFonts w:ascii="Times New Roman" w:hAnsi="Times New Roman" w:cs="Times New Roman"/>
          <w:b/>
          <w:sz w:val="24"/>
          <w:szCs w:val="24"/>
        </w:rPr>
        <w:t>«</w:t>
      </w:r>
      <w:r w:rsidR="00C80AF3" w:rsidRPr="009A57D5">
        <w:rPr>
          <w:rFonts w:ascii="Times New Roman" w:hAnsi="Times New Roman" w:cs="Times New Roman"/>
          <w:b/>
          <w:sz w:val="24"/>
          <w:szCs w:val="24"/>
        </w:rPr>
        <w:t>Д</w:t>
      </w:r>
      <w:r w:rsidR="007703B6" w:rsidRPr="009A57D5">
        <w:rPr>
          <w:rFonts w:ascii="Times New Roman" w:eastAsia="Times New Roman" w:hAnsi="Times New Roman" w:cs="Times New Roman"/>
          <w:b/>
          <w:color w:val="000000"/>
          <w:sz w:val="24"/>
          <w:szCs w:val="24"/>
        </w:rPr>
        <w:t>еятельность органов внутренних дел по раскрытию и расследованию преступлений</w:t>
      </w:r>
      <w:r>
        <w:rPr>
          <w:rFonts w:ascii="Times New Roman" w:eastAsia="Times New Roman" w:hAnsi="Times New Roman" w:cs="Times New Roman"/>
          <w:b/>
          <w:color w:val="000000"/>
          <w:sz w:val="24"/>
          <w:szCs w:val="24"/>
        </w:rPr>
        <w:t>»</w:t>
      </w:r>
    </w:p>
    <w:p w:rsidR="007703B6" w:rsidRPr="009A57D5" w:rsidRDefault="007703B6" w:rsidP="009A57D5">
      <w:pPr>
        <w:widowControl w:val="0"/>
        <w:numPr>
          <w:ilvl w:val="1"/>
          <w:numId w:val="26"/>
        </w:numPr>
        <w:tabs>
          <w:tab w:val="clear" w:pos="1470"/>
          <w:tab w:val="num" w:pos="426"/>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 xml:space="preserve"> Правовое положение органов внутренних дел субъектов Российской Федерации.</w:t>
      </w:r>
    </w:p>
    <w:p w:rsidR="007703B6" w:rsidRPr="009A57D5" w:rsidRDefault="007703B6" w:rsidP="009A57D5">
      <w:pPr>
        <w:widowControl w:val="0"/>
        <w:numPr>
          <w:ilvl w:val="1"/>
          <w:numId w:val="26"/>
        </w:numPr>
        <w:tabs>
          <w:tab w:val="clear" w:pos="1470"/>
          <w:tab w:val="num" w:pos="426"/>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Понятие управления внутренними делами. ОВД, как субъект управления в сфере внутренних дел.</w:t>
      </w:r>
    </w:p>
    <w:p w:rsidR="007703B6" w:rsidRPr="009A57D5" w:rsidRDefault="007703B6" w:rsidP="009A57D5">
      <w:pPr>
        <w:widowControl w:val="0"/>
        <w:numPr>
          <w:ilvl w:val="1"/>
          <w:numId w:val="26"/>
        </w:numPr>
        <w:tabs>
          <w:tab w:val="clear" w:pos="1470"/>
          <w:tab w:val="num" w:pos="426"/>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Особенности организации охраны общественного порядка и обеспечения общественной безопасности на железнодорожном транспорте.</w:t>
      </w:r>
    </w:p>
    <w:p w:rsidR="007703B6" w:rsidRPr="009A57D5" w:rsidRDefault="007703B6" w:rsidP="009A57D5">
      <w:pPr>
        <w:widowControl w:val="0"/>
        <w:numPr>
          <w:ilvl w:val="1"/>
          <w:numId w:val="26"/>
        </w:numPr>
        <w:tabs>
          <w:tab w:val="clear" w:pos="1470"/>
          <w:tab w:val="num" w:pos="426"/>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Правовое положение горрайорганов внутренних дел.</w:t>
      </w:r>
    </w:p>
    <w:p w:rsidR="007703B6" w:rsidRPr="009A57D5" w:rsidRDefault="007703B6" w:rsidP="009A57D5">
      <w:pPr>
        <w:widowControl w:val="0"/>
        <w:numPr>
          <w:ilvl w:val="1"/>
          <w:numId w:val="26"/>
        </w:numPr>
        <w:tabs>
          <w:tab w:val="clear" w:pos="1470"/>
          <w:tab w:val="num" w:pos="426"/>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Система и структура аппаратов и подразделений ОВД на транспорте.</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Виды и система аппаратов, служб и подразделений.</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Задачи и функции подразделений ОВД по предупреждению правонарушений среди несовершеннолетних.</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Федеральная миграционная служба, ее правовое положение, система и структура.</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Права работников ГИБДД МВД России по применению мер административного принуждения.</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Виды поощрений в органах внутренних дел. Порядок их применения в дисциплинарной практике.</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Система и структура аппаратов ГИБДД МВД России.</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Права сотрудников полиции по Закону Российской Федерации «О полиции».</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Задачи и основные функции органов внутренних дел на железнодорожном транспорте.</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Основные функции оперативного штаба ОВД по предупреждению и пресечению массовых беспорядков.</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Роль и назначение лицензионно-разрешительной системы ОВД.</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Законность и дисциплина в органах внутренних дел, их значение и способы обеспечения.</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Задачи и основные функции органов внутренних дел на воздушном транспорте.</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Основания применения сотрудниками полиции физической силы.</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Задачи и основные направления деятельности организационно-инспекторских (штабных) подразделений органов внутренних дел.</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Функции ГИБДД МВД России по контролю за подготовкой водителей автомототранспортных средств.</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lastRenderedPageBreak/>
        <w:t>Разграничение компетенции органов внутренних дел и других правоохранительных органов в области охраны общественного порядка и обеспечения общественной безопасности.</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Особенности организации охраны общественного порядка и обеспечения общественной безопасности на водном транспорте.</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Организационные формы участия граждан в охране общественного порядка и обеспечении общественной безопасности.</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Организация охраны общественного порядка при проведении массовых мероприятий.</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Порядок и сроки рассмотрения жалоб, заявлений и сообщений, поступающих в ОВД.</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Порядок оформления гражданам РФ документов для выезда за границу.</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Правовое регулирование и организация деятельности народных дружин.</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Контроль ГИБДД МВД России за техническим состоянием транспортных средств.</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Задачи и структура подразделений ОВД по предупреждению правонарушений среди несовершеннолетних.</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Паспортный режим, виды, формы и методы обеспечения.</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Организация охраны общественного порядка и безопасности в условиях чрезвычайного положения.</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Дежурные части органов внутренних дел. Основные функции и принципы их деятельности.</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Паспортно-визовая служба ОВД, ее задачи, функции и организационное построение.</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Административно-юрисдикционная деятельность ГИБДД МВД России. Виды нарушений Правил дорожного движения.</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Разграничение функций органов внутренних дел различных уровней.</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Организация работы информационных центров ОВД.</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Организация охраны имущества на основе договоров подразделениями вневедомственной охраны при ОВД.</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Виды массовых мероприятий. Задачи органов внутренних дел по охране общественного порядка при их проведении.</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Организация и несение службы в ИВС по охране и содержанию лиц, задержанных и заключенных под стражу.</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Основания и порядок приема и содержания в ИВС задержанных и заключенных под стражу лиц.</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Задачи и основные функции дежурных частей ОВД.</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Виды обысков лиц, помещенных в ИВС, основания и порядок их применения.</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Способы и порядок конвоирования лиц, заключенных под стражу.</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Организация охраны общественного порядка во время стихийных бедствий, эпидемий, эпизоотий, катастроф и других чрезвычайных обстоятельств.</w:t>
      </w:r>
    </w:p>
    <w:p w:rsidR="007703B6" w:rsidRPr="009A57D5" w:rsidRDefault="007703B6" w:rsidP="009A57D5">
      <w:pPr>
        <w:widowControl w:val="0"/>
        <w:numPr>
          <w:ilvl w:val="1"/>
          <w:numId w:val="26"/>
        </w:numPr>
        <w:tabs>
          <w:tab w:val="clear" w:pos="1470"/>
          <w:tab w:val="num" w:pos="426"/>
          <w:tab w:val="num" w:pos="1300"/>
        </w:tabs>
        <w:autoSpaceDE w:val="0"/>
        <w:autoSpaceDN w:val="0"/>
        <w:adjustRightInd w:val="0"/>
        <w:spacing w:after="0" w:line="240" w:lineRule="auto"/>
        <w:ind w:left="0" w:hanging="426"/>
        <w:jc w:val="both"/>
        <w:rPr>
          <w:rFonts w:ascii="Times New Roman" w:eastAsia="Times New Roman" w:hAnsi="Times New Roman" w:cs="Times New Roman"/>
          <w:sz w:val="24"/>
          <w:szCs w:val="24"/>
        </w:rPr>
      </w:pPr>
      <w:r w:rsidRPr="009A57D5">
        <w:rPr>
          <w:rFonts w:ascii="Times New Roman" w:eastAsia="Times New Roman" w:hAnsi="Times New Roman" w:cs="Times New Roman"/>
          <w:sz w:val="24"/>
          <w:szCs w:val="24"/>
        </w:rPr>
        <w:t>Система органов внутренних дел России. Принципы их организационного построения.</w:t>
      </w:r>
    </w:p>
    <w:p w:rsidR="005979B4" w:rsidRPr="009A57D5" w:rsidRDefault="005979B4" w:rsidP="009A57D5">
      <w:pPr>
        <w:spacing w:after="0" w:line="240" w:lineRule="auto"/>
        <w:rPr>
          <w:rFonts w:ascii="Times New Roman" w:hAnsi="Times New Roman" w:cs="Times New Roman"/>
          <w:sz w:val="24"/>
          <w:szCs w:val="24"/>
        </w:rPr>
      </w:pPr>
    </w:p>
    <w:p w:rsidR="00313642" w:rsidRPr="009A57D5" w:rsidRDefault="00313642" w:rsidP="009A57D5">
      <w:pPr>
        <w:spacing w:after="0" w:line="240" w:lineRule="auto"/>
        <w:jc w:val="center"/>
        <w:rPr>
          <w:rFonts w:ascii="Times New Roman" w:hAnsi="Times New Roman" w:cs="Times New Roman"/>
          <w:b/>
          <w:color w:val="000000"/>
          <w:sz w:val="24"/>
          <w:szCs w:val="24"/>
        </w:rPr>
      </w:pPr>
      <w:r w:rsidRPr="009A57D5">
        <w:rPr>
          <w:rFonts w:ascii="Times New Roman" w:hAnsi="Times New Roman" w:cs="Times New Roman"/>
          <w:b/>
          <w:color w:val="000000"/>
          <w:sz w:val="24"/>
          <w:szCs w:val="24"/>
        </w:rPr>
        <w:t>Примерные ситуационные задания для подготовки к экзамену</w:t>
      </w:r>
    </w:p>
    <w:p w:rsidR="00313642" w:rsidRDefault="00313642" w:rsidP="009A57D5">
      <w:pPr>
        <w:pStyle w:val="a3"/>
        <w:tabs>
          <w:tab w:val="left" w:pos="851"/>
        </w:tabs>
        <w:spacing w:after="0" w:line="240" w:lineRule="auto"/>
        <w:ind w:left="0" w:firstLine="851"/>
        <w:rPr>
          <w:rFonts w:ascii="Times New Roman" w:hAnsi="Times New Roman"/>
          <w:b/>
          <w:sz w:val="24"/>
          <w:szCs w:val="24"/>
        </w:rPr>
      </w:pPr>
      <w:r w:rsidRPr="009A57D5">
        <w:rPr>
          <w:rFonts w:ascii="Times New Roman" w:hAnsi="Times New Roman"/>
          <w:b/>
          <w:sz w:val="24"/>
          <w:szCs w:val="24"/>
        </w:rPr>
        <w:t xml:space="preserve">       ПМ.01 Оперативно-служебная деятельность</w:t>
      </w:r>
    </w:p>
    <w:p w:rsidR="004A66D2" w:rsidRPr="009A57D5" w:rsidRDefault="004A66D2" w:rsidP="009A57D5">
      <w:pPr>
        <w:pStyle w:val="a3"/>
        <w:tabs>
          <w:tab w:val="left" w:pos="851"/>
        </w:tabs>
        <w:spacing w:after="0" w:line="240" w:lineRule="auto"/>
        <w:ind w:left="0" w:firstLine="851"/>
        <w:rPr>
          <w:rFonts w:ascii="Times New Roman" w:hAnsi="Times New Roman"/>
          <w:b/>
          <w:sz w:val="24"/>
          <w:szCs w:val="24"/>
        </w:rPr>
      </w:pPr>
    </w:p>
    <w:p w:rsidR="00313642" w:rsidRDefault="00313642" w:rsidP="009A57D5">
      <w:pPr>
        <w:spacing w:after="0" w:line="240" w:lineRule="auto"/>
        <w:jc w:val="center"/>
        <w:rPr>
          <w:rFonts w:ascii="Times New Roman" w:hAnsi="Times New Roman" w:cs="Times New Roman"/>
          <w:sz w:val="24"/>
          <w:szCs w:val="24"/>
        </w:rPr>
      </w:pPr>
      <w:r w:rsidRPr="009A57D5">
        <w:rPr>
          <w:rFonts w:ascii="Times New Roman" w:hAnsi="Times New Roman" w:cs="Times New Roman"/>
          <w:b/>
          <w:sz w:val="24"/>
          <w:szCs w:val="24"/>
        </w:rPr>
        <w:t>Задачи для комплексного экзамена по ТСП (раздел топография</w:t>
      </w:r>
      <w:r w:rsidRPr="009A57D5">
        <w:rPr>
          <w:rFonts w:ascii="Times New Roman" w:hAnsi="Times New Roman" w:cs="Times New Roman"/>
          <w:sz w:val="24"/>
          <w:szCs w:val="24"/>
        </w:rPr>
        <w:t>)</w:t>
      </w:r>
    </w:p>
    <w:p w:rsidR="00313642" w:rsidRPr="009A57D5" w:rsidRDefault="00313642" w:rsidP="009A57D5">
      <w:pPr>
        <w:spacing w:after="0" w:line="240" w:lineRule="auto"/>
        <w:rPr>
          <w:rFonts w:ascii="Times New Roman" w:hAnsi="Times New Roman" w:cs="Times New Roman"/>
          <w:sz w:val="24"/>
          <w:szCs w:val="24"/>
        </w:rPr>
      </w:pPr>
      <w:r w:rsidRPr="009A57D5">
        <w:rPr>
          <w:rFonts w:ascii="Times New Roman" w:hAnsi="Times New Roman" w:cs="Times New Roman"/>
          <w:sz w:val="24"/>
          <w:szCs w:val="24"/>
        </w:rPr>
        <w:t>1. Вычислите  маскировочный коэффициент: если  Со = 165 км. и Сп=75 км</w:t>
      </w:r>
    </w:p>
    <w:p w:rsidR="00313642" w:rsidRPr="009A57D5" w:rsidRDefault="00313642" w:rsidP="009A57D5">
      <w:pPr>
        <w:spacing w:after="0" w:line="240" w:lineRule="auto"/>
        <w:rPr>
          <w:rFonts w:ascii="Times New Roman" w:hAnsi="Times New Roman" w:cs="Times New Roman"/>
          <w:sz w:val="24"/>
          <w:szCs w:val="24"/>
        </w:rPr>
      </w:pPr>
      <w:r w:rsidRPr="009A57D5">
        <w:rPr>
          <w:rFonts w:ascii="Times New Roman" w:hAnsi="Times New Roman" w:cs="Times New Roman"/>
          <w:sz w:val="24"/>
          <w:szCs w:val="24"/>
        </w:rPr>
        <w:t>2. Расчетайте  глубину укрытия : если Ннп =170 м. ,Ну= 130 м., Норуд=100</w:t>
      </w:r>
    </w:p>
    <w:p w:rsidR="00313642" w:rsidRPr="009A57D5" w:rsidRDefault="00313642" w:rsidP="009A57D5">
      <w:pPr>
        <w:spacing w:after="0" w:line="240" w:lineRule="auto"/>
        <w:rPr>
          <w:rFonts w:ascii="Times New Roman" w:hAnsi="Times New Roman" w:cs="Times New Roman"/>
          <w:sz w:val="24"/>
          <w:szCs w:val="24"/>
        </w:rPr>
      </w:pPr>
      <w:r w:rsidRPr="009A57D5">
        <w:rPr>
          <w:rFonts w:ascii="Times New Roman" w:hAnsi="Times New Roman" w:cs="Times New Roman"/>
          <w:sz w:val="24"/>
          <w:szCs w:val="24"/>
        </w:rPr>
        <w:t>3.Определите расстояние по линейным размерам предметов : если В = 1000 см ,  в = 20 мм.</w:t>
      </w:r>
    </w:p>
    <w:p w:rsidR="00313642" w:rsidRPr="009A57D5" w:rsidRDefault="00313642" w:rsidP="009A57D5">
      <w:pPr>
        <w:spacing w:after="0" w:line="240" w:lineRule="auto"/>
        <w:rPr>
          <w:rFonts w:ascii="Times New Roman" w:hAnsi="Times New Roman" w:cs="Times New Roman"/>
          <w:sz w:val="24"/>
          <w:szCs w:val="24"/>
        </w:rPr>
      </w:pPr>
      <w:r w:rsidRPr="009A57D5">
        <w:rPr>
          <w:rFonts w:ascii="Times New Roman" w:hAnsi="Times New Roman" w:cs="Times New Roman"/>
          <w:sz w:val="24"/>
          <w:szCs w:val="24"/>
        </w:rPr>
        <w:t>4. Определите расстояние с помощью шагов : если Р = 180 см.</w:t>
      </w:r>
    </w:p>
    <w:p w:rsidR="00313642" w:rsidRPr="009A57D5" w:rsidRDefault="00313642" w:rsidP="009A57D5">
      <w:pPr>
        <w:spacing w:after="0" w:line="240" w:lineRule="auto"/>
        <w:rPr>
          <w:rFonts w:ascii="Times New Roman" w:hAnsi="Times New Roman" w:cs="Times New Roman"/>
          <w:sz w:val="24"/>
          <w:szCs w:val="24"/>
        </w:rPr>
      </w:pPr>
      <w:r w:rsidRPr="009A57D5">
        <w:rPr>
          <w:rFonts w:ascii="Times New Roman" w:hAnsi="Times New Roman" w:cs="Times New Roman"/>
          <w:sz w:val="24"/>
          <w:szCs w:val="24"/>
        </w:rPr>
        <w:t>5. Определите масштаб по измеренному расстоянию : если аб=10 см.,АБ=800 м.</w:t>
      </w:r>
    </w:p>
    <w:p w:rsidR="00313642" w:rsidRPr="009A57D5" w:rsidRDefault="00313642" w:rsidP="009A57D5">
      <w:pPr>
        <w:spacing w:after="0" w:line="240" w:lineRule="auto"/>
        <w:rPr>
          <w:rFonts w:ascii="Times New Roman" w:hAnsi="Times New Roman" w:cs="Times New Roman"/>
          <w:sz w:val="24"/>
          <w:szCs w:val="24"/>
        </w:rPr>
      </w:pPr>
      <w:r w:rsidRPr="009A57D5">
        <w:rPr>
          <w:rFonts w:ascii="Times New Roman" w:hAnsi="Times New Roman" w:cs="Times New Roman"/>
          <w:sz w:val="24"/>
          <w:szCs w:val="24"/>
        </w:rPr>
        <w:t>6. Расчетайте угол укрытия : если В = 35 м. , Д = 320 м.</w:t>
      </w:r>
    </w:p>
    <w:p w:rsidR="00313642" w:rsidRPr="009A57D5" w:rsidRDefault="00313642" w:rsidP="009A57D5">
      <w:pPr>
        <w:spacing w:after="0" w:line="240" w:lineRule="auto"/>
        <w:rPr>
          <w:rFonts w:ascii="Times New Roman" w:hAnsi="Times New Roman" w:cs="Times New Roman"/>
          <w:sz w:val="24"/>
          <w:szCs w:val="24"/>
        </w:rPr>
      </w:pPr>
      <w:r w:rsidRPr="009A57D5">
        <w:rPr>
          <w:rFonts w:ascii="Times New Roman" w:hAnsi="Times New Roman" w:cs="Times New Roman"/>
          <w:sz w:val="24"/>
          <w:szCs w:val="24"/>
        </w:rPr>
        <w:t>7. Напишите формулу длины окружности.</w:t>
      </w:r>
    </w:p>
    <w:p w:rsidR="00313642" w:rsidRPr="009A57D5" w:rsidRDefault="00313642" w:rsidP="009A57D5">
      <w:pPr>
        <w:tabs>
          <w:tab w:val="left" w:pos="119"/>
        </w:tabs>
        <w:spacing w:after="0" w:line="240" w:lineRule="auto"/>
        <w:rPr>
          <w:rFonts w:ascii="Times New Roman" w:hAnsi="Times New Roman" w:cs="Times New Roman"/>
          <w:sz w:val="24"/>
          <w:szCs w:val="24"/>
        </w:rPr>
      </w:pPr>
      <w:r w:rsidRPr="009A57D5">
        <w:rPr>
          <w:rFonts w:ascii="Times New Roman" w:hAnsi="Times New Roman" w:cs="Times New Roman"/>
          <w:sz w:val="24"/>
          <w:szCs w:val="24"/>
        </w:rPr>
        <w:t>8.Назовите основные принципы перемещения в составе  двойки ,тройки.</w:t>
      </w:r>
    </w:p>
    <w:p w:rsidR="002B1A9C" w:rsidRPr="009A57D5" w:rsidRDefault="002B1A9C" w:rsidP="009A57D5">
      <w:pPr>
        <w:spacing w:after="0" w:line="240" w:lineRule="auto"/>
        <w:jc w:val="center"/>
        <w:rPr>
          <w:rFonts w:ascii="Times New Roman" w:hAnsi="Times New Roman" w:cs="Times New Roman"/>
          <w:b/>
          <w:sz w:val="24"/>
          <w:szCs w:val="24"/>
        </w:rPr>
      </w:pPr>
    </w:p>
    <w:p w:rsidR="00313642" w:rsidRPr="009A57D5" w:rsidRDefault="00313642" w:rsidP="009A57D5">
      <w:pPr>
        <w:spacing w:after="0" w:line="240" w:lineRule="auto"/>
        <w:jc w:val="center"/>
        <w:rPr>
          <w:rFonts w:ascii="Times New Roman" w:hAnsi="Times New Roman" w:cs="Times New Roman"/>
          <w:b/>
          <w:sz w:val="24"/>
          <w:szCs w:val="24"/>
        </w:rPr>
      </w:pPr>
      <w:r w:rsidRPr="009A57D5">
        <w:rPr>
          <w:rFonts w:ascii="Times New Roman" w:hAnsi="Times New Roman" w:cs="Times New Roman"/>
          <w:b/>
          <w:sz w:val="24"/>
          <w:szCs w:val="24"/>
        </w:rPr>
        <w:t xml:space="preserve">Задачи для комплексного экзамена по огневой подготовке </w:t>
      </w:r>
    </w:p>
    <w:p w:rsidR="00313642" w:rsidRPr="009A57D5" w:rsidRDefault="00313642" w:rsidP="009A57D5">
      <w:pPr>
        <w:tabs>
          <w:tab w:val="left" w:pos="3795"/>
        </w:tabs>
        <w:spacing w:after="0" w:line="240" w:lineRule="auto"/>
        <w:rPr>
          <w:rFonts w:ascii="Times New Roman" w:hAnsi="Times New Roman" w:cs="Times New Roman"/>
          <w:sz w:val="24"/>
          <w:szCs w:val="24"/>
        </w:rPr>
      </w:pPr>
      <w:r w:rsidRPr="009A57D5">
        <w:rPr>
          <w:rFonts w:ascii="Times New Roman" w:hAnsi="Times New Roman" w:cs="Times New Roman"/>
          <w:sz w:val="24"/>
          <w:szCs w:val="24"/>
        </w:rPr>
        <w:t xml:space="preserve">1.Определите величину упреждения при стрельбе из АК-74 (кал.5,45) на дистанции       Д = 500 м.при умеренном боковом ветре :если В ветра  = 4 м.с. </w:t>
      </w:r>
    </w:p>
    <w:p w:rsidR="00313642" w:rsidRPr="009A57D5" w:rsidRDefault="00313642" w:rsidP="009A57D5">
      <w:pPr>
        <w:spacing w:after="0" w:line="240" w:lineRule="auto"/>
        <w:rPr>
          <w:rFonts w:ascii="Times New Roman" w:hAnsi="Times New Roman" w:cs="Times New Roman"/>
          <w:sz w:val="24"/>
          <w:szCs w:val="24"/>
        </w:rPr>
      </w:pPr>
      <w:r w:rsidRPr="009A57D5">
        <w:rPr>
          <w:rFonts w:ascii="Times New Roman" w:hAnsi="Times New Roman" w:cs="Times New Roman"/>
          <w:sz w:val="24"/>
          <w:szCs w:val="24"/>
        </w:rPr>
        <w:t>2.Определите величину упреждения при стрельбе их РПГ -7 на дистанции            Д =120 м.при боковом умеренном ветре 5 м.с.и движении цели  25 км.ч.</w:t>
      </w:r>
    </w:p>
    <w:p w:rsidR="00313642" w:rsidRPr="009A57D5" w:rsidRDefault="00313642" w:rsidP="009A57D5">
      <w:pPr>
        <w:spacing w:after="0" w:line="240" w:lineRule="auto"/>
        <w:rPr>
          <w:rFonts w:ascii="Times New Roman" w:hAnsi="Times New Roman" w:cs="Times New Roman"/>
          <w:sz w:val="24"/>
          <w:szCs w:val="24"/>
        </w:rPr>
      </w:pPr>
      <w:r w:rsidRPr="009A57D5">
        <w:rPr>
          <w:rFonts w:ascii="Times New Roman" w:hAnsi="Times New Roman" w:cs="Times New Roman"/>
          <w:sz w:val="24"/>
          <w:szCs w:val="24"/>
        </w:rPr>
        <w:t>3. Определить расстояние до объекта ; если  Лоб = 3м. В об=2,5м.</w:t>
      </w:r>
    </w:p>
    <w:p w:rsidR="00313642" w:rsidRPr="009A57D5" w:rsidRDefault="00313642" w:rsidP="009A57D5">
      <w:pPr>
        <w:spacing w:after="0" w:line="240" w:lineRule="auto"/>
        <w:rPr>
          <w:rFonts w:ascii="Times New Roman" w:hAnsi="Times New Roman" w:cs="Times New Roman"/>
          <w:sz w:val="24"/>
          <w:szCs w:val="24"/>
        </w:rPr>
      </w:pPr>
      <w:r w:rsidRPr="009A57D5">
        <w:rPr>
          <w:rFonts w:ascii="Times New Roman" w:hAnsi="Times New Roman" w:cs="Times New Roman"/>
          <w:sz w:val="24"/>
          <w:szCs w:val="24"/>
        </w:rPr>
        <w:t xml:space="preserve">    У = 00-45</w:t>
      </w:r>
    </w:p>
    <w:p w:rsidR="00313642" w:rsidRPr="009A57D5" w:rsidRDefault="00313642" w:rsidP="009A57D5">
      <w:pPr>
        <w:spacing w:after="0" w:line="240" w:lineRule="auto"/>
        <w:rPr>
          <w:rFonts w:ascii="Times New Roman" w:hAnsi="Times New Roman" w:cs="Times New Roman"/>
          <w:sz w:val="24"/>
          <w:szCs w:val="24"/>
        </w:rPr>
      </w:pPr>
      <w:r w:rsidRPr="009A57D5">
        <w:rPr>
          <w:rFonts w:ascii="Times New Roman" w:hAnsi="Times New Roman" w:cs="Times New Roman"/>
          <w:sz w:val="24"/>
          <w:szCs w:val="24"/>
        </w:rPr>
        <w:t>4.Какова величина поправки при боковом ветре 4 м.с.при ведении стрельбы из АК 74(5,45 мм) на дистанции 400 м.: 0.5ф;1.0 ф ; 1.5ф; 2.5 ф.</w:t>
      </w:r>
    </w:p>
    <w:p w:rsidR="00313642" w:rsidRPr="009A57D5" w:rsidRDefault="00313642" w:rsidP="009A57D5">
      <w:pPr>
        <w:spacing w:after="0" w:line="240" w:lineRule="auto"/>
        <w:rPr>
          <w:rFonts w:ascii="Times New Roman" w:hAnsi="Times New Roman" w:cs="Times New Roman"/>
          <w:sz w:val="24"/>
          <w:szCs w:val="24"/>
        </w:rPr>
      </w:pPr>
      <w:r w:rsidRPr="009A57D5">
        <w:rPr>
          <w:rFonts w:ascii="Times New Roman" w:hAnsi="Times New Roman" w:cs="Times New Roman"/>
          <w:sz w:val="24"/>
          <w:szCs w:val="24"/>
        </w:rPr>
        <w:t>5.Определить упреждение при стрельбе из автомата по цели движущейся под прямым углом  к направлению стрельбы на дистанции 500 м. ,при скорости цели 3 м.с.:1,5 ф ,2.0 ф.2,5 ф.3 ф.3,5 ф.4 ф.4,5 ф.</w:t>
      </w:r>
    </w:p>
    <w:p w:rsidR="00313642" w:rsidRPr="009A57D5" w:rsidRDefault="00313642" w:rsidP="009A57D5">
      <w:pPr>
        <w:spacing w:after="0" w:line="240" w:lineRule="auto"/>
        <w:rPr>
          <w:rFonts w:ascii="Times New Roman" w:hAnsi="Times New Roman" w:cs="Times New Roman"/>
          <w:sz w:val="24"/>
          <w:szCs w:val="24"/>
        </w:rPr>
      </w:pPr>
      <w:r w:rsidRPr="009A57D5">
        <w:rPr>
          <w:rFonts w:ascii="Times New Roman" w:hAnsi="Times New Roman" w:cs="Times New Roman"/>
          <w:sz w:val="24"/>
          <w:szCs w:val="24"/>
        </w:rPr>
        <w:t>6.Определить вынос точки прицеливания при стрельбе по парашютистам при дальности стрельбы 350 м. : под ноги , 1 ф.,2 ф.,3 ф.,</w:t>
      </w:r>
    </w:p>
    <w:p w:rsidR="00313642" w:rsidRPr="009A57D5" w:rsidRDefault="00313642" w:rsidP="009A57D5">
      <w:pPr>
        <w:spacing w:after="0" w:line="240" w:lineRule="auto"/>
        <w:rPr>
          <w:rFonts w:ascii="Times New Roman" w:hAnsi="Times New Roman" w:cs="Times New Roman"/>
          <w:sz w:val="24"/>
          <w:szCs w:val="24"/>
        </w:rPr>
      </w:pPr>
      <w:r w:rsidRPr="009A57D5">
        <w:rPr>
          <w:rFonts w:ascii="Times New Roman" w:hAnsi="Times New Roman" w:cs="Times New Roman"/>
          <w:sz w:val="24"/>
          <w:szCs w:val="24"/>
        </w:rPr>
        <w:t>7.Определить величину упреждения при стрельбе по воздушным целям при скорости вертолета 50 м.с. с учетом дальности стрельбы 250 м.: 1 ф. 2 ф. 3 ф.</w:t>
      </w:r>
    </w:p>
    <w:p w:rsidR="00B5747E" w:rsidRPr="009A57D5" w:rsidRDefault="00313642" w:rsidP="009A57D5">
      <w:pPr>
        <w:spacing w:after="0" w:line="240" w:lineRule="auto"/>
        <w:rPr>
          <w:rFonts w:ascii="Times New Roman" w:hAnsi="Times New Roman" w:cs="Times New Roman"/>
          <w:sz w:val="24"/>
          <w:szCs w:val="24"/>
        </w:rPr>
      </w:pPr>
      <w:r w:rsidRPr="009A57D5">
        <w:rPr>
          <w:rFonts w:ascii="Times New Roman" w:hAnsi="Times New Roman" w:cs="Times New Roman"/>
          <w:sz w:val="24"/>
          <w:szCs w:val="24"/>
        </w:rPr>
        <w:t>8.Определите  величину поправки при стрельбе в горах на дальности свыше 400 м., если высота местности над уровнем моря превышает 2000 м. Прицел: уменьши</w:t>
      </w:r>
      <w:r w:rsidR="00B5747E" w:rsidRPr="009A57D5">
        <w:rPr>
          <w:rFonts w:ascii="Times New Roman" w:hAnsi="Times New Roman" w:cs="Times New Roman"/>
          <w:sz w:val="24"/>
          <w:szCs w:val="24"/>
        </w:rPr>
        <w:t>ть на 1 деление</w:t>
      </w:r>
      <w:r w:rsidRPr="009A57D5">
        <w:rPr>
          <w:rFonts w:ascii="Times New Roman" w:hAnsi="Times New Roman" w:cs="Times New Roman"/>
          <w:sz w:val="24"/>
          <w:szCs w:val="24"/>
        </w:rPr>
        <w:t>, увеличить на 1 деление.</w:t>
      </w:r>
    </w:p>
    <w:p w:rsidR="0005465C" w:rsidRPr="009A57D5" w:rsidRDefault="0005465C" w:rsidP="004A66D2">
      <w:pPr>
        <w:pStyle w:val="a3"/>
        <w:widowControl w:val="0"/>
        <w:numPr>
          <w:ilvl w:val="1"/>
          <w:numId w:val="23"/>
        </w:numPr>
        <w:tabs>
          <w:tab w:val="left" w:pos="851"/>
        </w:tabs>
        <w:spacing w:after="0" w:line="240" w:lineRule="auto"/>
        <w:ind w:left="851"/>
        <w:jc w:val="both"/>
        <w:rPr>
          <w:rFonts w:ascii="Times New Roman" w:hAnsi="Times New Roman"/>
          <w:b/>
          <w:sz w:val="24"/>
          <w:szCs w:val="24"/>
        </w:rPr>
      </w:pPr>
      <w:r w:rsidRPr="009A57D5">
        <w:rPr>
          <w:rFonts w:ascii="Times New Roman" w:hAnsi="Times New Roman"/>
          <w:b/>
          <w:sz w:val="24"/>
          <w:szCs w:val="24"/>
        </w:rPr>
        <w:t>Рекомендации по практическому обучению</w:t>
      </w:r>
    </w:p>
    <w:p w:rsidR="0005465C" w:rsidRPr="009A57D5" w:rsidRDefault="0005465C" w:rsidP="009A57D5">
      <w:pPr>
        <w:spacing w:after="0" w:line="240" w:lineRule="auto"/>
        <w:ind w:firstLine="567"/>
        <w:jc w:val="both"/>
        <w:rPr>
          <w:rFonts w:ascii="Times New Roman" w:hAnsi="Times New Roman" w:cs="Times New Roman"/>
          <w:sz w:val="24"/>
          <w:szCs w:val="24"/>
        </w:rPr>
      </w:pPr>
      <w:r w:rsidRPr="009A57D5">
        <w:rPr>
          <w:rFonts w:ascii="Times New Roman" w:hAnsi="Times New Roman" w:cs="Times New Roman"/>
          <w:sz w:val="24"/>
          <w:szCs w:val="24"/>
        </w:rPr>
        <w:t xml:space="preserve">Практические занятия являются существенной составляющей учебного процесса. Цель занятий состоит в уяснении, усвоении и закреплении студентами теоретических знаний. На практических занятиях студенты учатся творчески мыслить, аргументировать и отстаивать свою позицию, правильно и доходчиво излагать свои мысли перед аудиторией, овладевать культурой речи, юридической терминологией. План занятия содержит перечень теоретических вопросов, выносимых на обсуждение, и практические задания в виде самостоятельной работы. </w:t>
      </w:r>
    </w:p>
    <w:p w:rsidR="0005465C" w:rsidRPr="009A57D5" w:rsidRDefault="0005465C" w:rsidP="009A57D5">
      <w:pPr>
        <w:spacing w:after="0" w:line="240" w:lineRule="auto"/>
        <w:ind w:firstLine="567"/>
        <w:jc w:val="both"/>
        <w:rPr>
          <w:rFonts w:ascii="Times New Roman" w:hAnsi="Times New Roman" w:cs="Times New Roman"/>
          <w:sz w:val="24"/>
          <w:szCs w:val="24"/>
        </w:rPr>
      </w:pPr>
      <w:r w:rsidRPr="009A57D5">
        <w:rPr>
          <w:rFonts w:ascii="Times New Roman" w:hAnsi="Times New Roman" w:cs="Times New Roman"/>
          <w:sz w:val="24"/>
          <w:szCs w:val="24"/>
        </w:rPr>
        <w:t xml:space="preserve">Прежде чем приступить к выполнению практических заданий, необходимо внимательно изучить конспект лекции, соответствующий раздел учебника, специальную литературу по предлагаемому перечню вопросов. Иными словами, необходимо хорошо знать теорию вопроса, который является предметом рассмотрения на практических занятиях. </w:t>
      </w:r>
    </w:p>
    <w:p w:rsidR="0005465C" w:rsidRPr="009A57D5" w:rsidRDefault="0005465C" w:rsidP="009A57D5">
      <w:pPr>
        <w:spacing w:after="0" w:line="240" w:lineRule="auto"/>
        <w:ind w:firstLine="567"/>
        <w:jc w:val="both"/>
        <w:rPr>
          <w:rFonts w:ascii="Times New Roman" w:hAnsi="Times New Roman" w:cs="Times New Roman"/>
          <w:sz w:val="24"/>
          <w:szCs w:val="24"/>
        </w:rPr>
      </w:pPr>
      <w:r w:rsidRPr="009A57D5">
        <w:rPr>
          <w:rFonts w:ascii="Times New Roman" w:hAnsi="Times New Roman" w:cs="Times New Roman"/>
          <w:sz w:val="24"/>
          <w:szCs w:val="24"/>
        </w:rPr>
        <w:t xml:space="preserve">Изучив условие задания для самостоятельной работы (доклада), следует обратиться к материалу для ее решения. Значительное число заданий ориентировано на анализ положений нормативно-правовых актов РФ. Для этой цели у студента должен быть собственный текст нормативно-правовых актов РФ, чтобы имелась возможность обрабатывать материал, делать необходимые пометки, приносить с собой на практическое занятие. С текстами нормативных правовых актов можно ознакомиться через справочно-правовую систему «Гарант» или «Консультант Плюс», либо отыскать в сети Интернет на официальных сайтах государственных органов или иных организаций. Перечень актов дается в разделе литературы. </w:t>
      </w:r>
    </w:p>
    <w:p w:rsidR="0005465C" w:rsidRPr="009A57D5" w:rsidRDefault="0005465C" w:rsidP="009A57D5">
      <w:pPr>
        <w:spacing w:after="0" w:line="240" w:lineRule="auto"/>
        <w:ind w:firstLine="567"/>
        <w:jc w:val="both"/>
        <w:rPr>
          <w:rFonts w:ascii="Times New Roman" w:hAnsi="Times New Roman" w:cs="Times New Roman"/>
          <w:sz w:val="24"/>
          <w:szCs w:val="24"/>
        </w:rPr>
      </w:pPr>
      <w:r w:rsidRPr="009A57D5">
        <w:rPr>
          <w:rFonts w:ascii="Times New Roman" w:hAnsi="Times New Roman" w:cs="Times New Roman"/>
          <w:sz w:val="24"/>
          <w:szCs w:val="24"/>
        </w:rPr>
        <w:t xml:space="preserve">Кроме того, подготовка к практическому занятию должна найти отражение в записях. Поэтому для практических занятий рекомендуется завести отдельную тетрадь, в которой будут фиксироваться конспекты ответов на вопросы занятия, обоснованное решение задач и другие записи. При подготовке к практическому занятию следует чаще обращаться к справочной литературе, иногда к литературе по смежным наукам (в нашем случае, к истории процессуальным правовым дисциплинам и др.), полнее использовать консультации преподавателя. В ходе практического занятия в первую очередь студенты обсуждают теоретические вопросы. Затем учащиеся сообщают варианты выполненных заданий самостоятельной работы с соответствующей аргументацией и обоснованием </w:t>
      </w:r>
      <w:r w:rsidRPr="009A57D5">
        <w:rPr>
          <w:rFonts w:ascii="Times New Roman" w:hAnsi="Times New Roman" w:cs="Times New Roman"/>
          <w:sz w:val="24"/>
          <w:szCs w:val="24"/>
        </w:rPr>
        <w:lastRenderedPageBreak/>
        <w:t xml:space="preserve">ссылками на законодательство, которые коллективно обсуждаются в порядке свободной дискуссии. </w:t>
      </w:r>
    </w:p>
    <w:p w:rsidR="0005465C" w:rsidRPr="009A57D5" w:rsidRDefault="0005465C" w:rsidP="009A57D5">
      <w:pPr>
        <w:spacing w:after="0" w:line="240" w:lineRule="auto"/>
        <w:ind w:firstLine="567"/>
        <w:jc w:val="both"/>
        <w:rPr>
          <w:rFonts w:ascii="Times New Roman" w:hAnsi="Times New Roman" w:cs="Times New Roman"/>
          <w:sz w:val="24"/>
          <w:szCs w:val="24"/>
        </w:rPr>
      </w:pPr>
      <w:r w:rsidRPr="009A57D5">
        <w:rPr>
          <w:rFonts w:ascii="Times New Roman" w:hAnsi="Times New Roman" w:cs="Times New Roman"/>
          <w:sz w:val="24"/>
          <w:szCs w:val="24"/>
        </w:rPr>
        <w:t xml:space="preserve">Выступление на занятии должно удовлетворять следующим требованиям: 1) четкое изложение теории рассматриваемого вопроса, анализ его основных положений; 2) выдвигаемые теоретические положения должны подкрепляться практическими примерами; 3) завершать ответ должны собственные выводы студента. Важно, чтобы каждый студент стремился к активному участию в обсуждении проблем и решении задач, чтобы в ходе практического занятия не осталось непонятных вопросов. На практическом занятии преподаватель может дать новые дополнительные задачи, которые необходимо решить здесь же, и тем самым проверить, насколько глубоко освоены теоретические вопросы по теме и нормативный материал. Следует внимательно слушать вступительное и заключительное слово руководителя практического занятия, все его замечания. Наиболее важные из них полезно записать. Строгое следование данным рекомендациям позволит студенту успешно освоить материал дисциплины «Основы управления в правоохранительных органах». </w:t>
      </w:r>
    </w:p>
    <w:p w:rsidR="0005465C" w:rsidRPr="009A57D5" w:rsidRDefault="0005465C" w:rsidP="009A57D5">
      <w:pPr>
        <w:shd w:val="clear" w:color="auto" w:fill="FFFFFF"/>
        <w:spacing w:after="0" w:line="240" w:lineRule="auto"/>
        <w:ind w:firstLine="567"/>
        <w:jc w:val="both"/>
        <w:textAlignment w:val="baseline"/>
        <w:rPr>
          <w:rFonts w:ascii="Times New Roman" w:hAnsi="Times New Roman" w:cs="Times New Roman"/>
          <w:sz w:val="24"/>
          <w:szCs w:val="24"/>
        </w:rPr>
      </w:pPr>
      <w:r w:rsidRPr="009A57D5">
        <w:rPr>
          <w:rFonts w:ascii="Times New Roman" w:hAnsi="Times New Roman" w:cs="Times New Roman"/>
          <w:sz w:val="24"/>
          <w:szCs w:val="24"/>
        </w:rPr>
        <w:t>Изучение дисциплины «Основы управления в правоохранительных органах» завершается сдачей зачета.</w:t>
      </w:r>
    </w:p>
    <w:p w:rsidR="0005465C" w:rsidRPr="009A57D5" w:rsidRDefault="0005465C" w:rsidP="009A57D5">
      <w:pPr>
        <w:shd w:val="clear" w:color="auto" w:fill="FFFFFF"/>
        <w:spacing w:after="0" w:line="240" w:lineRule="auto"/>
        <w:ind w:firstLine="567"/>
        <w:jc w:val="both"/>
        <w:textAlignment w:val="baseline"/>
        <w:rPr>
          <w:rFonts w:ascii="Times New Roman" w:hAnsi="Times New Roman" w:cs="Times New Roman"/>
          <w:sz w:val="24"/>
          <w:szCs w:val="24"/>
        </w:rPr>
      </w:pPr>
      <w:r w:rsidRPr="009A57D5">
        <w:rPr>
          <w:rFonts w:ascii="Times New Roman" w:hAnsi="Times New Roman" w:cs="Times New Roman"/>
          <w:sz w:val="24"/>
          <w:szCs w:val="24"/>
        </w:rPr>
        <w:t>Зачет является формой итогового контроля знаний и умений, полученных на лекциях, семинарских занятиях и в процессе самостоятельной работы.</w:t>
      </w:r>
    </w:p>
    <w:p w:rsidR="0005465C" w:rsidRPr="009A57D5" w:rsidRDefault="0005465C" w:rsidP="009A57D5">
      <w:pPr>
        <w:shd w:val="clear" w:color="auto" w:fill="FFFFFF"/>
        <w:spacing w:after="0" w:line="240" w:lineRule="auto"/>
        <w:ind w:firstLine="567"/>
        <w:jc w:val="both"/>
        <w:textAlignment w:val="baseline"/>
        <w:rPr>
          <w:rFonts w:ascii="Times New Roman" w:hAnsi="Times New Roman" w:cs="Times New Roman"/>
          <w:sz w:val="24"/>
          <w:szCs w:val="24"/>
        </w:rPr>
      </w:pPr>
      <w:r w:rsidRPr="009A57D5">
        <w:rPr>
          <w:rFonts w:ascii="Times New Roman" w:hAnsi="Times New Roman" w:cs="Times New Roman"/>
          <w:sz w:val="24"/>
          <w:szCs w:val="24"/>
        </w:rPr>
        <w:t>В период подготовки к зачету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зачету включает в себя три этапа:</w:t>
      </w:r>
    </w:p>
    <w:p w:rsidR="0005465C" w:rsidRPr="009A57D5" w:rsidRDefault="0005465C" w:rsidP="009A57D5">
      <w:pPr>
        <w:shd w:val="clear" w:color="auto" w:fill="FFFFFF"/>
        <w:spacing w:after="0" w:line="240" w:lineRule="auto"/>
        <w:ind w:firstLine="567"/>
        <w:jc w:val="both"/>
        <w:textAlignment w:val="baseline"/>
        <w:rPr>
          <w:rFonts w:ascii="Times New Roman" w:hAnsi="Times New Roman" w:cs="Times New Roman"/>
          <w:sz w:val="24"/>
          <w:szCs w:val="24"/>
        </w:rPr>
      </w:pPr>
      <w:r w:rsidRPr="009A57D5">
        <w:rPr>
          <w:rFonts w:ascii="Times New Roman" w:hAnsi="Times New Roman" w:cs="Times New Roman"/>
          <w:sz w:val="24"/>
          <w:szCs w:val="24"/>
        </w:rPr>
        <w:t>-самостоятельная работа в течение семестра;</w:t>
      </w:r>
    </w:p>
    <w:p w:rsidR="0005465C" w:rsidRPr="009A57D5" w:rsidRDefault="0005465C" w:rsidP="009A57D5">
      <w:pPr>
        <w:shd w:val="clear" w:color="auto" w:fill="FFFFFF"/>
        <w:spacing w:after="0" w:line="240" w:lineRule="auto"/>
        <w:ind w:firstLine="567"/>
        <w:jc w:val="both"/>
        <w:textAlignment w:val="baseline"/>
        <w:rPr>
          <w:rFonts w:ascii="Times New Roman" w:hAnsi="Times New Roman" w:cs="Times New Roman"/>
          <w:sz w:val="24"/>
          <w:szCs w:val="24"/>
        </w:rPr>
      </w:pPr>
      <w:r w:rsidRPr="009A57D5">
        <w:rPr>
          <w:rFonts w:ascii="Times New Roman" w:hAnsi="Times New Roman" w:cs="Times New Roman"/>
          <w:sz w:val="24"/>
          <w:szCs w:val="24"/>
        </w:rPr>
        <w:t>-непосредственная подготовка в дни, предшествующие зачету по темам курса;</w:t>
      </w:r>
    </w:p>
    <w:p w:rsidR="0005465C" w:rsidRPr="009A57D5" w:rsidRDefault="0005465C" w:rsidP="009A57D5">
      <w:pPr>
        <w:shd w:val="clear" w:color="auto" w:fill="FFFFFF"/>
        <w:spacing w:after="0" w:line="240" w:lineRule="auto"/>
        <w:ind w:firstLine="567"/>
        <w:jc w:val="both"/>
        <w:textAlignment w:val="baseline"/>
        <w:rPr>
          <w:rFonts w:ascii="Times New Roman" w:hAnsi="Times New Roman" w:cs="Times New Roman"/>
          <w:sz w:val="24"/>
          <w:szCs w:val="24"/>
        </w:rPr>
      </w:pPr>
      <w:r w:rsidRPr="009A57D5">
        <w:rPr>
          <w:rFonts w:ascii="Times New Roman" w:hAnsi="Times New Roman" w:cs="Times New Roman"/>
          <w:sz w:val="24"/>
          <w:szCs w:val="24"/>
        </w:rPr>
        <w:t>-подготовка к ответу на вопросы, содержащиеся в билетах.</w:t>
      </w:r>
    </w:p>
    <w:p w:rsidR="0005465C" w:rsidRPr="009A57D5" w:rsidRDefault="0005465C" w:rsidP="009A57D5">
      <w:pPr>
        <w:shd w:val="clear" w:color="auto" w:fill="FFFFFF"/>
        <w:spacing w:after="0" w:line="240" w:lineRule="auto"/>
        <w:ind w:firstLine="567"/>
        <w:jc w:val="both"/>
        <w:textAlignment w:val="baseline"/>
        <w:rPr>
          <w:rFonts w:ascii="Times New Roman" w:hAnsi="Times New Roman" w:cs="Times New Roman"/>
          <w:sz w:val="24"/>
          <w:szCs w:val="24"/>
        </w:rPr>
      </w:pPr>
      <w:r w:rsidRPr="009A57D5">
        <w:rPr>
          <w:rFonts w:ascii="Times New Roman" w:hAnsi="Times New Roman" w:cs="Times New Roman"/>
          <w:sz w:val="24"/>
          <w:szCs w:val="24"/>
        </w:rPr>
        <w:t>Литература для подготовки к зачету рекомендуется преподавателем либо указана в рабочей программе. Для полноты учебной информации и ее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05465C" w:rsidRPr="009A57D5" w:rsidRDefault="0005465C" w:rsidP="009A57D5">
      <w:pPr>
        <w:shd w:val="clear" w:color="auto" w:fill="FFFFFF"/>
        <w:spacing w:after="0" w:line="240" w:lineRule="auto"/>
        <w:ind w:firstLine="567"/>
        <w:jc w:val="both"/>
        <w:textAlignment w:val="baseline"/>
        <w:rPr>
          <w:rFonts w:ascii="Times New Roman" w:hAnsi="Times New Roman" w:cs="Times New Roman"/>
          <w:sz w:val="24"/>
          <w:szCs w:val="24"/>
        </w:rPr>
      </w:pPr>
      <w:r w:rsidRPr="009A57D5">
        <w:rPr>
          <w:rFonts w:ascii="Times New Roman" w:hAnsi="Times New Roman" w:cs="Times New Roman"/>
          <w:sz w:val="24"/>
          <w:szCs w:val="24"/>
        </w:rPr>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зачету студентам необходимо обращать внимание не только на уровень запоминания, но и на степень понимания излагаемых проблем.</w:t>
      </w:r>
    </w:p>
    <w:p w:rsidR="0005465C" w:rsidRPr="009A57D5" w:rsidRDefault="0005465C" w:rsidP="009A57D5">
      <w:pPr>
        <w:shd w:val="clear" w:color="auto" w:fill="FFFFFF"/>
        <w:spacing w:after="0" w:line="240" w:lineRule="auto"/>
        <w:ind w:firstLine="567"/>
        <w:jc w:val="both"/>
        <w:textAlignment w:val="baseline"/>
        <w:rPr>
          <w:rFonts w:ascii="Times New Roman" w:hAnsi="Times New Roman" w:cs="Times New Roman"/>
          <w:sz w:val="24"/>
          <w:szCs w:val="24"/>
        </w:rPr>
      </w:pPr>
      <w:r w:rsidRPr="009A57D5">
        <w:rPr>
          <w:rFonts w:ascii="Times New Roman" w:hAnsi="Times New Roman" w:cs="Times New Roman"/>
          <w:sz w:val="24"/>
          <w:szCs w:val="24"/>
        </w:rPr>
        <w:t>Зачет  проводится по билетам,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30 минут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организации и управления в правоохранительных органах.</w:t>
      </w:r>
    </w:p>
    <w:p w:rsidR="0005465C" w:rsidRPr="009A57D5" w:rsidRDefault="0005465C" w:rsidP="009A57D5">
      <w:pPr>
        <w:shd w:val="clear" w:color="auto" w:fill="FFFFFF"/>
        <w:spacing w:after="0" w:line="240" w:lineRule="auto"/>
        <w:ind w:firstLine="567"/>
        <w:jc w:val="both"/>
        <w:textAlignment w:val="baseline"/>
        <w:rPr>
          <w:rFonts w:ascii="Times New Roman" w:hAnsi="Times New Roman" w:cs="Times New Roman"/>
          <w:sz w:val="24"/>
          <w:szCs w:val="24"/>
        </w:rPr>
      </w:pPr>
      <w:r w:rsidRPr="009A57D5">
        <w:rPr>
          <w:rFonts w:ascii="Times New Roman" w:hAnsi="Times New Roman" w:cs="Times New Roman"/>
          <w:sz w:val="24"/>
          <w:szCs w:val="24"/>
        </w:rPr>
        <w:t>Результаты зачета объявляются студенту после окончания ответа в день сдачи.</w:t>
      </w:r>
    </w:p>
    <w:p w:rsidR="00E14754" w:rsidRPr="009A57D5" w:rsidRDefault="0005465C" w:rsidP="009A57D5">
      <w:pPr>
        <w:pStyle w:val="a3"/>
        <w:tabs>
          <w:tab w:val="left" w:pos="851"/>
        </w:tabs>
        <w:spacing w:after="0" w:line="240" w:lineRule="auto"/>
        <w:ind w:left="0" w:firstLine="567"/>
        <w:jc w:val="both"/>
        <w:rPr>
          <w:rFonts w:ascii="Times New Roman" w:hAnsi="Times New Roman"/>
          <w:b/>
          <w:sz w:val="24"/>
          <w:szCs w:val="24"/>
        </w:rPr>
      </w:pPr>
      <w:r w:rsidRPr="009A57D5">
        <w:rPr>
          <w:rFonts w:ascii="Times New Roman" w:hAnsi="Times New Roman"/>
          <w:b/>
          <w:sz w:val="24"/>
          <w:szCs w:val="24"/>
        </w:rPr>
        <w:br w:type="page"/>
      </w:r>
    </w:p>
    <w:p w:rsidR="00E14754" w:rsidRPr="009A57D5" w:rsidRDefault="00E14754" w:rsidP="009A57D5">
      <w:pPr>
        <w:pStyle w:val="a3"/>
        <w:numPr>
          <w:ilvl w:val="0"/>
          <w:numId w:val="3"/>
        </w:numPr>
        <w:tabs>
          <w:tab w:val="left" w:pos="426"/>
        </w:tabs>
        <w:spacing w:after="0" w:line="240" w:lineRule="auto"/>
        <w:ind w:left="0" w:firstLine="0"/>
        <w:jc w:val="both"/>
        <w:rPr>
          <w:rFonts w:ascii="Times New Roman" w:hAnsi="Times New Roman"/>
          <w:b/>
          <w:sz w:val="24"/>
          <w:szCs w:val="24"/>
        </w:rPr>
      </w:pPr>
      <w:r w:rsidRPr="009A57D5">
        <w:rPr>
          <w:rFonts w:ascii="Times New Roman" w:hAnsi="Times New Roman"/>
          <w:b/>
          <w:sz w:val="24"/>
          <w:szCs w:val="24"/>
        </w:rPr>
        <w:lastRenderedPageBreak/>
        <w:t>УСЛОВИЯ РЕАЛИЗАЦИИ ПРОГРАММЫ ПРОФЕССИОНАЛЬНОГО МОДУЛЯ</w:t>
      </w:r>
    </w:p>
    <w:p w:rsidR="00E14754" w:rsidRPr="009A57D5" w:rsidRDefault="00E14754" w:rsidP="009A57D5">
      <w:pPr>
        <w:pStyle w:val="a3"/>
        <w:tabs>
          <w:tab w:val="left" w:pos="426"/>
        </w:tabs>
        <w:spacing w:after="0" w:line="240" w:lineRule="auto"/>
        <w:ind w:left="0"/>
        <w:jc w:val="both"/>
        <w:rPr>
          <w:rFonts w:ascii="Times New Roman" w:hAnsi="Times New Roman"/>
          <w:b/>
          <w:sz w:val="24"/>
          <w:szCs w:val="24"/>
        </w:rPr>
      </w:pPr>
    </w:p>
    <w:p w:rsidR="00E14754" w:rsidRPr="009A57D5" w:rsidRDefault="00E14754" w:rsidP="009A57D5">
      <w:pPr>
        <w:widowControl w:val="0"/>
        <w:numPr>
          <w:ilvl w:val="0"/>
          <w:numId w:val="2"/>
        </w:numPr>
        <w:tabs>
          <w:tab w:val="clear" w:pos="498"/>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jc w:val="both"/>
        <w:rPr>
          <w:rFonts w:ascii="Times New Roman" w:hAnsi="Times New Roman" w:cs="Times New Roman"/>
          <w:b/>
          <w:bCs/>
          <w:color w:val="000000"/>
          <w:sz w:val="24"/>
          <w:szCs w:val="24"/>
        </w:rPr>
      </w:pPr>
      <w:r w:rsidRPr="009A57D5">
        <w:rPr>
          <w:rFonts w:ascii="Times New Roman" w:hAnsi="Times New Roman" w:cs="Times New Roman"/>
          <w:b/>
          <w:bCs/>
          <w:color w:val="000000"/>
          <w:sz w:val="24"/>
          <w:szCs w:val="24"/>
        </w:rPr>
        <w:t>4.1.Материально-техническое обеспечение</w:t>
      </w:r>
    </w:p>
    <w:p w:rsidR="00E14754" w:rsidRPr="009A57D5" w:rsidRDefault="00E14754" w:rsidP="009A57D5">
      <w:pPr>
        <w:pStyle w:val="a3"/>
        <w:widowControl w:val="0"/>
        <w:numPr>
          <w:ilvl w:val="0"/>
          <w:numId w:val="2"/>
        </w:numPr>
        <w:spacing w:after="0" w:line="240" w:lineRule="auto"/>
        <w:ind w:left="0" w:firstLine="567"/>
        <w:contextualSpacing w:val="0"/>
        <w:jc w:val="both"/>
        <w:rPr>
          <w:rFonts w:ascii="Times New Roman" w:hAnsi="Times New Roman"/>
          <w:i/>
          <w:sz w:val="24"/>
          <w:szCs w:val="24"/>
        </w:rPr>
      </w:pPr>
    </w:p>
    <w:p w:rsidR="00E14754" w:rsidRPr="009A57D5" w:rsidRDefault="00E14754" w:rsidP="009A57D5">
      <w:pPr>
        <w:pStyle w:val="a3"/>
        <w:widowControl w:val="0"/>
        <w:numPr>
          <w:ilvl w:val="0"/>
          <w:numId w:val="2"/>
        </w:numPr>
        <w:spacing w:after="0" w:line="240" w:lineRule="auto"/>
        <w:ind w:left="0" w:firstLine="567"/>
        <w:contextualSpacing w:val="0"/>
        <w:jc w:val="both"/>
        <w:rPr>
          <w:rFonts w:ascii="Times New Roman" w:hAnsi="Times New Roman"/>
          <w:i/>
          <w:sz w:val="24"/>
          <w:szCs w:val="24"/>
        </w:rPr>
      </w:pPr>
      <w:r w:rsidRPr="009A57D5">
        <w:rPr>
          <w:rFonts w:ascii="Times New Roman" w:hAnsi="Times New Roman"/>
          <w:sz w:val="24"/>
          <w:szCs w:val="24"/>
        </w:rPr>
        <w:t>Реализация программы учебной дисциплины предполагает наличие учебных кабинетов для лекционных и семинарских занятий.</w:t>
      </w:r>
    </w:p>
    <w:p w:rsidR="00E14754" w:rsidRPr="009A57D5" w:rsidRDefault="00E14754" w:rsidP="009A57D5">
      <w:pPr>
        <w:pStyle w:val="a3"/>
        <w:spacing w:after="0" w:line="240" w:lineRule="auto"/>
        <w:ind w:left="0" w:firstLine="567"/>
        <w:jc w:val="both"/>
        <w:rPr>
          <w:rFonts w:ascii="Times New Roman" w:hAnsi="Times New Roman"/>
          <w:sz w:val="24"/>
          <w:szCs w:val="24"/>
        </w:rPr>
      </w:pPr>
    </w:p>
    <w:p w:rsidR="00E14754" w:rsidRPr="009A57D5" w:rsidRDefault="00E14754" w:rsidP="009A57D5">
      <w:pPr>
        <w:pStyle w:val="a3"/>
        <w:widowControl w:val="0"/>
        <w:numPr>
          <w:ilvl w:val="0"/>
          <w:numId w:val="2"/>
        </w:numPr>
        <w:spacing w:after="0" w:line="240" w:lineRule="auto"/>
        <w:ind w:left="0" w:firstLine="567"/>
        <w:contextualSpacing w:val="0"/>
        <w:jc w:val="both"/>
        <w:rPr>
          <w:rFonts w:ascii="Times New Roman" w:hAnsi="Times New Roman"/>
          <w:sz w:val="24"/>
          <w:szCs w:val="24"/>
        </w:rPr>
      </w:pPr>
      <w:r w:rsidRPr="009A57D5">
        <w:rPr>
          <w:rFonts w:ascii="Times New Roman" w:hAnsi="Times New Roman"/>
          <w:sz w:val="24"/>
          <w:szCs w:val="24"/>
        </w:rPr>
        <w:t xml:space="preserve">Оборудование учебного кабинета и рабочих мест кабинета: </w:t>
      </w:r>
    </w:p>
    <w:p w:rsidR="00E14754" w:rsidRPr="009A57D5" w:rsidRDefault="00E14754" w:rsidP="009A57D5">
      <w:pPr>
        <w:numPr>
          <w:ilvl w:val="0"/>
          <w:numId w:val="2"/>
        </w:numPr>
        <w:spacing w:after="0" w:line="240" w:lineRule="auto"/>
        <w:ind w:left="0" w:firstLine="567"/>
        <w:jc w:val="both"/>
        <w:rPr>
          <w:rFonts w:ascii="Times New Roman" w:hAnsi="Times New Roman" w:cs="Times New Roman"/>
          <w:sz w:val="24"/>
          <w:szCs w:val="24"/>
        </w:rPr>
      </w:pPr>
      <w:r w:rsidRPr="009A57D5">
        <w:rPr>
          <w:rFonts w:ascii="Times New Roman" w:hAnsi="Times New Roman" w:cs="Times New Roman"/>
          <w:sz w:val="24"/>
          <w:szCs w:val="24"/>
        </w:rPr>
        <w:t>1. Компьютерная техника с выходом в сеть Интернет.</w:t>
      </w:r>
    </w:p>
    <w:p w:rsidR="00E14754" w:rsidRPr="009A57D5" w:rsidRDefault="00E14754" w:rsidP="009A57D5">
      <w:pPr>
        <w:numPr>
          <w:ilvl w:val="0"/>
          <w:numId w:val="2"/>
        </w:numPr>
        <w:spacing w:after="0" w:line="240" w:lineRule="auto"/>
        <w:ind w:left="0" w:firstLine="567"/>
        <w:jc w:val="both"/>
        <w:rPr>
          <w:rFonts w:ascii="Times New Roman" w:hAnsi="Times New Roman" w:cs="Times New Roman"/>
          <w:sz w:val="24"/>
          <w:szCs w:val="24"/>
        </w:rPr>
      </w:pPr>
      <w:r w:rsidRPr="009A57D5">
        <w:rPr>
          <w:rFonts w:ascii="Times New Roman" w:hAnsi="Times New Roman" w:cs="Times New Roman"/>
          <w:sz w:val="24"/>
          <w:szCs w:val="24"/>
        </w:rPr>
        <w:t>2. Интерактивная доска.</w:t>
      </w:r>
    </w:p>
    <w:p w:rsidR="00E14754" w:rsidRPr="009A57D5" w:rsidRDefault="00E14754" w:rsidP="009A57D5">
      <w:pPr>
        <w:numPr>
          <w:ilvl w:val="0"/>
          <w:numId w:val="2"/>
        </w:numPr>
        <w:spacing w:after="0" w:line="240" w:lineRule="auto"/>
        <w:ind w:left="0" w:firstLine="567"/>
        <w:jc w:val="both"/>
        <w:rPr>
          <w:rFonts w:ascii="Times New Roman" w:hAnsi="Times New Roman" w:cs="Times New Roman"/>
          <w:sz w:val="24"/>
          <w:szCs w:val="24"/>
        </w:rPr>
      </w:pPr>
      <w:r w:rsidRPr="009A57D5">
        <w:rPr>
          <w:rFonts w:ascii="Times New Roman" w:hAnsi="Times New Roman" w:cs="Times New Roman"/>
          <w:sz w:val="24"/>
          <w:szCs w:val="24"/>
        </w:rPr>
        <w:t>3. Проектор.</w:t>
      </w:r>
    </w:p>
    <w:p w:rsidR="00E14754" w:rsidRPr="009A57D5" w:rsidRDefault="00E14754" w:rsidP="009A57D5">
      <w:pPr>
        <w:pStyle w:val="a3"/>
        <w:spacing w:after="0" w:line="240" w:lineRule="auto"/>
        <w:ind w:left="0" w:firstLine="567"/>
        <w:jc w:val="both"/>
        <w:rPr>
          <w:rFonts w:ascii="Times New Roman" w:hAnsi="Times New Roman"/>
          <w:sz w:val="24"/>
          <w:szCs w:val="24"/>
        </w:rPr>
      </w:pPr>
    </w:p>
    <w:p w:rsidR="00E14754" w:rsidRPr="009A57D5" w:rsidRDefault="00E14754" w:rsidP="009A57D5">
      <w:pPr>
        <w:numPr>
          <w:ilvl w:val="0"/>
          <w:numId w:val="2"/>
        </w:numPr>
        <w:spacing w:after="0" w:line="240" w:lineRule="auto"/>
        <w:ind w:left="0" w:firstLine="567"/>
        <w:jc w:val="both"/>
        <w:rPr>
          <w:rFonts w:ascii="Times New Roman" w:hAnsi="Times New Roman" w:cs="Times New Roman"/>
          <w:sz w:val="24"/>
          <w:szCs w:val="24"/>
        </w:rPr>
      </w:pPr>
      <w:r w:rsidRPr="009A57D5">
        <w:rPr>
          <w:rFonts w:ascii="Times New Roman" w:hAnsi="Times New Roman" w:cs="Times New Roman"/>
          <w:sz w:val="24"/>
          <w:szCs w:val="24"/>
        </w:rPr>
        <w:t xml:space="preserve">Технические средства обучения: </w:t>
      </w:r>
    </w:p>
    <w:p w:rsidR="00E14754" w:rsidRPr="009A57D5" w:rsidRDefault="00E14754" w:rsidP="009A57D5">
      <w:pPr>
        <w:numPr>
          <w:ilvl w:val="0"/>
          <w:numId w:val="2"/>
        </w:numPr>
        <w:spacing w:after="0" w:line="240" w:lineRule="auto"/>
        <w:ind w:left="0" w:firstLine="567"/>
        <w:jc w:val="both"/>
        <w:rPr>
          <w:rFonts w:ascii="Times New Roman" w:hAnsi="Times New Roman" w:cs="Times New Roman"/>
          <w:sz w:val="24"/>
          <w:szCs w:val="24"/>
        </w:rPr>
      </w:pPr>
      <w:r w:rsidRPr="009A57D5">
        <w:rPr>
          <w:rFonts w:ascii="Times New Roman" w:hAnsi="Times New Roman" w:cs="Times New Roman"/>
          <w:sz w:val="24"/>
          <w:szCs w:val="24"/>
        </w:rPr>
        <w:t>1. Мультимедийные презентации;</w:t>
      </w:r>
    </w:p>
    <w:p w:rsidR="00E14754" w:rsidRPr="009A57D5" w:rsidRDefault="00E14754" w:rsidP="009A57D5">
      <w:pPr>
        <w:numPr>
          <w:ilvl w:val="0"/>
          <w:numId w:val="2"/>
        </w:numPr>
        <w:spacing w:after="0" w:line="240" w:lineRule="auto"/>
        <w:ind w:left="0" w:firstLine="567"/>
        <w:jc w:val="both"/>
        <w:rPr>
          <w:rFonts w:ascii="Times New Roman" w:hAnsi="Times New Roman" w:cs="Times New Roman"/>
          <w:i/>
          <w:sz w:val="24"/>
          <w:szCs w:val="24"/>
        </w:rPr>
      </w:pPr>
      <w:r w:rsidRPr="009A57D5">
        <w:rPr>
          <w:rFonts w:ascii="Times New Roman" w:hAnsi="Times New Roman" w:cs="Times New Roman"/>
          <w:sz w:val="24"/>
          <w:szCs w:val="24"/>
        </w:rPr>
        <w:t>2. Флэш-презентации (схематично представленные конспекты отдельных разделов дисциплины).</w:t>
      </w:r>
    </w:p>
    <w:p w:rsidR="00E14754" w:rsidRPr="009A57D5" w:rsidRDefault="00E14754" w:rsidP="009A57D5">
      <w:pPr>
        <w:pStyle w:val="1"/>
        <w:keepNext w:val="0"/>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567"/>
        <w:jc w:val="both"/>
        <w:rPr>
          <w:b/>
          <w:color w:val="000000"/>
          <w:sz w:val="24"/>
          <w:szCs w:val="24"/>
        </w:rPr>
      </w:pPr>
    </w:p>
    <w:p w:rsidR="00E14754" w:rsidRDefault="00E14754" w:rsidP="009A57D5">
      <w:pPr>
        <w:pStyle w:val="1"/>
        <w:keepNext w:val="0"/>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567"/>
        <w:jc w:val="both"/>
        <w:rPr>
          <w:b/>
          <w:color w:val="000000"/>
          <w:sz w:val="24"/>
          <w:szCs w:val="24"/>
        </w:rPr>
      </w:pPr>
      <w:r w:rsidRPr="009A57D5">
        <w:rPr>
          <w:b/>
          <w:color w:val="000000"/>
          <w:sz w:val="24"/>
          <w:szCs w:val="24"/>
          <w:lang w:val="en-US"/>
        </w:rPr>
        <w:t>4</w:t>
      </w:r>
      <w:r w:rsidRPr="009A57D5">
        <w:rPr>
          <w:b/>
          <w:color w:val="000000"/>
          <w:sz w:val="24"/>
          <w:szCs w:val="24"/>
        </w:rPr>
        <w:t>.2. Информационное обеспечение обучения</w:t>
      </w:r>
    </w:p>
    <w:p w:rsidR="006A6FE1" w:rsidRDefault="006A6FE1" w:rsidP="006A6FE1">
      <w:pPr>
        <w:rPr>
          <w:lang w:eastAsia="ar-SA"/>
        </w:rPr>
      </w:pPr>
    </w:p>
    <w:p w:rsidR="006A6FE1" w:rsidRDefault="00091D83" w:rsidP="00091D83">
      <w:pPr>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ПЕРЕЧЕНЬ ОСНОВНОЙ ЛИТЕРАТУРЫ</w:t>
      </w:r>
    </w:p>
    <w:p w:rsidR="00091D83" w:rsidRPr="00091D83" w:rsidRDefault="00091D83" w:rsidP="00091D83">
      <w:pPr>
        <w:pStyle w:val="a3"/>
        <w:numPr>
          <w:ilvl w:val="0"/>
          <w:numId w:val="41"/>
        </w:numPr>
        <w:rPr>
          <w:rFonts w:ascii="Times New Roman" w:hAnsi="Times New Roman"/>
          <w:sz w:val="24"/>
          <w:szCs w:val="24"/>
          <w:lang w:eastAsia="ar-SA"/>
        </w:rPr>
      </w:pPr>
      <w:r w:rsidRPr="00091D83">
        <w:rPr>
          <w:rFonts w:ascii="Times New Roman" w:hAnsi="Times New Roman"/>
          <w:sz w:val="24"/>
          <w:szCs w:val="24"/>
          <w:lang w:eastAsia="ar-SA"/>
        </w:rPr>
        <w:t xml:space="preserve">Михайликов В.Н., Войнов П.Н. и др. Тактико-специальная подготовка. Учебник. М.: НИЦ Инфра-М., 2021г. 573с.   </w:t>
      </w:r>
    </w:p>
    <w:p w:rsidR="00091D83" w:rsidRPr="00091D83" w:rsidRDefault="00091D83" w:rsidP="00091D83">
      <w:pPr>
        <w:pStyle w:val="a3"/>
        <w:numPr>
          <w:ilvl w:val="0"/>
          <w:numId w:val="41"/>
        </w:numPr>
        <w:rPr>
          <w:rFonts w:ascii="Times New Roman" w:hAnsi="Times New Roman"/>
          <w:sz w:val="24"/>
          <w:szCs w:val="24"/>
          <w:lang w:eastAsia="ar-SA"/>
        </w:rPr>
      </w:pPr>
      <w:r w:rsidRPr="00091D83">
        <w:rPr>
          <w:rFonts w:ascii="Times New Roman" w:hAnsi="Times New Roman"/>
          <w:sz w:val="24"/>
          <w:szCs w:val="24"/>
          <w:lang w:eastAsia="ar-SA"/>
        </w:rPr>
        <w:t xml:space="preserve">Воронков Л.Ю. и др. Тактико-специальная подготовка: Учебник. М.: Литрес., 2022. 254с. </w:t>
      </w:r>
    </w:p>
    <w:p w:rsidR="00091D83" w:rsidRDefault="00091D83" w:rsidP="00091D83">
      <w:pPr>
        <w:pStyle w:val="a3"/>
        <w:numPr>
          <w:ilvl w:val="0"/>
          <w:numId w:val="41"/>
        </w:numPr>
        <w:rPr>
          <w:rFonts w:ascii="Times New Roman" w:hAnsi="Times New Roman"/>
          <w:sz w:val="24"/>
          <w:szCs w:val="24"/>
          <w:lang w:eastAsia="ar-SA"/>
        </w:rPr>
      </w:pPr>
      <w:r w:rsidRPr="00091D83">
        <w:rPr>
          <w:rFonts w:ascii="Times New Roman" w:hAnsi="Times New Roman"/>
          <w:sz w:val="24"/>
          <w:szCs w:val="24"/>
          <w:lang w:eastAsia="ar-SA"/>
        </w:rPr>
        <w:t xml:space="preserve">Поспеев, К. Ю.  Огневая подготовка сотрудников правоохранительных органов : учебное пособие для вузов / К. Ю. Поспеев, Н. В. Астафьев. — 2-е изд. — Москва : Издательство Юрайт, 2022. — 206 с. — (Высшее образование). — ISBN 978-5-534-12779-9. — Текст : электронный // Образовательная платформа Юрайт [сайт]. — URL: </w:t>
      </w:r>
      <w:hyperlink r:id="rId11" w:history="1">
        <w:r w:rsidRPr="001B1B31">
          <w:rPr>
            <w:rStyle w:val="aff4"/>
            <w:rFonts w:ascii="Times New Roman" w:hAnsi="Times New Roman"/>
            <w:sz w:val="24"/>
            <w:szCs w:val="24"/>
            <w:lang w:eastAsia="ar-SA"/>
          </w:rPr>
          <w:t>https://urait.ru/bcode/488337</w:t>
        </w:r>
      </w:hyperlink>
    </w:p>
    <w:p w:rsidR="00091D83" w:rsidRDefault="00091D83" w:rsidP="00091D83">
      <w:pPr>
        <w:pStyle w:val="a3"/>
        <w:numPr>
          <w:ilvl w:val="0"/>
          <w:numId w:val="41"/>
        </w:numPr>
        <w:rPr>
          <w:rFonts w:ascii="Times New Roman" w:hAnsi="Times New Roman"/>
          <w:sz w:val="24"/>
          <w:szCs w:val="24"/>
          <w:lang w:eastAsia="ar-SA"/>
        </w:rPr>
      </w:pPr>
      <w:r w:rsidRPr="00091D83">
        <w:rPr>
          <w:rFonts w:ascii="Times New Roman" w:hAnsi="Times New Roman"/>
          <w:sz w:val="24"/>
          <w:szCs w:val="24"/>
          <w:lang w:eastAsia="ar-SA"/>
        </w:rPr>
        <w:t>Парамонов А.В., Кораблев Ю.Ю., Орехов С.В., Курс лекций по огневой подготовке. Тамбов: Издательский дом «Державинский», 2020.</w:t>
      </w:r>
    </w:p>
    <w:p w:rsidR="00091D83" w:rsidRDefault="00FA51D3" w:rsidP="00FA51D3">
      <w:pPr>
        <w:pStyle w:val="a3"/>
        <w:numPr>
          <w:ilvl w:val="0"/>
          <w:numId w:val="41"/>
        </w:numPr>
        <w:rPr>
          <w:rFonts w:ascii="Times New Roman" w:hAnsi="Times New Roman"/>
          <w:sz w:val="24"/>
          <w:szCs w:val="24"/>
          <w:lang w:eastAsia="ar-SA"/>
        </w:rPr>
      </w:pPr>
      <w:r w:rsidRPr="00FA51D3">
        <w:rPr>
          <w:rFonts w:ascii="Times New Roman" w:hAnsi="Times New Roman"/>
          <w:sz w:val="24"/>
          <w:szCs w:val="24"/>
          <w:lang w:eastAsia="ar-SA"/>
        </w:rPr>
        <w:t xml:space="preserve">Начальная профессиональная подготовка и введение в специальность: правоохранительная деятельность : учебник для среднего профессионального образования / Д. В. Бахтеев [и др.] ; ответственный редактор Д. В. Бахтеев. — Москва : Издательство Юрайт, 2022. — 369 с. — (Профессиональное образование). — ISBN 978-5-534-06884-9. — Текст : электронный // Образовательная платформа Юрайт [сайт]. — URL: </w:t>
      </w:r>
      <w:hyperlink r:id="rId12" w:history="1">
        <w:r w:rsidRPr="00983E15">
          <w:rPr>
            <w:rStyle w:val="aff4"/>
            <w:rFonts w:ascii="Times New Roman" w:hAnsi="Times New Roman"/>
            <w:sz w:val="24"/>
            <w:szCs w:val="24"/>
            <w:lang w:eastAsia="ar-SA"/>
          </w:rPr>
          <w:t>https://urait.ru/bcode/494139</w:t>
        </w:r>
      </w:hyperlink>
    </w:p>
    <w:p w:rsidR="00FA51D3" w:rsidRDefault="00FA51D3" w:rsidP="00FA51D3">
      <w:pPr>
        <w:pStyle w:val="a3"/>
        <w:numPr>
          <w:ilvl w:val="0"/>
          <w:numId w:val="41"/>
        </w:numPr>
        <w:rPr>
          <w:rFonts w:ascii="Times New Roman" w:hAnsi="Times New Roman"/>
          <w:sz w:val="24"/>
          <w:szCs w:val="24"/>
          <w:lang w:eastAsia="ar-SA"/>
        </w:rPr>
      </w:pPr>
      <w:r w:rsidRPr="00FA51D3">
        <w:rPr>
          <w:rFonts w:ascii="Times New Roman" w:hAnsi="Times New Roman"/>
          <w:sz w:val="24"/>
          <w:szCs w:val="24"/>
          <w:lang w:eastAsia="ar-SA"/>
        </w:rPr>
        <w:t xml:space="preserve">Правоохранительные органы : учебник и практикум для среднего профессионального образования / М. П. Поляков [и др.] ; под общей редакцией М. П. Полякова. — Москва : Издательство Юрайт, 2022. — 362 с. — (Профессиональное образование). — ISBN 978-5-534-00857-9. — Текст : электронный // Образовательная платформа Юрайт [сайт]. — URL: </w:t>
      </w:r>
      <w:hyperlink r:id="rId13" w:history="1">
        <w:r w:rsidRPr="00983E15">
          <w:rPr>
            <w:rStyle w:val="aff4"/>
            <w:rFonts w:ascii="Times New Roman" w:hAnsi="Times New Roman"/>
            <w:sz w:val="24"/>
            <w:szCs w:val="24"/>
            <w:lang w:eastAsia="ar-SA"/>
          </w:rPr>
          <w:t>https://urait.ru/bcode/489809</w:t>
        </w:r>
      </w:hyperlink>
    </w:p>
    <w:p w:rsidR="00FA51D3" w:rsidRPr="00091D83" w:rsidRDefault="00FA51D3" w:rsidP="00FA51D3">
      <w:pPr>
        <w:pStyle w:val="a3"/>
        <w:numPr>
          <w:ilvl w:val="0"/>
          <w:numId w:val="41"/>
        </w:numPr>
        <w:rPr>
          <w:rFonts w:ascii="Times New Roman" w:hAnsi="Times New Roman"/>
          <w:sz w:val="24"/>
          <w:szCs w:val="24"/>
          <w:lang w:eastAsia="ar-SA"/>
        </w:rPr>
      </w:pPr>
      <w:r w:rsidRPr="00FA51D3">
        <w:rPr>
          <w:rFonts w:ascii="Times New Roman" w:hAnsi="Times New Roman"/>
          <w:sz w:val="24"/>
          <w:szCs w:val="24"/>
          <w:lang w:eastAsia="ar-SA"/>
        </w:rPr>
        <w:t>Корнеева А. П., Амелина А. М., Загребельный А. П. Делопроизводство. Образцы, документы. Организация и технология работы. М.: Проспект, 2019. 480 с.</w:t>
      </w:r>
    </w:p>
    <w:p w:rsidR="006A6FE1" w:rsidRPr="006A6FE1" w:rsidRDefault="006A6FE1" w:rsidP="006A6FE1">
      <w:pPr>
        <w:rPr>
          <w:lang w:eastAsia="ar-SA"/>
        </w:rPr>
      </w:pPr>
    </w:p>
    <w:p w:rsidR="007703B6" w:rsidRPr="009A57D5" w:rsidRDefault="007703B6" w:rsidP="009A57D5">
      <w:pPr>
        <w:tabs>
          <w:tab w:val="left" w:pos="0"/>
        </w:tabs>
        <w:spacing w:after="0" w:line="240" w:lineRule="auto"/>
        <w:jc w:val="both"/>
        <w:rPr>
          <w:rFonts w:ascii="Times New Roman" w:hAnsi="Times New Roman" w:cs="Times New Roman"/>
          <w:sz w:val="24"/>
          <w:szCs w:val="24"/>
        </w:rPr>
      </w:pPr>
    </w:p>
    <w:p w:rsidR="007703B6" w:rsidRPr="009A57D5" w:rsidRDefault="007703B6" w:rsidP="009A57D5">
      <w:pPr>
        <w:spacing w:after="0" w:line="240" w:lineRule="auto"/>
        <w:ind w:firstLine="709"/>
        <w:jc w:val="center"/>
        <w:rPr>
          <w:rFonts w:ascii="Times New Roman" w:hAnsi="Times New Roman" w:cs="Times New Roman"/>
          <w:b/>
          <w:sz w:val="24"/>
          <w:szCs w:val="24"/>
        </w:rPr>
      </w:pPr>
      <w:r w:rsidRPr="009A57D5">
        <w:rPr>
          <w:rFonts w:ascii="Times New Roman" w:hAnsi="Times New Roman" w:cs="Times New Roman"/>
          <w:b/>
          <w:sz w:val="24"/>
          <w:szCs w:val="24"/>
        </w:rPr>
        <w:t>ПЕРЕЧЕНЬ ДОПОЛНИТЕЛЬНОЙ ЛИТЕРАТУРЫ</w:t>
      </w:r>
    </w:p>
    <w:p w:rsidR="007703B6" w:rsidRPr="009A57D5" w:rsidRDefault="007703B6" w:rsidP="009A57D5">
      <w:pPr>
        <w:spacing w:after="0" w:line="240" w:lineRule="auto"/>
        <w:ind w:firstLine="709"/>
        <w:jc w:val="center"/>
        <w:rPr>
          <w:rFonts w:ascii="Times New Roman" w:hAnsi="Times New Roman" w:cs="Times New Roman"/>
          <w:b/>
          <w:sz w:val="24"/>
          <w:szCs w:val="24"/>
        </w:rPr>
      </w:pP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Абрамочкин В.В. Заключение под стражу подозреваемых, находящихся в розыске, в случае их обнаружения // Уголовный процесс. – 2011. – № 5. – С. 36-39.</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Абшилава Г.В. Соглашение сторон как способ разрешения уголовно-правового спора // Российский следователь. – 2012. – № 5. – С. 21-24.</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Александров А.С. Домашний арест как мера пресечения в уголовном процессе // Уголовное право. – 2012. – № 2. – С. 82-89.</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Александров А.С. Критика концепции объективной истины в уголовном процессе // Уголовный процесс. – 2012. – № 6. – С. 66-73.</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Анишина Ю.А. Потерпевший по уголовным делам частного и частно-публичного обвинения // Российский исследователь. – 2011. – № 21. – С. 4-6.</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Апостолова Н.Н. О соотношении законности и целесообразности в российском уголовном судопроизводстве // Российская юстиция. – 2011. – №1. – С. 43.</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Багаутдинов Ф.Н., Хайруллин М.М. Разумные сроки судопроизводства: вопросы теории и практики // Российская юстиция. – 2011. – № 6. – С. 53-55.</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Белкин А.Р. Некоторые аспекты производства опознания на предварительном следствии // Уголовное судопроизводство. – 2012. – № 1 . – С.26-29.</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Боруленков Ю.П. Предмет доказывания как категория // Уголовное судопроизводство. – 2013. – № 4. – С. 18-25.</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Брусницын Л.В. Оглашение мотивировочной части приговора: необходимость, традиция или юридический атавизм? // Уголовный процесс. – 2014. – № 2. – С. 46-49.</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Ведищев Н.П. Содержание вопросов присяжным заседателям: анализ судебной практики // Уголовный процесс. – 2012. – № 1. – С. 52-59.</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Волынский В.В. Судебный контроль на стадии возбуждения уголовного дела как гарантия защиты конституционных прав и свобод // Российский следователь. – 2012. – № 8. – С. 11-14.</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Епихин А.Ю. </w:t>
      </w:r>
      <w:hyperlink r:id="rId14" w:history="1">
        <w:r w:rsidRPr="009A57D5">
          <w:rPr>
            <w:rFonts w:ascii="Times New Roman" w:hAnsi="Times New Roman" w:cs="Times New Roman"/>
            <w:sz w:val="24"/>
            <w:szCs w:val="24"/>
          </w:rPr>
          <w:t>Обеспечение безопасности личности в уголовном судопроизводстве</w:t>
        </w:r>
      </w:hyperlink>
      <w:r w:rsidRPr="009A57D5">
        <w:rPr>
          <w:rFonts w:ascii="Times New Roman" w:hAnsi="Times New Roman" w:cs="Times New Roman"/>
          <w:sz w:val="24"/>
          <w:szCs w:val="24"/>
        </w:rPr>
        <w:t xml:space="preserve"> / </w:t>
      </w:r>
      <w:hyperlink r:id="rId15" w:tgtFrame="_blank" w:history="1">
        <w:r w:rsidRPr="009A57D5">
          <w:rPr>
            <w:rFonts w:ascii="Times New Roman" w:hAnsi="Times New Roman" w:cs="Times New Roman"/>
            <w:sz w:val="24"/>
            <w:szCs w:val="24"/>
          </w:rPr>
          <w:t>Епихин А.Ю.</w:t>
        </w:r>
      </w:hyperlink>
      <w:r w:rsidRPr="009A57D5">
        <w:rPr>
          <w:rFonts w:ascii="Times New Roman" w:hAnsi="Times New Roman" w:cs="Times New Roman"/>
          <w:sz w:val="24"/>
          <w:szCs w:val="24"/>
        </w:rPr>
        <w:t xml:space="preserve"> – М.: Юридический центр Пресс, 2012.</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Калинкина Л.Д. Повторные ходатайства об исключении доказательств в российском уголовном процессе // Уголовный процесс. – 2012. – № 5. – С. 66-74.</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Копылова О.П. Проблемы предварительного расследования: учебно-методическое пособие / О.П. Копылова. – Тамбов: Изд-во ИП Чеснокова А.В., 2010.</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Кругликов А.П. Что возбуждать: уголовное дело или уголовное преследование? // Российская юстиция. – 2012. – № 1. – С. 57-59.</w:t>
      </w:r>
    </w:p>
    <w:p w:rsidR="007703B6" w:rsidRPr="004A66D2"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4A66D2">
        <w:rPr>
          <w:rFonts w:ascii="Times New Roman" w:hAnsi="Times New Roman" w:cs="Times New Roman"/>
          <w:sz w:val="24"/>
          <w:szCs w:val="24"/>
        </w:rPr>
        <w:t>Манова Н.С. Уголовный процесс: учебник / Н.С. Манова. – М.: Юрайт, 2010 . Насонов С.А. Актуальные проблемы судебного следствия в суде присяжных и подходы к их разрешению. // Актуальные проблемы российского права. – 2014. – № 6. – С. 1215-1221.</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Насонов С.А. Генезис и эволюция модели производства в суда присяжных в России: от Устава уголовного судопроизводства до УПК РФ. // Актуальные проблемы российского права. – 2014. – № 4. – С. 563-569.</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Никонов М.А. Принципы уголовного процесса: проблемы теории и практики // Российский судья. – 2012. – № 6. – С. 35-37.</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Селина Е.В. Свобода оценки доказательств в отечественном уголовном судопроизводстве // Актуальные проблемы российского права. – 2014. – № 6. – С. 1197-1201.</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lastRenderedPageBreak/>
        <w:t xml:space="preserve"> Таболина К.А. О недостаточности полномочий прокурора для обеспечения эффективного надзора в стадии возбуждения уголовного дела // Актуальные проблемы российского права. – 2014. – № 6. – С. 1208-1214.</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Тимошин Н.В. Комментарий к разъяснениям Пленума ВС РФ о реабилитации в уголовном судопроизводстве // Уголовный процесс. – 2012. – № 1. – С. 42-51.</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Фомин М.А. Критерии оценки достаточности доказательств для постановления обвинительного приговора // Уголовный процесс. – 2012. – № 8. – С.36.</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Червоткин А.С. Как повысить эффективность судебного контроля за предварительным следствием // Уголовный процесс. – 2012. – № 4. – С. 19-25.</w:t>
      </w:r>
    </w:p>
    <w:p w:rsidR="007703B6" w:rsidRPr="009A57D5" w:rsidRDefault="007703B6" w:rsidP="009A57D5">
      <w:pPr>
        <w:numPr>
          <w:ilvl w:val="0"/>
          <w:numId w:val="24"/>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Шварц О.А. Еще раз об объективной истине и активной роли суда в уголовном процессе // Актуальные проблемы российского права. – 2014. – № 4. – С. 603-609.</w:t>
      </w:r>
    </w:p>
    <w:p w:rsidR="007703B6" w:rsidRPr="009A57D5" w:rsidRDefault="007703B6" w:rsidP="009A57D5">
      <w:pPr>
        <w:pStyle w:val="a3"/>
        <w:numPr>
          <w:ilvl w:val="0"/>
          <w:numId w:val="24"/>
        </w:numPr>
        <w:tabs>
          <w:tab w:val="center" w:pos="4677"/>
        </w:tabs>
        <w:spacing w:after="0" w:line="240" w:lineRule="auto"/>
        <w:ind w:left="0"/>
        <w:rPr>
          <w:rFonts w:ascii="Times New Roman" w:hAnsi="Times New Roman"/>
          <w:sz w:val="24"/>
          <w:szCs w:val="24"/>
        </w:rPr>
      </w:pPr>
      <w:r w:rsidRPr="009A57D5">
        <w:rPr>
          <w:rFonts w:ascii="Times New Roman" w:hAnsi="Times New Roman"/>
          <w:sz w:val="24"/>
          <w:szCs w:val="24"/>
        </w:rPr>
        <w:t>8.РПР – 69, Учебное пособие МО, ФСБ, МВД РФ 2001 г.</w:t>
      </w:r>
    </w:p>
    <w:p w:rsidR="007703B6" w:rsidRDefault="007703B6" w:rsidP="00143A7B">
      <w:pPr>
        <w:pStyle w:val="a3"/>
        <w:numPr>
          <w:ilvl w:val="0"/>
          <w:numId w:val="24"/>
        </w:numPr>
        <w:tabs>
          <w:tab w:val="center" w:pos="4677"/>
        </w:tabs>
        <w:spacing w:after="0" w:line="240" w:lineRule="auto"/>
        <w:ind w:left="0"/>
        <w:rPr>
          <w:rFonts w:ascii="Times New Roman" w:hAnsi="Times New Roman"/>
          <w:b/>
          <w:sz w:val="24"/>
          <w:szCs w:val="24"/>
        </w:rPr>
      </w:pPr>
      <w:r w:rsidRPr="009A57D5">
        <w:rPr>
          <w:rFonts w:ascii="Times New Roman" w:hAnsi="Times New Roman"/>
          <w:sz w:val="24"/>
          <w:szCs w:val="24"/>
        </w:rPr>
        <w:t>9.Измерения по топографической карте : авторы  Басатин А.Е., Проценко И.Н., Учебное пособие ,издание г. Орел ОрЮИ МВД России 2005 г.</w:t>
      </w:r>
      <w:r w:rsidRPr="009A57D5">
        <w:rPr>
          <w:rFonts w:ascii="Times New Roman" w:hAnsi="Times New Roman"/>
          <w:b/>
          <w:sz w:val="24"/>
          <w:szCs w:val="24"/>
        </w:rPr>
        <w:tab/>
      </w:r>
    </w:p>
    <w:p w:rsidR="006A6FE1" w:rsidRDefault="006A6FE1" w:rsidP="006A6FE1">
      <w:pPr>
        <w:pStyle w:val="a3"/>
        <w:tabs>
          <w:tab w:val="center" w:pos="4677"/>
        </w:tabs>
        <w:spacing w:after="0" w:line="240" w:lineRule="auto"/>
        <w:ind w:left="0"/>
        <w:rPr>
          <w:rFonts w:ascii="Times New Roman" w:hAnsi="Times New Roman"/>
          <w:b/>
          <w:sz w:val="24"/>
          <w:szCs w:val="24"/>
        </w:rPr>
      </w:pPr>
    </w:p>
    <w:p w:rsidR="006A6FE1" w:rsidRPr="00143A7B" w:rsidRDefault="006A6FE1" w:rsidP="006A6FE1">
      <w:pPr>
        <w:pStyle w:val="a3"/>
        <w:tabs>
          <w:tab w:val="center" w:pos="4677"/>
        </w:tabs>
        <w:spacing w:after="0" w:line="240" w:lineRule="auto"/>
        <w:ind w:left="0"/>
        <w:rPr>
          <w:rFonts w:ascii="Times New Roman" w:hAnsi="Times New Roman"/>
          <w:b/>
          <w:sz w:val="24"/>
          <w:szCs w:val="24"/>
        </w:rPr>
      </w:pPr>
    </w:p>
    <w:p w:rsidR="007703B6" w:rsidRDefault="007703B6" w:rsidP="009A57D5">
      <w:pPr>
        <w:pStyle w:val="a3"/>
        <w:spacing w:after="0" w:line="240" w:lineRule="auto"/>
        <w:ind w:left="0" w:firstLine="709"/>
        <w:jc w:val="center"/>
        <w:rPr>
          <w:rFonts w:ascii="Times New Roman" w:hAnsi="Times New Roman"/>
          <w:b/>
          <w:sz w:val="24"/>
          <w:szCs w:val="24"/>
        </w:rPr>
      </w:pPr>
      <w:r w:rsidRPr="009A57D5">
        <w:rPr>
          <w:rFonts w:ascii="Times New Roman" w:hAnsi="Times New Roman"/>
          <w:b/>
          <w:sz w:val="24"/>
          <w:szCs w:val="24"/>
        </w:rPr>
        <w:t>Нормативные правовые акты</w:t>
      </w:r>
    </w:p>
    <w:p w:rsidR="006A6FE1" w:rsidRDefault="006A6FE1" w:rsidP="009A57D5">
      <w:pPr>
        <w:pStyle w:val="a3"/>
        <w:spacing w:after="0" w:line="240" w:lineRule="auto"/>
        <w:ind w:left="0" w:firstLine="709"/>
        <w:jc w:val="center"/>
        <w:rPr>
          <w:rFonts w:ascii="Times New Roman" w:hAnsi="Times New Roman"/>
          <w:b/>
          <w:sz w:val="24"/>
          <w:szCs w:val="24"/>
        </w:rPr>
      </w:pPr>
    </w:p>
    <w:p w:rsidR="006A6FE1" w:rsidRPr="009A57D5" w:rsidRDefault="006A6FE1" w:rsidP="009A57D5">
      <w:pPr>
        <w:pStyle w:val="a3"/>
        <w:spacing w:after="0" w:line="240" w:lineRule="auto"/>
        <w:ind w:left="0" w:firstLine="709"/>
        <w:jc w:val="center"/>
        <w:rPr>
          <w:rFonts w:ascii="Times New Roman" w:hAnsi="Times New Roman"/>
          <w:b/>
          <w:sz w:val="24"/>
          <w:szCs w:val="24"/>
        </w:rPr>
      </w:pPr>
    </w:p>
    <w:p w:rsidR="007703B6" w:rsidRPr="009A57D5" w:rsidRDefault="007703B6" w:rsidP="009A57D5">
      <w:pPr>
        <w:widowControl w:val="0"/>
        <w:numPr>
          <w:ilvl w:val="0"/>
          <w:numId w:val="25"/>
        </w:numPr>
        <w:autoSpaceDE w:val="0"/>
        <w:autoSpaceDN w:val="0"/>
        <w:adjustRightInd w:val="0"/>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Конституция Российской Федерации </w:t>
      </w:r>
      <w:r w:rsidRPr="009A57D5">
        <w:rPr>
          <w:rFonts w:ascii="Times New Roman" w:hAnsi="Times New Roman" w:cs="Times New Roman"/>
          <w:color w:val="000000"/>
          <w:sz w:val="24"/>
          <w:szCs w:val="24"/>
        </w:rPr>
        <w:t xml:space="preserve">(принята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 </w:t>
      </w:r>
      <w:r w:rsidRPr="009A57D5">
        <w:rPr>
          <w:rFonts w:ascii="Times New Roman" w:hAnsi="Times New Roman" w:cs="Times New Roman"/>
          <w:color w:val="000000"/>
          <w:sz w:val="24"/>
          <w:szCs w:val="24"/>
          <w:shd w:val="clear" w:color="auto" w:fill="FFFFFF"/>
        </w:rPr>
        <w:t>Собрание законодательства РФ. 2014. N 15. Ст. 1691.</w:t>
      </w:r>
    </w:p>
    <w:p w:rsidR="007703B6" w:rsidRPr="009A57D5" w:rsidRDefault="007703B6" w:rsidP="009A57D5">
      <w:pPr>
        <w:pStyle w:val="1"/>
        <w:numPr>
          <w:ilvl w:val="0"/>
          <w:numId w:val="25"/>
        </w:numPr>
        <w:shd w:val="clear" w:color="auto" w:fill="FFFFFF"/>
        <w:ind w:left="0" w:firstLine="709"/>
        <w:jc w:val="both"/>
        <w:rPr>
          <w:color w:val="22272F"/>
          <w:sz w:val="24"/>
          <w:szCs w:val="24"/>
        </w:rPr>
      </w:pPr>
      <w:r w:rsidRPr="009A57D5">
        <w:rPr>
          <w:sz w:val="24"/>
          <w:szCs w:val="24"/>
        </w:rPr>
        <w:t xml:space="preserve"> Федеральный конституционный закон от 28 июня 2004 г. N 5-ФКЗ «О референдуме Российской Федерации»// СЗ РФ. 2004. № 27. Ст. 2710.</w:t>
      </w:r>
    </w:p>
    <w:p w:rsidR="007703B6" w:rsidRPr="009A57D5" w:rsidRDefault="007703B6" w:rsidP="009A57D5">
      <w:pPr>
        <w:pStyle w:val="a3"/>
        <w:widowControl w:val="0"/>
        <w:numPr>
          <w:ilvl w:val="0"/>
          <w:numId w:val="25"/>
        </w:numPr>
        <w:autoSpaceDE w:val="0"/>
        <w:autoSpaceDN w:val="0"/>
        <w:adjustRightInd w:val="0"/>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конституционный закон от 17 декабря </w:t>
      </w:r>
      <w:smartTag w:uri="urn:schemas-microsoft-com:office:smarttags" w:element="metricconverter">
        <w:smartTagPr>
          <w:attr w:name="ProductID" w:val="1997 г"/>
        </w:smartTagPr>
        <w:r w:rsidRPr="009A57D5">
          <w:rPr>
            <w:rFonts w:ascii="Times New Roman" w:hAnsi="Times New Roman"/>
            <w:sz w:val="24"/>
            <w:szCs w:val="24"/>
          </w:rPr>
          <w:t>1997 г</w:t>
        </w:r>
      </w:smartTag>
      <w:r w:rsidRPr="009A57D5">
        <w:rPr>
          <w:rFonts w:ascii="Times New Roman" w:hAnsi="Times New Roman"/>
          <w:sz w:val="24"/>
          <w:szCs w:val="24"/>
        </w:rPr>
        <w:t>. «О Правительстве Российской Федерации» //СЗ РФ. 1997. № 51.Ст. 5712.</w:t>
      </w:r>
    </w:p>
    <w:p w:rsidR="007703B6" w:rsidRPr="009A57D5" w:rsidRDefault="007703B6" w:rsidP="009A57D5">
      <w:pPr>
        <w:pStyle w:val="31"/>
        <w:widowControl w:val="0"/>
        <w:numPr>
          <w:ilvl w:val="0"/>
          <w:numId w:val="25"/>
        </w:numPr>
        <w:autoSpaceDE w:val="0"/>
        <w:autoSpaceDN w:val="0"/>
        <w:adjustRightInd w:val="0"/>
        <w:spacing w:after="0"/>
        <w:ind w:left="0" w:firstLine="709"/>
        <w:jc w:val="both"/>
        <w:rPr>
          <w:sz w:val="24"/>
          <w:szCs w:val="24"/>
        </w:rPr>
      </w:pPr>
      <w:r w:rsidRPr="009A57D5">
        <w:rPr>
          <w:sz w:val="24"/>
          <w:szCs w:val="24"/>
        </w:rPr>
        <w:t xml:space="preserve">Федеральный конституционный закон от 17 декабря </w:t>
      </w:r>
      <w:smartTag w:uri="urn:schemas-microsoft-com:office:smarttags" w:element="metricconverter">
        <w:smartTagPr>
          <w:attr w:name="ProductID" w:val="2001 г"/>
        </w:smartTagPr>
        <w:r w:rsidRPr="009A57D5">
          <w:rPr>
            <w:sz w:val="24"/>
            <w:szCs w:val="24"/>
          </w:rPr>
          <w:t>2001 г</w:t>
        </w:r>
      </w:smartTag>
      <w:r w:rsidRPr="009A57D5">
        <w:rPr>
          <w:sz w:val="24"/>
          <w:szCs w:val="24"/>
        </w:rPr>
        <w:t>. «О порядке принятия в Российскую Федерацию и образования в ее составе нового субъекта Российской Федерации» //СЗ РФ. 2001. № 52 (ч.1). Ст. 4916.</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конституционный закон от 21 июля </w:t>
      </w:r>
      <w:smartTag w:uri="urn:schemas-microsoft-com:office:smarttags" w:element="metricconverter">
        <w:smartTagPr>
          <w:attr w:name="ProductID" w:val="1994 г"/>
        </w:smartTagPr>
        <w:r w:rsidRPr="009A57D5">
          <w:rPr>
            <w:rFonts w:ascii="Times New Roman" w:hAnsi="Times New Roman"/>
            <w:sz w:val="24"/>
            <w:szCs w:val="24"/>
          </w:rPr>
          <w:t>1994 г</w:t>
        </w:r>
      </w:smartTag>
      <w:r w:rsidRPr="009A57D5">
        <w:rPr>
          <w:rFonts w:ascii="Times New Roman" w:hAnsi="Times New Roman"/>
          <w:sz w:val="24"/>
          <w:szCs w:val="24"/>
        </w:rPr>
        <w:t>. «О Кон</w:t>
      </w:r>
      <w:r w:rsidRPr="009A57D5">
        <w:rPr>
          <w:rFonts w:ascii="Times New Roman" w:hAnsi="Times New Roman"/>
          <w:sz w:val="24"/>
          <w:szCs w:val="24"/>
        </w:rPr>
        <w:softHyphen/>
        <w:t>ституционном Суде Российской Федерации» // СЗ РФ. 1994. № 13. Ст. 1447.</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конституционный закон от 23 июня </w:t>
      </w:r>
      <w:smartTag w:uri="urn:schemas-microsoft-com:office:smarttags" w:element="metricconverter">
        <w:smartTagPr>
          <w:attr w:name="ProductID" w:val="1999 г"/>
        </w:smartTagPr>
        <w:r w:rsidRPr="009A57D5">
          <w:rPr>
            <w:rFonts w:ascii="Times New Roman" w:hAnsi="Times New Roman"/>
            <w:sz w:val="24"/>
            <w:szCs w:val="24"/>
          </w:rPr>
          <w:t>1999 г</w:t>
        </w:r>
      </w:smartTag>
      <w:r w:rsidRPr="009A57D5">
        <w:rPr>
          <w:rFonts w:ascii="Times New Roman" w:hAnsi="Times New Roman"/>
          <w:sz w:val="24"/>
          <w:szCs w:val="24"/>
        </w:rPr>
        <w:t>. «О военных судах Российской Федерации» // СЗ РФ. 1999. № 26. Ст. 3170.</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конституционный закон от 25 декабря </w:t>
      </w:r>
      <w:smartTag w:uri="urn:schemas-microsoft-com:office:smarttags" w:element="metricconverter">
        <w:smartTagPr>
          <w:attr w:name="ProductID" w:val="2000 г"/>
        </w:smartTagPr>
        <w:r w:rsidRPr="009A57D5">
          <w:rPr>
            <w:rFonts w:ascii="Times New Roman" w:hAnsi="Times New Roman"/>
            <w:sz w:val="24"/>
            <w:szCs w:val="24"/>
          </w:rPr>
          <w:t>2000 г</w:t>
        </w:r>
      </w:smartTag>
      <w:r w:rsidRPr="009A57D5">
        <w:rPr>
          <w:rFonts w:ascii="Times New Roman" w:hAnsi="Times New Roman"/>
          <w:sz w:val="24"/>
          <w:szCs w:val="24"/>
        </w:rPr>
        <w:t>. «О Государственном флаге Российской Федерации» // СЗ РФ. 2000. № 52. Ст. 5020.</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конституционный закон от 25 декабря </w:t>
      </w:r>
      <w:smartTag w:uri="urn:schemas-microsoft-com:office:smarttags" w:element="metricconverter">
        <w:smartTagPr>
          <w:attr w:name="ProductID" w:val="2000 г"/>
        </w:smartTagPr>
        <w:r w:rsidRPr="009A57D5">
          <w:rPr>
            <w:rFonts w:ascii="Times New Roman" w:hAnsi="Times New Roman"/>
            <w:sz w:val="24"/>
            <w:szCs w:val="24"/>
          </w:rPr>
          <w:t>2000 г</w:t>
        </w:r>
      </w:smartTag>
      <w:r w:rsidRPr="009A57D5">
        <w:rPr>
          <w:rFonts w:ascii="Times New Roman" w:hAnsi="Times New Roman"/>
          <w:sz w:val="24"/>
          <w:szCs w:val="24"/>
        </w:rPr>
        <w:t>. «О Государственном гимне Российской Федерации» // СЗ РФ. 2000. № 52. Ст. 5022.</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конституционный закон от 25 декабря </w:t>
      </w:r>
      <w:smartTag w:uri="urn:schemas-microsoft-com:office:smarttags" w:element="metricconverter">
        <w:smartTagPr>
          <w:attr w:name="ProductID" w:val="2000 г"/>
        </w:smartTagPr>
        <w:r w:rsidRPr="009A57D5">
          <w:rPr>
            <w:rFonts w:ascii="Times New Roman" w:hAnsi="Times New Roman"/>
            <w:sz w:val="24"/>
            <w:szCs w:val="24"/>
          </w:rPr>
          <w:t>2000 г</w:t>
        </w:r>
      </w:smartTag>
      <w:r w:rsidRPr="009A57D5">
        <w:rPr>
          <w:rFonts w:ascii="Times New Roman" w:hAnsi="Times New Roman"/>
          <w:sz w:val="24"/>
          <w:szCs w:val="24"/>
        </w:rPr>
        <w:t>. «О Государственном гербе Российской Федерации» //СЗ РФ. 2000. № 52. Ст. 5021.</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конституционный закон от 26 февраля </w:t>
      </w:r>
      <w:smartTag w:uri="urn:schemas-microsoft-com:office:smarttags" w:element="metricconverter">
        <w:smartTagPr>
          <w:attr w:name="ProductID" w:val="1997 г"/>
        </w:smartTagPr>
        <w:r w:rsidRPr="009A57D5">
          <w:rPr>
            <w:rFonts w:ascii="Times New Roman" w:hAnsi="Times New Roman"/>
            <w:sz w:val="24"/>
            <w:szCs w:val="24"/>
          </w:rPr>
          <w:t>1997 г</w:t>
        </w:r>
      </w:smartTag>
      <w:r w:rsidRPr="009A57D5">
        <w:rPr>
          <w:rFonts w:ascii="Times New Roman" w:hAnsi="Times New Roman"/>
          <w:sz w:val="24"/>
          <w:szCs w:val="24"/>
        </w:rPr>
        <w:t>. «Об Уполномоченном по правам человека в Российской Федерации» // СЗ РФ. 1997. № 9. Ст. 1011.</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конституционный закон от 28 апреля </w:t>
      </w:r>
      <w:smartTag w:uri="urn:schemas-microsoft-com:office:smarttags" w:element="metricconverter">
        <w:smartTagPr>
          <w:attr w:name="ProductID" w:val="1995 г"/>
        </w:smartTagPr>
        <w:r w:rsidRPr="009A57D5">
          <w:rPr>
            <w:rFonts w:ascii="Times New Roman" w:hAnsi="Times New Roman"/>
            <w:sz w:val="24"/>
            <w:szCs w:val="24"/>
          </w:rPr>
          <w:t>1995 г</w:t>
        </w:r>
      </w:smartTag>
      <w:r w:rsidRPr="009A57D5">
        <w:rPr>
          <w:rFonts w:ascii="Times New Roman" w:hAnsi="Times New Roman"/>
          <w:sz w:val="24"/>
          <w:szCs w:val="24"/>
        </w:rPr>
        <w:t>. «Об арбитражных судах в Российской Федерации» // СЗ РФ. 1995. № 18. Ст. 1589.</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конституционный закон от 30 мая </w:t>
      </w:r>
      <w:smartTag w:uri="urn:schemas-microsoft-com:office:smarttags" w:element="metricconverter">
        <w:smartTagPr>
          <w:attr w:name="ProductID" w:val="2001 г"/>
        </w:smartTagPr>
        <w:r w:rsidRPr="009A57D5">
          <w:rPr>
            <w:rFonts w:ascii="Times New Roman" w:hAnsi="Times New Roman"/>
            <w:sz w:val="24"/>
            <w:szCs w:val="24"/>
          </w:rPr>
          <w:t>2001 г</w:t>
        </w:r>
      </w:smartTag>
      <w:r w:rsidRPr="009A57D5">
        <w:rPr>
          <w:rFonts w:ascii="Times New Roman" w:hAnsi="Times New Roman"/>
          <w:sz w:val="24"/>
          <w:szCs w:val="24"/>
        </w:rPr>
        <w:t>. «О чрезвычайном положении» // СЗ РФ. 2001. № 23. Ст. 2277.</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конституционный закон от 30 января </w:t>
      </w:r>
      <w:smartTag w:uri="urn:schemas-microsoft-com:office:smarttags" w:element="metricconverter">
        <w:smartTagPr>
          <w:attr w:name="ProductID" w:val="2002 г"/>
        </w:smartTagPr>
        <w:r w:rsidRPr="009A57D5">
          <w:rPr>
            <w:rFonts w:ascii="Times New Roman" w:hAnsi="Times New Roman"/>
            <w:sz w:val="24"/>
            <w:szCs w:val="24"/>
          </w:rPr>
          <w:t>2002 г</w:t>
        </w:r>
      </w:smartTag>
      <w:r w:rsidRPr="009A57D5">
        <w:rPr>
          <w:rFonts w:ascii="Times New Roman" w:hAnsi="Times New Roman"/>
          <w:sz w:val="24"/>
          <w:szCs w:val="24"/>
        </w:rPr>
        <w:t>. «О военном положении» // СЗ РФ. 2002. № 5. Ст. 375.</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lastRenderedPageBreak/>
        <w:t xml:space="preserve">Федеральный конституционный закон от 31 декабря </w:t>
      </w:r>
      <w:smartTag w:uri="urn:schemas-microsoft-com:office:smarttags" w:element="metricconverter">
        <w:smartTagPr>
          <w:attr w:name="ProductID" w:val="1996 г"/>
        </w:smartTagPr>
        <w:r w:rsidRPr="009A57D5">
          <w:rPr>
            <w:rFonts w:ascii="Times New Roman" w:hAnsi="Times New Roman"/>
            <w:sz w:val="24"/>
            <w:szCs w:val="24"/>
          </w:rPr>
          <w:t>1996 г</w:t>
        </w:r>
      </w:smartTag>
      <w:r w:rsidRPr="009A57D5">
        <w:rPr>
          <w:rFonts w:ascii="Times New Roman" w:hAnsi="Times New Roman"/>
          <w:sz w:val="24"/>
          <w:szCs w:val="24"/>
        </w:rPr>
        <w:t>. «О судебной системе Российской Федерации» // СЗ РФ. 1997. № 1. Ст. 1.</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Федеральный закон «О политических партиях» // СЗ РФ. 2001. № 29. Ст. 2950.</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Федеральный закон «О прокуратуре Российской Федерации» от 17 января 1992  // СЗ РФ. 1992. № 47. Ст. 4472.</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Федеральный закон «Об общественных объединениях» от 19 мая 1995 г. // СЗ РФ. 1995. № 21. Ст. 1930.</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4 июля </w:t>
      </w:r>
      <w:smartTag w:uri="urn:schemas-microsoft-com:office:smarttags" w:element="metricconverter">
        <w:smartTagPr>
          <w:attr w:name="ProductID" w:val="2004 г"/>
        </w:smartTagPr>
        <w:r w:rsidRPr="009A57D5">
          <w:rPr>
            <w:rFonts w:ascii="Times New Roman" w:hAnsi="Times New Roman"/>
            <w:sz w:val="24"/>
            <w:szCs w:val="24"/>
          </w:rPr>
          <w:t>2004 г</w:t>
        </w:r>
      </w:smartTag>
      <w:r w:rsidRPr="009A57D5">
        <w:rPr>
          <w:rFonts w:ascii="Times New Roman" w:hAnsi="Times New Roman"/>
          <w:sz w:val="24"/>
          <w:szCs w:val="24"/>
        </w:rPr>
        <w:t xml:space="preserve">. «О собраниях, митингах, демонстрациях, шествиях и пикетированиях»// Российская газета. </w:t>
      </w:r>
      <w:smartTag w:uri="urn:schemas-microsoft-com:office:smarttags" w:element="metricconverter">
        <w:smartTagPr>
          <w:attr w:name="ProductID" w:val="2004 г"/>
        </w:smartTagPr>
        <w:r w:rsidRPr="009A57D5">
          <w:rPr>
            <w:rFonts w:ascii="Times New Roman" w:hAnsi="Times New Roman"/>
            <w:sz w:val="24"/>
            <w:szCs w:val="24"/>
          </w:rPr>
          <w:t>2004 г</w:t>
        </w:r>
      </w:smartTag>
      <w:r w:rsidRPr="009A57D5">
        <w:rPr>
          <w:rFonts w:ascii="Times New Roman" w:hAnsi="Times New Roman"/>
          <w:sz w:val="24"/>
          <w:szCs w:val="24"/>
        </w:rPr>
        <w:t>. № 131.</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10 сентября </w:t>
      </w:r>
      <w:smartTag w:uri="urn:schemas-microsoft-com:office:smarttags" w:element="metricconverter">
        <w:smartTagPr>
          <w:attr w:name="ProductID" w:val="1997 г"/>
        </w:smartTagPr>
        <w:r w:rsidRPr="009A57D5">
          <w:rPr>
            <w:rFonts w:ascii="Times New Roman" w:hAnsi="Times New Roman"/>
            <w:sz w:val="24"/>
            <w:szCs w:val="24"/>
          </w:rPr>
          <w:t>1997 г</w:t>
        </w:r>
      </w:smartTag>
      <w:r w:rsidRPr="009A57D5">
        <w:rPr>
          <w:rFonts w:ascii="Times New Roman" w:hAnsi="Times New Roman"/>
          <w:sz w:val="24"/>
          <w:szCs w:val="24"/>
        </w:rPr>
        <w:t>. «О финансовых основах местного самоуправления в Российской Федерации» // СЗ РФ. 1997. № 39. Ст. 4464.</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10 января </w:t>
      </w:r>
      <w:smartTag w:uri="urn:schemas-microsoft-com:office:smarttags" w:element="metricconverter">
        <w:smartTagPr>
          <w:attr w:name="ProductID" w:val="2003 г"/>
        </w:smartTagPr>
        <w:r w:rsidRPr="009A57D5">
          <w:rPr>
            <w:rFonts w:ascii="Times New Roman" w:hAnsi="Times New Roman"/>
            <w:sz w:val="24"/>
            <w:szCs w:val="24"/>
          </w:rPr>
          <w:t>2003 г</w:t>
        </w:r>
      </w:smartTag>
      <w:r w:rsidRPr="009A57D5">
        <w:rPr>
          <w:rFonts w:ascii="Times New Roman" w:hAnsi="Times New Roman"/>
          <w:sz w:val="24"/>
          <w:szCs w:val="24"/>
        </w:rPr>
        <w:t xml:space="preserve">. «О выборах Президента Российской Федерации» // СЗ РФ. </w:t>
      </w:r>
      <w:smartTag w:uri="urn:schemas-microsoft-com:office:smarttags" w:element="metricconverter">
        <w:smartTagPr>
          <w:attr w:name="ProductID" w:val="2003 г"/>
        </w:smartTagPr>
        <w:r w:rsidRPr="009A57D5">
          <w:rPr>
            <w:rFonts w:ascii="Times New Roman" w:hAnsi="Times New Roman"/>
            <w:sz w:val="24"/>
            <w:szCs w:val="24"/>
          </w:rPr>
          <w:t>2003 г</w:t>
        </w:r>
      </w:smartTag>
      <w:r w:rsidRPr="009A57D5">
        <w:rPr>
          <w:rFonts w:ascii="Times New Roman" w:hAnsi="Times New Roman"/>
          <w:sz w:val="24"/>
          <w:szCs w:val="24"/>
        </w:rPr>
        <w:t>. № 2. Ст. 171.</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10 января </w:t>
      </w:r>
      <w:smartTag w:uri="urn:schemas-microsoft-com:office:smarttags" w:element="metricconverter">
        <w:smartTagPr>
          <w:attr w:name="ProductID" w:val="2003 г"/>
        </w:smartTagPr>
        <w:r w:rsidRPr="009A57D5">
          <w:rPr>
            <w:rFonts w:ascii="Times New Roman" w:hAnsi="Times New Roman"/>
            <w:sz w:val="24"/>
            <w:szCs w:val="24"/>
          </w:rPr>
          <w:t>2003 г</w:t>
        </w:r>
      </w:smartTag>
      <w:r w:rsidRPr="009A57D5">
        <w:rPr>
          <w:rFonts w:ascii="Times New Roman" w:hAnsi="Times New Roman"/>
          <w:sz w:val="24"/>
          <w:szCs w:val="24"/>
        </w:rPr>
        <w:t>. «О государственной автоматизированной системе «Выборы»// СЗ РФ. 2003. № 2. Ст. 172.</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Федеральный закон от 5 апреля 2013 г. «О Счетной палате Российской Федерации» // СЗ РФ. 2013. № 14. Ст. 1649.</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12 июня </w:t>
      </w:r>
      <w:smartTag w:uri="urn:schemas-microsoft-com:office:smarttags" w:element="metricconverter">
        <w:smartTagPr>
          <w:attr w:name="ProductID" w:val="2002 г"/>
        </w:smartTagPr>
        <w:r w:rsidRPr="009A57D5">
          <w:rPr>
            <w:rFonts w:ascii="Times New Roman" w:hAnsi="Times New Roman"/>
            <w:sz w:val="24"/>
            <w:szCs w:val="24"/>
          </w:rPr>
          <w:t>2002 г</w:t>
        </w:r>
      </w:smartTag>
      <w:r w:rsidRPr="009A57D5">
        <w:rPr>
          <w:rFonts w:ascii="Times New Roman" w:hAnsi="Times New Roman"/>
          <w:sz w:val="24"/>
          <w:szCs w:val="24"/>
        </w:rPr>
        <w:t>. «Об основных гарантиях избирательных прав и права на участие в референдуме граждан Россий</w:t>
      </w:r>
      <w:r w:rsidRPr="009A57D5">
        <w:rPr>
          <w:rFonts w:ascii="Times New Roman" w:hAnsi="Times New Roman"/>
          <w:sz w:val="24"/>
          <w:szCs w:val="24"/>
        </w:rPr>
        <w:softHyphen/>
        <w:t>ской Федерации»// СЗ РФ. 2002. № 24. Ст.2253.</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12 февраля </w:t>
      </w:r>
      <w:smartTag w:uri="urn:schemas-microsoft-com:office:smarttags" w:element="metricconverter">
        <w:smartTagPr>
          <w:attr w:name="ProductID" w:val="2001 г"/>
        </w:smartTagPr>
        <w:r w:rsidRPr="009A57D5">
          <w:rPr>
            <w:rFonts w:ascii="Times New Roman" w:hAnsi="Times New Roman"/>
            <w:sz w:val="24"/>
            <w:szCs w:val="24"/>
          </w:rPr>
          <w:t>2001 г</w:t>
        </w:r>
      </w:smartTag>
      <w:r w:rsidRPr="009A57D5">
        <w:rPr>
          <w:rFonts w:ascii="Times New Roman" w:hAnsi="Times New Roman"/>
          <w:sz w:val="24"/>
          <w:szCs w:val="24"/>
        </w:rPr>
        <w:t>. «О гарантиях Президенту Российской Федерации, прекратившему исполнение своих полномочий, и членам его семьи» // СЗ РФ. 2001. № 7. Ст. 617.</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Федеральный закон от 29 декабря 2012 г. «Об образовании» //СЗ РФ. 2012. № 53. Ст. 7598.</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15 августа </w:t>
      </w:r>
      <w:smartTag w:uri="urn:schemas-microsoft-com:office:smarttags" w:element="metricconverter">
        <w:smartTagPr>
          <w:attr w:name="ProductID" w:val="1996 г"/>
        </w:smartTagPr>
        <w:r w:rsidRPr="009A57D5">
          <w:rPr>
            <w:rFonts w:ascii="Times New Roman" w:hAnsi="Times New Roman"/>
            <w:sz w:val="24"/>
            <w:szCs w:val="24"/>
          </w:rPr>
          <w:t>1996 г</w:t>
        </w:r>
      </w:smartTag>
      <w:r w:rsidRPr="009A57D5">
        <w:rPr>
          <w:rFonts w:ascii="Times New Roman" w:hAnsi="Times New Roman"/>
          <w:sz w:val="24"/>
          <w:szCs w:val="24"/>
        </w:rPr>
        <w:t>. «О порядке выезда из Российской Федерации и въезда в Российскую Федерацию» // СЗ РФ. 1996. № 34. Ст. 4029.</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Федеральный закон от 2 марта 2007  г. «О муниципальной службе в РФ» // СЗ РФ. 2007. № 10. Ст. 1152.</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17 декабря </w:t>
      </w:r>
      <w:smartTag w:uri="urn:schemas-microsoft-com:office:smarttags" w:element="metricconverter">
        <w:smartTagPr>
          <w:attr w:name="ProductID" w:val="1998 г"/>
        </w:smartTagPr>
        <w:r w:rsidRPr="009A57D5">
          <w:rPr>
            <w:rFonts w:ascii="Times New Roman" w:hAnsi="Times New Roman"/>
            <w:sz w:val="24"/>
            <w:szCs w:val="24"/>
          </w:rPr>
          <w:t>1998 г</w:t>
        </w:r>
      </w:smartTag>
      <w:r w:rsidRPr="009A57D5">
        <w:rPr>
          <w:rFonts w:ascii="Times New Roman" w:hAnsi="Times New Roman"/>
          <w:sz w:val="24"/>
          <w:szCs w:val="24"/>
        </w:rPr>
        <w:t>. «О мировых судьях в Российской Федерации // СЗ РФ. 1998. № 51. Ст. 6270.</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17 июня </w:t>
      </w:r>
      <w:smartTag w:uri="urn:schemas-microsoft-com:office:smarttags" w:element="metricconverter">
        <w:smartTagPr>
          <w:attr w:name="ProductID" w:val="1996 г"/>
        </w:smartTagPr>
        <w:r w:rsidRPr="009A57D5">
          <w:rPr>
            <w:rFonts w:ascii="Times New Roman" w:hAnsi="Times New Roman"/>
            <w:sz w:val="24"/>
            <w:szCs w:val="24"/>
          </w:rPr>
          <w:t>1996 г</w:t>
        </w:r>
      </w:smartTag>
      <w:r w:rsidRPr="009A57D5">
        <w:rPr>
          <w:rFonts w:ascii="Times New Roman" w:hAnsi="Times New Roman"/>
          <w:sz w:val="24"/>
          <w:szCs w:val="24"/>
        </w:rPr>
        <w:t>. «О национально-культурной автономии» // СЗ РФ. 1996. № 25. Ст. 2965.</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Федеральный закон от 18 мая 2005 г. «О выборах депутатов Государственной Думы Федерального Собрания Российской Федерации» // СЗ РФ. 2005. № 21. Ст. 1919.</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27 июля 2006 г. «Об информации, информационных технологиях и о защите информации» // СЗ РФ. 2006. № 31. Ст. 3448. </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22 августа </w:t>
      </w:r>
      <w:smartTag w:uri="urn:schemas-microsoft-com:office:smarttags" w:element="metricconverter">
        <w:smartTagPr>
          <w:attr w:name="ProductID" w:val="1996 г"/>
        </w:smartTagPr>
        <w:r w:rsidRPr="009A57D5">
          <w:rPr>
            <w:rFonts w:ascii="Times New Roman" w:hAnsi="Times New Roman"/>
            <w:sz w:val="24"/>
            <w:szCs w:val="24"/>
          </w:rPr>
          <w:t>1996 г</w:t>
        </w:r>
      </w:smartTag>
      <w:r w:rsidRPr="009A57D5">
        <w:rPr>
          <w:rFonts w:ascii="Times New Roman" w:hAnsi="Times New Roman"/>
          <w:sz w:val="24"/>
          <w:szCs w:val="24"/>
        </w:rPr>
        <w:t>. «О высшем и послевузовском профессиональном образовании» //СЗ РФ 1996. № 35. Ст. 4135.</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24 июля </w:t>
      </w:r>
      <w:smartTag w:uri="urn:schemas-microsoft-com:office:smarttags" w:element="metricconverter">
        <w:smartTagPr>
          <w:attr w:name="ProductID" w:val="2002 г"/>
        </w:smartTagPr>
        <w:r w:rsidRPr="009A57D5">
          <w:rPr>
            <w:rFonts w:ascii="Times New Roman" w:hAnsi="Times New Roman"/>
            <w:sz w:val="24"/>
            <w:szCs w:val="24"/>
          </w:rPr>
          <w:t>2002 г</w:t>
        </w:r>
      </w:smartTag>
      <w:r w:rsidRPr="009A57D5">
        <w:rPr>
          <w:rFonts w:ascii="Times New Roman" w:hAnsi="Times New Roman"/>
          <w:sz w:val="24"/>
          <w:szCs w:val="24"/>
        </w:rPr>
        <w:t>. «О третейских судах в Российской Федерации» // СЗ РФ. 2002. № 30. Ст. 3019.</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24 мая </w:t>
      </w:r>
      <w:smartTag w:uri="urn:schemas-microsoft-com:office:smarttags" w:element="metricconverter">
        <w:smartTagPr>
          <w:attr w:name="ProductID" w:val="1999 г"/>
        </w:smartTagPr>
        <w:r w:rsidRPr="009A57D5">
          <w:rPr>
            <w:rFonts w:ascii="Times New Roman" w:hAnsi="Times New Roman"/>
            <w:sz w:val="24"/>
            <w:szCs w:val="24"/>
          </w:rPr>
          <w:t>1999 г</w:t>
        </w:r>
      </w:smartTag>
      <w:r w:rsidRPr="009A57D5">
        <w:rPr>
          <w:rFonts w:ascii="Times New Roman" w:hAnsi="Times New Roman"/>
          <w:sz w:val="24"/>
          <w:szCs w:val="24"/>
        </w:rPr>
        <w:t>. «О государственной политике Российской Федерации в отношении соотечественников за рубежом» // СЗ РФ. 1999. № 22. Ст. 2670.</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25 июля </w:t>
      </w:r>
      <w:smartTag w:uri="urn:schemas-microsoft-com:office:smarttags" w:element="metricconverter">
        <w:smartTagPr>
          <w:attr w:name="ProductID" w:val="2002 г"/>
        </w:smartTagPr>
        <w:r w:rsidRPr="009A57D5">
          <w:rPr>
            <w:rFonts w:ascii="Times New Roman" w:hAnsi="Times New Roman"/>
            <w:sz w:val="24"/>
            <w:szCs w:val="24"/>
          </w:rPr>
          <w:t>2002 г</w:t>
        </w:r>
      </w:smartTag>
      <w:r w:rsidRPr="009A57D5">
        <w:rPr>
          <w:rFonts w:ascii="Times New Roman" w:hAnsi="Times New Roman"/>
          <w:sz w:val="24"/>
          <w:szCs w:val="24"/>
        </w:rPr>
        <w:t>. «О правовом положении иностранных граждан в Российской Федерации» //СЗ РФ. 2002. № 30. Ст. 2032.</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25 июля </w:t>
      </w:r>
      <w:smartTag w:uri="urn:schemas-microsoft-com:office:smarttags" w:element="metricconverter">
        <w:smartTagPr>
          <w:attr w:name="ProductID" w:val="2002 г"/>
        </w:smartTagPr>
        <w:r w:rsidRPr="009A57D5">
          <w:rPr>
            <w:rFonts w:ascii="Times New Roman" w:hAnsi="Times New Roman"/>
            <w:sz w:val="24"/>
            <w:szCs w:val="24"/>
          </w:rPr>
          <w:t>2002 г</w:t>
        </w:r>
      </w:smartTag>
      <w:r w:rsidRPr="009A57D5">
        <w:rPr>
          <w:rFonts w:ascii="Times New Roman" w:hAnsi="Times New Roman"/>
          <w:sz w:val="24"/>
          <w:szCs w:val="24"/>
        </w:rPr>
        <w:t>. «О противодействии экстремистской деятельности» // СЗ РФ. 2002. № 30. Ст. 3031.</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lastRenderedPageBreak/>
        <w:t xml:space="preserve">Федеральный закон от 25 мая </w:t>
      </w:r>
      <w:smartTag w:uri="urn:schemas-microsoft-com:office:smarttags" w:element="metricconverter">
        <w:smartTagPr>
          <w:attr w:name="ProductID" w:val="1994 г"/>
        </w:smartTagPr>
        <w:r w:rsidRPr="009A57D5">
          <w:rPr>
            <w:rFonts w:ascii="Times New Roman" w:hAnsi="Times New Roman"/>
            <w:sz w:val="24"/>
            <w:szCs w:val="24"/>
          </w:rPr>
          <w:t>1994 г</w:t>
        </w:r>
      </w:smartTag>
      <w:r w:rsidRPr="009A57D5">
        <w:rPr>
          <w:rFonts w:ascii="Times New Roman" w:hAnsi="Times New Roman"/>
          <w:sz w:val="24"/>
          <w:szCs w:val="24"/>
        </w:rPr>
        <w:t>. «О порядке опубликования и вступления в силу федеральных конституционных законов, федераль</w:t>
      </w:r>
      <w:r w:rsidRPr="009A57D5">
        <w:rPr>
          <w:rFonts w:ascii="Times New Roman" w:hAnsi="Times New Roman"/>
          <w:sz w:val="24"/>
          <w:szCs w:val="24"/>
        </w:rPr>
        <w:softHyphen/>
        <w:t xml:space="preserve">ных законов, актов палат Федерального Собрания» // СЗ РФ. 1994. № 8. Ст. 801. </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26 ноября </w:t>
      </w:r>
      <w:smartTag w:uri="urn:schemas-microsoft-com:office:smarttags" w:element="metricconverter">
        <w:smartTagPr>
          <w:attr w:name="ProductID" w:val="1996 г"/>
        </w:smartTagPr>
        <w:r w:rsidRPr="009A57D5">
          <w:rPr>
            <w:rFonts w:ascii="Times New Roman" w:hAnsi="Times New Roman"/>
            <w:sz w:val="24"/>
            <w:szCs w:val="24"/>
          </w:rPr>
          <w:t>1996 г</w:t>
        </w:r>
      </w:smartTag>
      <w:r w:rsidRPr="009A57D5">
        <w:rPr>
          <w:rFonts w:ascii="Times New Roman" w:hAnsi="Times New Roman"/>
          <w:sz w:val="24"/>
          <w:szCs w:val="24"/>
        </w:rPr>
        <w:t>. «Об обеспечении консти</w:t>
      </w:r>
      <w:r w:rsidRPr="009A57D5">
        <w:rPr>
          <w:rFonts w:ascii="Times New Roman" w:hAnsi="Times New Roman"/>
          <w:sz w:val="24"/>
          <w:szCs w:val="24"/>
        </w:rPr>
        <w:softHyphen/>
        <w:t>туционных прав граждан РФ избирать и быть избранными в органы местного самоуправления» // СЗ РФ. 1996. № 49. Ст. 5497.</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26 сентября </w:t>
      </w:r>
      <w:smartTag w:uri="urn:schemas-microsoft-com:office:smarttags" w:element="metricconverter">
        <w:smartTagPr>
          <w:attr w:name="ProductID" w:val="1997 г"/>
        </w:smartTagPr>
        <w:r w:rsidRPr="009A57D5">
          <w:rPr>
            <w:rFonts w:ascii="Times New Roman" w:hAnsi="Times New Roman"/>
            <w:sz w:val="24"/>
            <w:szCs w:val="24"/>
          </w:rPr>
          <w:t>1997 г</w:t>
        </w:r>
      </w:smartTag>
      <w:r w:rsidRPr="009A57D5">
        <w:rPr>
          <w:rFonts w:ascii="Times New Roman" w:hAnsi="Times New Roman"/>
          <w:sz w:val="24"/>
          <w:szCs w:val="24"/>
        </w:rPr>
        <w:t xml:space="preserve">. «О свободе совести и о религиозных объединениях» в ред. от 26 марта </w:t>
      </w:r>
      <w:smartTag w:uri="urn:schemas-microsoft-com:office:smarttags" w:element="metricconverter">
        <w:smartTagPr>
          <w:attr w:name="ProductID" w:val="2000 г"/>
        </w:smartTagPr>
        <w:r w:rsidRPr="009A57D5">
          <w:rPr>
            <w:rFonts w:ascii="Times New Roman" w:hAnsi="Times New Roman"/>
            <w:sz w:val="24"/>
            <w:szCs w:val="24"/>
          </w:rPr>
          <w:t>2000 г</w:t>
        </w:r>
      </w:smartTag>
      <w:r w:rsidRPr="009A57D5">
        <w:rPr>
          <w:rFonts w:ascii="Times New Roman" w:hAnsi="Times New Roman"/>
          <w:sz w:val="24"/>
          <w:szCs w:val="24"/>
        </w:rPr>
        <w:t>.// СЗ РФ. 1997. № 39. Ст. 4465.</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Федеральный закон от 6 октября 2003 г. «Об общих принципах ор</w:t>
      </w:r>
      <w:r w:rsidRPr="009A57D5">
        <w:rPr>
          <w:rFonts w:ascii="Times New Roman" w:hAnsi="Times New Roman"/>
          <w:sz w:val="24"/>
          <w:szCs w:val="24"/>
        </w:rPr>
        <w:softHyphen/>
        <w:t>ганизации местного самоуправления в Российской Федерации» // СЗ РФ. 2003. № 40. Ст. 3822.</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30 апреля </w:t>
      </w:r>
      <w:smartTag w:uri="urn:schemas-microsoft-com:office:smarttags" w:element="metricconverter">
        <w:smartTagPr>
          <w:attr w:name="ProductID" w:val="1999 г"/>
        </w:smartTagPr>
        <w:r w:rsidRPr="009A57D5">
          <w:rPr>
            <w:rFonts w:ascii="Times New Roman" w:hAnsi="Times New Roman"/>
            <w:sz w:val="24"/>
            <w:szCs w:val="24"/>
          </w:rPr>
          <w:t>1999 г</w:t>
        </w:r>
      </w:smartTag>
      <w:r w:rsidRPr="009A57D5">
        <w:rPr>
          <w:rFonts w:ascii="Times New Roman" w:hAnsi="Times New Roman"/>
          <w:sz w:val="24"/>
          <w:szCs w:val="24"/>
        </w:rPr>
        <w:t>. «О гарантиях прав корен</w:t>
      </w:r>
      <w:r w:rsidRPr="009A57D5">
        <w:rPr>
          <w:rFonts w:ascii="Times New Roman" w:hAnsi="Times New Roman"/>
          <w:sz w:val="24"/>
          <w:szCs w:val="24"/>
        </w:rPr>
        <w:softHyphen/>
        <w:t>ных малочисленных народов Российской Федерации» // СЗ РФ. 1999. № 18. Ст. 2208.</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30 ноября </w:t>
      </w:r>
      <w:smartTag w:uri="urn:schemas-microsoft-com:office:smarttags" w:element="metricconverter">
        <w:smartTagPr>
          <w:attr w:name="ProductID" w:val="1995 г"/>
        </w:smartTagPr>
        <w:r w:rsidRPr="009A57D5">
          <w:rPr>
            <w:rFonts w:ascii="Times New Roman" w:hAnsi="Times New Roman"/>
            <w:sz w:val="24"/>
            <w:szCs w:val="24"/>
          </w:rPr>
          <w:t>1995 г</w:t>
        </w:r>
      </w:smartTag>
      <w:r w:rsidRPr="009A57D5">
        <w:rPr>
          <w:rFonts w:ascii="Times New Roman" w:hAnsi="Times New Roman"/>
          <w:sz w:val="24"/>
          <w:szCs w:val="24"/>
        </w:rPr>
        <w:t>.  «О континентальном шельфе Российской Федерации»  //СЗ РФ. 1995. № 49. Ст. 4694.</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Федеральный закон от 27 мая 2003 г. «О системе государственной службы  Российской Федерации» // СЗ РФ. 2003. № 22. Ст. 2063.</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31 мая </w:t>
      </w:r>
      <w:smartTag w:uri="urn:schemas-microsoft-com:office:smarttags" w:element="metricconverter">
        <w:smartTagPr>
          <w:attr w:name="ProductID" w:val="2002 г"/>
        </w:smartTagPr>
        <w:r w:rsidRPr="009A57D5">
          <w:rPr>
            <w:rFonts w:ascii="Times New Roman" w:hAnsi="Times New Roman"/>
            <w:sz w:val="24"/>
            <w:szCs w:val="24"/>
          </w:rPr>
          <w:t>2002 г</w:t>
        </w:r>
      </w:smartTag>
      <w:r w:rsidRPr="009A57D5">
        <w:rPr>
          <w:rFonts w:ascii="Times New Roman" w:hAnsi="Times New Roman"/>
          <w:sz w:val="24"/>
          <w:szCs w:val="24"/>
        </w:rPr>
        <w:t>. «О гражданстве Российской Федерации»// СЗ РФ. 2002. № 22. Ст. 2031.</w:t>
      </w:r>
    </w:p>
    <w:p w:rsidR="007703B6" w:rsidRPr="009A57D5" w:rsidRDefault="007703B6" w:rsidP="009A57D5">
      <w:pPr>
        <w:pStyle w:val="31"/>
        <w:widowControl w:val="0"/>
        <w:numPr>
          <w:ilvl w:val="0"/>
          <w:numId w:val="25"/>
        </w:numPr>
        <w:autoSpaceDE w:val="0"/>
        <w:autoSpaceDN w:val="0"/>
        <w:adjustRightInd w:val="0"/>
        <w:spacing w:after="0"/>
        <w:ind w:left="0" w:firstLine="709"/>
        <w:jc w:val="both"/>
        <w:rPr>
          <w:sz w:val="24"/>
          <w:szCs w:val="24"/>
        </w:rPr>
      </w:pPr>
      <w:r w:rsidRPr="009A57D5">
        <w:rPr>
          <w:sz w:val="24"/>
          <w:szCs w:val="24"/>
        </w:rPr>
        <w:t xml:space="preserve">Федеральный закон от 4 марта </w:t>
      </w:r>
      <w:smartTag w:uri="urn:schemas-microsoft-com:office:smarttags" w:element="metricconverter">
        <w:smartTagPr>
          <w:attr w:name="ProductID" w:val="1998 г"/>
        </w:smartTagPr>
        <w:r w:rsidRPr="009A57D5">
          <w:rPr>
            <w:sz w:val="24"/>
            <w:szCs w:val="24"/>
          </w:rPr>
          <w:t>1998 г</w:t>
        </w:r>
      </w:smartTag>
      <w:r w:rsidRPr="009A57D5">
        <w:rPr>
          <w:sz w:val="24"/>
          <w:szCs w:val="24"/>
        </w:rPr>
        <w:t>. «О порядке принятия и всту</w:t>
      </w:r>
      <w:r w:rsidRPr="009A57D5">
        <w:rPr>
          <w:sz w:val="24"/>
          <w:szCs w:val="24"/>
        </w:rPr>
        <w:softHyphen/>
        <w:t>пления в силу поправок к Конституции Российской Федерации» // Рос</w:t>
      </w:r>
      <w:r w:rsidRPr="009A57D5">
        <w:rPr>
          <w:sz w:val="24"/>
          <w:szCs w:val="24"/>
        </w:rPr>
        <w:softHyphen/>
        <w:t>сийская газета. 1998. 10 марта.</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4 января </w:t>
      </w:r>
      <w:smartTag w:uri="urn:schemas-microsoft-com:office:smarttags" w:element="metricconverter">
        <w:smartTagPr>
          <w:attr w:name="ProductID" w:val="1999 г"/>
        </w:smartTagPr>
        <w:r w:rsidRPr="009A57D5">
          <w:rPr>
            <w:rFonts w:ascii="Times New Roman" w:hAnsi="Times New Roman"/>
            <w:sz w:val="24"/>
            <w:szCs w:val="24"/>
          </w:rPr>
          <w:t>1999 г</w:t>
        </w:r>
      </w:smartTag>
      <w:r w:rsidRPr="009A57D5">
        <w:rPr>
          <w:rFonts w:ascii="Times New Roman" w:hAnsi="Times New Roman"/>
          <w:sz w:val="24"/>
          <w:szCs w:val="24"/>
        </w:rPr>
        <w:t>. «О координации междуна</w:t>
      </w:r>
      <w:r w:rsidRPr="009A57D5">
        <w:rPr>
          <w:rFonts w:ascii="Times New Roman" w:hAnsi="Times New Roman"/>
          <w:sz w:val="24"/>
          <w:szCs w:val="24"/>
        </w:rPr>
        <w:softHyphen/>
        <w:t>родных и внешнеэкономических связей субъектов Российской Феде</w:t>
      </w:r>
      <w:r w:rsidRPr="009A57D5">
        <w:rPr>
          <w:rFonts w:ascii="Times New Roman" w:hAnsi="Times New Roman"/>
          <w:sz w:val="24"/>
          <w:szCs w:val="24"/>
        </w:rPr>
        <w:softHyphen/>
        <w:t>рации» // СЗ РФ. 1999. № 2. Ст. 231.</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Федеральный закон от 3 декабря 2012 г. «О порядке формирования Совета Федерации Федерального Собрания Российской Федерации» // СЗ РФ. 2012. № 50. Ст. 6952.</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6 октября </w:t>
      </w:r>
      <w:smartTag w:uri="urn:schemas-microsoft-com:office:smarttags" w:element="metricconverter">
        <w:smartTagPr>
          <w:attr w:name="ProductID" w:val="1999 г"/>
        </w:smartTagPr>
        <w:r w:rsidRPr="009A57D5">
          <w:rPr>
            <w:rFonts w:ascii="Times New Roman" w:hAnsi="Times New Roman"/>
            <w:sz w:val="24"/>
            <w:szCs w:val="24"/>
          </w:rPr>
          <w:t>1999 г</w:t>
        </w:r>
      </w:smartTag>
      <w:r w:rsidRPr="009A57D5">
        <w:rPr>
          <w:rFonts w:ascii="Times New Roman" w:hAnsi="Times New Roman"/>
          <w:sz w:val="24"/>
          <w:szCs w:val="24"/>
        </w:rPr>
        <w:t>. «Об общих принципах ор</w:t>
      </w:r>
      <w:r w:rsidRPr="009A57D5">
        <w:rPr>
          <w:rFonts w:ascii="Times New Roman" w:hAnsi="Times New Roman"/>
          <w:sz w:val="24"/>
          <w:szCs w:val="24"/>
        </w:rPr>
        <w:softHyphen/>
        <w:t>ганизации законодательных (представительных) и исполнительных органов государственной власти субъектов Российской Федерации» // СЗ РФ. 1999. № 42. Ст. 5005.</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Федеральный закон от 8 мая </w:t>
      </w:r>
      <w:smartTag w:uri="urn:schemas-microsoft-com:office:smarttags" w:element="metricconverter">
        <w:smartTagPr>
          <w:attr w:name="ProductID" w:val="1994 г"/>
        </w:smartTagPr>
        <w:r w:rsidRPr="009A57D5">
          <w:rPr>
            <w:rFonts w:ascii="Times New Roman" w:hAnsi="Times New Roman"/>
            <w:sz w:val="24"/>
            <w:szCs w:val="24"/>
          </w:rPr>
          <w:t>1994 г</w:t>
        </w:r>
      </w:smartTag>
      <w:r w:rsidRPr="009A57D5">
        <w:rPr>
          <w:rFonts w:ascii="Times New Roman" w:hAnsi="Times New Roman"/>
          <w:sz w:val="24"/>
          <w:szCs w:val="24"/>
        </w:rPr>
        <w:t>. «О статусе депутата Совета Федерации и статусе депутата Государственной Думы Федерального Собрания Российской Федерации»  // СЗ РФ. 1994. № 2. Ст. 74.</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Декларация о государственном суверенитете РСФСР от 12 июня </w:t>
      </w:r>
      <w:smartTag w:uri="urn:schemas-microsoft-com:office:smarttags" w:element="metricconverter">
        <w:smartTagPr>
          <w:attr w:name="ProductID" w:val="1990 г"/>
        </w:smartTagPr>
        <w:r w:rsidRPr="009A57D5">
          <w:rPr>
            <w:rFonts w:ascii="Times New Roman" w:hAnsi="Times New Roman"/>
            <w:sz w:val="24"/>
            <w:szCs w:val="24"/>
          </w:rPr>
          <w:t>1990 г</w:t>
        </w:r>
      </w:smartTag>
      <w:r w:rsidRPr="009A57D5">
        <w:rPr>
          <w:rFonts w:ascii="Times New Roman" w:hAnsi="Times New Roman"/>
          <w:sz w:val="24"/>
          <w:szCs w:val="24"/>
        </w:rPr>
        <w:t>. // Ведомости СНД РСФСР и ВС РСФСР. 1990. № 2. Ст. 22.</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Декларация прав и свобод человека и гражданина // Ведомости СНД РСФСР и ВС РСФСР. 1991. № 52; Государство и право. 1992. № 4.</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Договор о создании Союзного государства России и Беларуси от 8 декабря </w:t>
      </w:r>
      <w:smartTag w:uri="urn:schemas-microsoft-com:office:smarttags" w:element="metricconverter">
        <w:smartTagPr>
          <w:attr w:name="ProductID" w:val="1999 г"/>
        </w:smartTagPr>
        <w:r w:rsidRPr="009A57D5">
          <w:rPr>
            <w:rFonts w:ascii="Times New Roman" w:hAnsi="Times New Roman"/>
            <w:sz w:val="24"/>
            <w:szCs w:val="24"/>
          </w:rPr>
          <w:t>1999 г</w:t>
        </w:r>
      </w:smartTag>
      <w:r w:rsidRPr="009A57D5">
        <w:rPr>
          <w:rFonts w:ascii="Times New Roman" w:hAnsi="Times New Roman"/>
          <w:sz w:val="24"/>
          <w:szCs w:val="24"/>
        </w:rPr>
        <w:t>. // Парламентская газета. 1999. № 237. 15 дек.</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Закон РСФСР от 25 декабря </w:t>
      </w:r>
      <w:smartTag w:uri="urn:schemas-microsoft-com:office:smarttags" w:element="metricconverter">
        <w:smartTagPr>
          <w:attr w:name="ProductID" w:val="1991 г"/>
        </w:smartTagPr>
        <w:r w:rsidRPr="009A57D5">
          <w:rPr>
            <w:rFonts w:ascii="Times New Roman" w:hAnsi="Times New Roman"/>
            <w:sz w:val="24"/>
            <w:szCs w:val="24"/>
          </w:rPr>
          <w:t>1991 г</w:t>
        </w:r>
      </w:smartTag>
      <w:r w:rsidRPr="009A57D5">
        <w:rPr>
          <w:rFonts w:ascii="Times New Roman" w:hAnsi="Times New Roman"/>
          <w:sz w:val="24"/>
          <w:szCs w:val="24"/>
        </w:rPr>
        <w:t>. «Об изменении наименования го</w:t>
      </w:r>
      <w:r w:rsidRPr="009A57D5">
        <w:rPr>
          <w:rFonts w:ascii="Times New Roman" w:hAnsi="Times New Roman"/>
          <w:sz w:val="24"/>
          <w:szCs w:val="24"/>
        </w:rPr>
        <w:softHyphen/>
        <w:t>сударства Российская Советская Федеративная Социалистическая Рес</w:t>
      </w:r>
      <w:r w:rsidRPr="009A57D5">
        <w:rPr>
          <w:rFonts w:ascii="Times New Roman" w:hAnsi="Times New Roman"/>
          <w:sz w:val="24"/>
          <w:szCs w:val="24"/>
        </w:rPr>
        <w:softHyphen/>
        <w:t>публика»// Ведомости СНД РСФСР и ВС РСФСР. 1992. № 2. Ст. 62.</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Закон РСФСР от 25 октября </w:t>
      </w:r>
      <w:smartTag w:uri="urn:schemas-microsoft-com:office:smarttags" w:element="metricconverter">
        <w:smartTagPr>
          <w:attr w:name="ProductID" w:val="1991 г"/>
        </w:smartTagPr>
        <w:r w:rsidRPr="009A57D5">
          <w:rPr>
            <w:rFonts w:ascii="Times New Roman" w:hAnsi="Times New Roman"/>
            <w:sz w:val="24"/>
            <w:szCs w:val="24"/>
          </w:rPr>
          <w:t>1991 г</w:t>
        </w:r>
      </w:smartTag>
      <w:r w:rsidRPr="009A57D5">
        <w:rPr>
          <w:rFonts w:ascii="Times New Roman" w:hAnsi="Times New Roman"/>
          <w:sz w:val="24"/>
          <w:szCs w:val="24"/>
        </w:rPr>
        <w:t>. «О языках народов РСФСР»  // Ведомости СНД РФ и ВС РФ. 1991. № 50. Ст. 1740.</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Закон РФ от 1 апреля </w:t>
      </w:r>
      <w:smartTag w:uri="urn:schemas-microsoft-com:office:smarttags" w:element="metricconverter">
        <w:smartTagPr>
          <w:attr w:name="ProductID" w:val="1993 г"/>
        </w:smartTagPr>
        <w:r w:rsidRPr="009A57D5">
          <w:rPr>
            <w:rFonts w:ascii="Times New Roman" w:hAnsi="Times New Roman"/>
            <w:sz w:val="24"/>
            <w:szCs w:val="24"/>
          </w:rPr>
          <w:t>1993 г</w:t>
        </w:r>
      </w:smartTag>
      <w:r w:rsidRPr="009A57D5">
        <w:rPr>
          <w:rFonts w:ascii="Times New Roman" w:hAnsi="Times New Roman"/>
          <w:sz w:val="24"/>
          <w:szCs w:val="24"/>
        </w:rPr>
        <w:t>. «О Государственной границе Россий</w:t>
      </w:r>
      <w:r w:rsidRPr="009A57D5">
        <w:rPr>
          <w:rFonts w:ascii="Times New Roman" w:hAnsi="Times New Roman"/>
          <w:sz w:val="24"/>
          <w:szCs w:val="24"/>
        </w:rPr>
        <w:softHyphen/>
        <w:t>ской Федерации» // Ведомости СНД РФ и ВС РФ. 1993. № 17. Ст. 594.</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Закон РФ от 15 апреля </w:t>
      </w:r>
      <w:smartTag w:uri="urn:schemas-microsoft-com:office:smarttags" w:element="metricconverter">
        <w:smartTagPr>
          <w:attr w:name="ProductID" w:val="1993 г"/>
        </w:smartTagPr>
        <w:r w:rsidRPr="009A57D5">
          <w:rPr>
            <w:rFonts w:ascii="Times New Roman" w:hAnsi="Times New Roman"/>
            <w:sz w:val="24"/>
            <w:szCs w:val="24"/>
          </w:rPr>
          <w:t>1993 г</w:t>
        </w:r>
      </w:smartTag>
      <w:r w:rsidRPr="009A57D5">
        <w:rPr>
          <w:rFonts w:ascii="Times New Roman" w:hAnsi="Times New Roman"/>
          <w:sz w:val="24"/>
          <w:szCs w:val="24"/>
        </w:rPr>
        <w:t>. «О статусе столицы Российской Фе</w:t>
      </w:r>
      <w:r w:rsidRPr="009A57D5">
        <w:rPr>
          <w:rFonts w:ascii="Times New Roman" w:hAnsi="Times New Roman"/>
          <w:sz w:val="24"/>
          <w:szCs w:val="24"/>
        </w:rPr>
        <w:softHyphen/>
        <w:t>дерации» // Ведомости СНД РФ и ВС РФ. 1993. № 19. Ст. 683.</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Закон РФ от 19 февраля </w:t>
      </w:r>
      <w:smartTag w:uri="urn:schemas-microsoft-com:office:smarttags" w:element="metricconverter">
        <w:smartTagPr>
          <w:attr w:name="ProductID" w:val="1993 г"/>
        </w:smartTagPr>
        <w:r w:rsidRPr="009A57D5">
          <w:rPr>
            <w:rFonts w:ascii="Times New Roman" w:hAnsi="Times New Roman"/>
            <w:sz w:val="24"/>
            <w:szCs w:val="24"/>
          </w:rPr>
          <w:t>1993 г</w:t>
        </w:r>
      </w:smartTag>
      <w:r w:rsidRPr="009A57D5">
        <w:rPr>
          <w:rFonts w:ascii="Times New Roman" w:hAnsi="Times New Roman"/>
          <w:sz w:val="24"/>
          <w:szCs w:val="24"/>
        </w:rPr>
        <w:t>. «О беженцах» // Ведомо</w:t>
      </w:r>
      <w:r w:rsidRPr="009A57D5">
        <w:rPr>
          <w:rFonts w:ascii="Times New Roman" w:hAnsi="Times New Roman"/>
          <w:sz w:val="24"/>
          <w:szCs w:val="24"/>
        </w:rPr>
        <w:softHyphen/>
        <w:t>сти СНД РФ и ВС РФ. 1993. № 12. Ст. 425.</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Закон РФ от 19 февраля </w:t>
      </w:r>
      <w:smartTag w:uri="urn:schemas-microsoft-com:office:smarttags" w:element="metricconverter">
        <w:smartTagPr>
          <w:attr w:name="ProductID" w:val="1993 г"/>
        </w:smartTagPr>
        <w:r w:rsidRPr="009A57D5">
          <w:rPr>
            <w:rFonts w:ascii="Times New Roman" w:hAnsi="Times New Roman"/>
            <w:sz w:val="24"/>
            <w:szCs w:val="24"/>
          </w:rPr>
          <w:t>1993 г</w:t>
        </w:r>
      </w:smartTag>
      <w:r w:rsidRPr="009A57D5">
        <w:rPr>
          <w:rFonts w:ascii="Times New Roman" w:hAnsi="Times New Roman"/>
          <w:sz w:val="24"/>
          <w:szCs w:val="24"/>
        </w:rPr>
        <w:t>. «О вынужденных переселенцах» // Ведомости СНД РФ и ВС РФ. 1993. № 12. Ст. 425.</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lastRenderedPageBreak/>
        <w:t xml:space="preserve">Закон РФ от 25 июня </w:t>
      </w:r>
      <w:smartTag w:uri="urn:schemas-microsoft-com:office:smarttags" w:element="metricconverter">
        <w:smartTagPr>
          <w:attr w:name="ProductID" w:val="1993 г"/>
        </w:smartTagPr>
        <w:r w:rsidRPr="009A57D5">
          <w:rPr>
            <w:rFonts w:ascii="Times New Roman" w:hAnsi="Times New Roman"/>
            <w:sz w:val="24"/>
            <w:szCs w:val="24"/>
          </w:rPr>
          <w:t>1993 г</w:t>
        </w:r>
      </w:smartTag>
      <w:r w:rsidRPr="009A57D5">
        <w:rPr>
          <w:rFonts w:ascii="Times New Roman" w:hAnsi="Times New Roman"/>
          <w:sz w:val="24"/>
          <w:szCs w:val="24"/>
        </w:rPr>
        <w:t>. «О праве граждан Российской Феде</w:t>
      </w:r>
      <w:r w:rsidRPr="009A57D5">
        <w:rPr>
          <w:rFonts w:ascii="Times New Roman" w:hAnsi="Times New Roman"/>
          <w:sz w:val="24"/>
          <w:szCs w:val="24"/>
        </w:rPr>
        <w:softHyphen/>
        <w:t>рации на свободу передвижения, выбор места пребывания и жительст</w:t>
      </w:r>
      <w:r w:rsidRPr="009A57D5">
        <w:rPr>
          <w:rFonts w:ascii="Times New Roman" w:hAnsi="Times New Roman"/>
          <w:sz w:val="24"/>
          <w:szCs w:val="24"/>
        </w:rPr>
        <w:softHyphen/>
        <w:t>ва в пределах Российской Федерации» // Ведомости СНД РФ и ВС РФ. 1993. № 32. Ст. 1227.</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Закон РФ от 26 июня </w:t>
      </w:r>
      <w:smartTag w:uri="urn:schemas-microsoft-com:office:smarttags" w:element="metricconverter">
        <w:smartTagPr>
          <w:attr w:name="ProductID" w:val="1992 г"/>
        </w:smartTagPr>
        <w:r w:rsidRPr="009A57D5">
          <w:rPr>
            <w:rFonts w:ascii="Times New Roman" w:hAnsi="Times New Roman"/>
            <w:sz w:val="24"/>
            <w:szCs w:val="24"/>
          </w:rPr>
          <w:t>1992 г</w:t>
        </w:r>
      </w:smartTag>
      <w:r w:rsidRPr="009A57D5">
        <w:rPr>
          <w:rFonts w:ascii="Times New Roman" w:hAnsi="Times New Roman"/>
          <w:sz w:val="24"/>
          <w:szCs w:val="24"/>
        </w:rPr>
        <w:t>. «О статусе судей в Российской Феде</w:t>
      </w:r>
      <w:r w:rsidRPr="009A57D5">
        <w:rPr>
          <w:rFonts w:ascii="Times New Roman" w:hAnsi="Times New Roman"/>
          <w:sz w:val="24"/>
          <w:szCs w:val="24"/>
        </w:rPr>
        <w:softHyphen/>
        <w:t>рации» // Ведомости СНД РФ и ВС РФ. 1992. № 30. Ст. 1792.</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Закон РФ от 27 апреля </w:t>
      </w:r>
      <w:smartTag w:uri="urn:schemas-microsoft-com:office:smarttags" w:element="metricconverter">
        <w:smartTagPr>
          <w:attr w:name="ProductID" w:val="1993 г"/>
        </w:smartTagPr>
        <w:r w:rsidRPr="009A57D5">
          <w:rPr>
            <w:rFonts w:ascii="Times New Roman" w:hAnsi="Times New Roman"/>
            <w:sz w:val="24"/>
            <w:szCs w:val="24"/>
          </w:rPr>
          <w:t>1993 г</w:t>
        </w:r>
      </w:smartTag>
      <w:r w:rsidRPr="009A57D5">
        <w:rPr>
          <w:rFonts w:ascii="Times New Roman" w:hAnsi="Times New Roman"/>
          <w:sz w:val="24"/>
          <w:szCs w:val="24"/>
        </w:rPr>
        <w:t>. «Об обжаловании в суд действий и решений, нарушающих права и свободы граждан» // Ведомости СНД РФ и ВС РФ. 1993. № 19. Ст. 685.</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Указ Президента РФ от 1 сентября </w:t>
      </w:r>
      <w:smartTag w:uri="urn:schemas-microsoft-com:office:smarttags" w:element="metricconverter">
        <w:smartTagPr>
          <w:attr w:name="ProductID" w:val="2000 г"/>
        </w:smartTagPr>
        <w:r w:rsidRPr="009A57D5">
          <w:rPr>
            <w:rFonts w:ascii="Times New Roman" w:hAnsi="Times New Roman"/>
            <w:sz w:val="24"/>
            <w:szCs w:val="24"/>
          </w:rPr>
          <w:t>2000 г</w:t>
        </w:r>
      </w:smartTag>
      <w:r w:rsidRPr="009A57D5">
        <w:rPr>
          <w:rFonts w:ascii="Times New Roman" w:hAnsi="Times New Roman"/>
          <w:sz w:val="24"/>
          <w:szCs w:val="24"/>
        </w:rPr>
        <w:t>. «Вопросы межведомст</w:t>
      </w:r>
      <w:r w:rsidRPr="009A57D5">
        <w:rPr>
          <w:rFonts w:ascii="Times New Roman" w:hAnsi="Times New Roman"/>
          <w:sz w:val="24"/>
          <w:szCs w:val="24"/>
        </w:rPr>
        <w:softHyphen/>
        <w:t>венных комиссий Совета Безопасности Российской Федерации» // СЗ РФ. 2000. № 37. Ст. 3701.</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Указ Президента РФ от 1 сентября </w:t>
      </w:r>
      <w:smartTag w:uri="urn:schemas-microsoft-com:office:smarttags" w:element="metricconverter">
        <w:smartTagPr>
          <w:attr w:name="ProductID" w:val="2000 г"/>
        </w:smartTagPr>
        <w:r w:rsidRPr="009A57D5">
          <w:rPr>
            <w:rFonts w:ascii="Times New Roman" w:hAnsi="Times New Roman"/>
            <w:sz w:val="24"/>
            <w:szCs w:val="24"/>
          </w:rPr>
          <w:t>2000 г</w:t>
        </w:r>
      </w:smartTag>
      <w:r w:rsidRPr="009A57D5">
        <w:rPr>
          <w:rFonts w:ascii="Times New Roman" w:hAnsi="Times New Roman"/>
          <w:sz w:val="24"/>
          <w:szCs w:val="24"/>
        </w:rPr>
        <w:t>. «О Государственном Со</w:t>
      </w:r>
      <w:r w:rsidRPr="009A57D5">
        <w:rPr>
          <w:rFonts w:ascii="Times New Roman" w:hAnsi="Times New Roman"/>
          <w:sz w:val="24"/>
          <w:szCs w:val="24"/>
        </w:rPr>
        <w:softHyphen/>
        <w:t>вете Российской Федерации» и Положение о Государственном Совете Российской Федерации // СЗ РФ. 2000. № 36. Ст. 3633.</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Указ Президента РФ от 10 августа </w:t>
      </w:r>
      <w:smartTag w:uri="urn:schemas-microsoft-com:office:smarttags" w:element="metricconverter">
        <w:smartTagPr>
          <w:attr w:name="ProductID" w:val="2000 г"/>
        </w:smartTagPr>
        <w:r w:rsidRPr="009A57D5">
          <w:rPr>
            <w:rFonts w:ascii="Times New Roman" w:hAnsi="Times New Roman"/>
            <w:sz w:val="24"/>
            <w:szCs w:val="24"/>
          </w:rPr>
          <w:t>2000 г</w:t>
        </w:r>
      </w:smartTag>
      <w:r w:rsidRPr="009A57D5">
        <w:rPr>
          <w:rFonts w:ascii="Times New Roman" w:hAnsi="Times New Roman"/>
          <w:sz w:val="24"/>
          <w:szCs w:val="24"/>
        </w:rPr>
        <w:t>. «О дополнительных мерах по обеспечению единства правового пространства Российской Федера</w:t>
      </w:r>
      <w:r w:rsidRPr="009A57D5">
        <w:rPr>
          <w:rFonts w:ascii="Times New Roman" w:hAnsi="Times New Roman"/>
          <w:sz w:val="24"/>
          <w:szCs w:val="24"/>
        </w:rPr>
        <w:softHyphen/>
        <w:t>ции» // СЗ РФ. 2000. № 33. Ст. 3356.</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Указ Президента РФ от 20 мая </w:t>
      </w:r>
      <w:smartTag w:uri="urn:schemas-microsoft-com:office:smarttags" w:element="metricconverter">
        <w:smartTagPr>
          <w:attr w:name="ProductID" w:val="2004 г"/>
        </w:smartTagPr>
        <w:r w:rsidRPr="009A57D5">
          <w:rPr>
            <w:rFonts w:ascii="Times New Roman" w:hAnsi="Times New Roman"/>
            <w:sz w:val="24"/>
            <w:szCs w:val="24"/>
          </w:rPr>
          <w:t>2004 г</w:t>
        </w:r>
      </w:smartTag>
      <w:r w:rsidRPr="009A57D5">
        <w:rPr>
          <w:rFonts w:ascii="Times New Roman" w:hAnsi="Times New Roman"/>
          <w:sz w:val="24"/>
          <w:szCs w:val="24"/>
        </w:rPr>
        <w:t xml:space="preserve">. «О структуре федеральных органов исполнительной власти»// Российская газета. № 48. </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Указ Президента РФ от 21 июля </w:t>
      </w:r>
      <w:smartTag w:uri="urn:schemas-microsoft-com:office:smarttags" w:element="metricconverter">
        <w:smartTagPr>
          <w:attr w:name="ProductID" w:val="1997 г"/>
        </w:smartTagPr>
        <w:r w:rsidRPr="009A57D5">
          <w:rPr>
            <w:rFonts w:ascii="Times New Roman" w:hAnsi="Times New Roman"/>
            <w:sz w:val="24"/>
            <w:szCs w:val="24"/>
          </w:rPr>
          <w:t>1997 г</w:t>
        </w:r>
      </w:smartTag>
      <w:r w:rsidRPr="009A57D5">
        <w:rPr>
          <w:rFonts w:ascii="Times New Roman" w:hAnsi="Times New Roman"/>
          <w:sz w:val="24"/>
          <w:szCs w:val="24"/>
        </w:rPr>
        <w:t>. «Об утверждении Положе</w:t>
      </w:r>
      <w:r w:rsidRPr="009A57D5">
        <w:rPr>
          <w:rFonts w:ascii="Times New Roman" w:hAnsi="Times New Roman"/>
          <w:sz w:val="24"/>
          <w:szCs w:val="24"/>
        </w:rPr>
        <w:softHyphen/>
        <w:t>ния о порядке предоставления Российской Федерацией политического убежища» // СЗ РФ. 1997. № 30. Ст. 3601.</w:t>
      </w:r>
    </w:p>
    <w:p w:rsidR="007703B6" w:rsidRPr="009A57D5" w:rsidRDefault="007703B6" w:rsidP="009A57D5">
      <w:pPr>
        <w:numPr>
          <w:ilvl w:val="0"/>
          <w:numId w:val="25"/>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Уголовный кодекс РФ от 13 июня </w:t>
      </w:r>
      <w:smartTag w:uri="urn:schemas-microsoft-com:office:smarttags" w:element="metricconverter">
        <w:smartTagPr>
          <w:attr w:name="ProductID" w:val="1996 г"/>
        </w:smartTagPr>
        <w:r w:rsidRPr="009A57D5">
          <w:rPr>
            <w:rFonts w:ascii="Times New Roman" w:hAnsi="Times New Roman" w:cs="Times New Roman"/>
            <w:sz w:val="24"/>
            <w:szCs w:val="24"/>
          </w:rPr>
          <w:t>1996 г</w:t>
        </w:r>
      </w:smartTag>
      <w:r w:rsidRPr="009A57D5">
        <w:rPr>
          <w:rFonts w:ascii="Times New Roman" w:hAnsi="Times New Roman" w:cs="Times New Roman"/>
          <w:sz w:val="24"/>
          <w:szCs w:val="24"/>
        </w:rPr>
        <w:t>. № 63–ФЗ // СЗ РФ. – 1996. – 17 июня. – № 25. – Ст. 2959.</w:t>
      </w:r>
    </w:p>
    <w:p w:rsidR="007703B6" w:rsidRPr="009A57D5" w:rsidRDefault="007703B6" w:rsidP="009A57D5">
      <w:pPr>
        <w:numPr>
          <w:ilvl w:val="0"/>
          <w:numId w:val="25"/>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Уголовно-процессуальный кодекс РФ от 18 декабря </w:t>
      </w:r>
      <w:smartTag w:uri="urn:schemas-microsoft-com:office:smarttags" w:element="metricconverter">
        <w:smartTagPr>
          <w:attr w:name="ProductID" w:val="2001 г"/>
        </w:smartTagPr>
        <w:r w:rsidRPr="009A57D5">
          <w:rPr>
            <w:rFonts w:ascii="Times New Roman" w:hAnsi="Times New Roman" w:cs="Times New Roman"/>
            <w:sz w:val="24"/>
            <w:szCs w:val="24"/>
          </w:rPr>
          <w:t>2001 г</w:t>
        </w:r>
      </w:smartTag>
      <w:r w:rsidRPr="009A57D5">
        <w:rPr>
          <w:rFonts w:ascii="Times New Roman" w:hAnsi="Times New Roman" w:cs="Times New Roman"/>
          <w:sz w:val="24"/>
          <w:szCs w:val="24"/>
        </w:rPr>
        <w:t>. №174 // Российская газета. – 2001. – 22 декабря.</w:t>
      </w:r>
    </w:p>
    <w:p w:rsidR="007703B6" w:rsidRPr="009A57D5" w:rsidRDefault="007703B6" w:rsidP="009A57D5">
      <w:pPr>
        <w:numPr>
          <w:ilvl w:val="0"/>
          <w:numId w:val="25"/>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Кодекс РФ об административных правонарушениях от 30 декабря 2001г. № 195–ФЗ // Российская газета.  – 2001. – 31 декабря. – № 256.</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Положение о комиссии по вопросам гражданства при Президенте РФ. Утверждено Указом Президента РФ от 14 ноября </w:t>
      </w:r>
      <w:smartTag w:uri="urn:schemas-microsoft-com:office:smarttags" w:element="metricconverter">
        <w:smartTagPr>
          <w:attr w:name="ProductID" w:val="2002 г"/>
        </w:smartTagPr>
        <w:r w:rsidRPr="009A57D5">
          <w:rPr>
            <w:rFonts w:ascii="Times New Roman" w:hAnsi="Times New Roman"/>
            <w:sz w:val="24"/>
            <w:szCs w:val="24"/>
          </w:rPr>
          <w:t>2002 г</w:t>
        </w:r>
      </w:smartTag>
      <w:r w:rsidRPr="009A57D5">
        <w:rPr>
          <w:rFonts w:ascii="Times New Roman" w:hAnsi="Times New Roman"/>
          <w:sz w:val="24"/>
          <w:szCs w:val="24"/>
        </w:rPr>
        <w:t xml:space="preserve">.// СЗ РФ. 2002. № 46. Ст. 4570.  </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Положение о полномочном представителе Президента Российской Федерации в федеральном округе  // СЗ РФ. 2000. № 20. Ст. 2112.</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Положение о порядке взаимодействия Президента Российской Фе</w:t>
      </w:r>
      <w:r w:rsidRPr="009A57D5">
        <w:rPr>
          <w:rFonts w:ascii="Times New Roman" w:hAnsi="Times New Roman"/>
          <w:sz w:val="24"/>
          <w:szCs w:val="24"/>
        </w:rPr>
        <w:softHyphen/>
        <w:t>дерации с палатами Федерального Собрания Российской Федерации в законотворческом процессе // СЗ РФ. 1996. № 16. Ст. 1842.</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Положение о порядке рассмотрения вопросов гражданства Россий</w:t>
      </w:r>
      <w:r w:rsidRPr="009A57D5">
        <w:rPr>
          <w:rFonts w:ascii="Times New Roman" w:hAnsi="Times New Roman"/>
          <w:sz w:val="24"/>
          <w:szCs w:val="24"/>
        </w:rPr>
        <w:softHyphen/>
        <w:t xml:space="preserve">ской Федерации. // СЗ РФ. 2002. № 46. Ст. 4571.  </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Положение об Администрации Президента Российской Федерации от 2 октября </w:t>
      </w:r>
      <w:smartTag w:uri="urn:schemas-microsoft-com:office:smarttags" w:element="metricconverter">
        <w:smartTagPr>
          <w:attr w:name="ProductID" w:val="1996 г"/>
        </w:smartTagPr>
        <w:r w:rsidRPr="009A57D5">
          <w:rPr>
            <w:rFonts w:ascii="Times New Roman" w:hAnsi="Times New Roman"/>
            <w:sz w:val="24"/>
            <w:szCs w:val="24"/>
          </w:rPr>
          <w:t>1996 г</w:t>
        </w:r>
      </w:smartTag>
      <w:r w:rsidRPr="009A57D5">
        <w:rPr>
          <w:rFonts w:ascii="Times New Roman" w:hAnsi="Times New Roman"/>
          <w:sz w:val="24"/>
          <w:szCs w:val="24"/>
        </w:rPr>
        <w:t>. // СЗ РФ. 1996. № 41. Ст. 4689.</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Устав Содружества Независимых Государств от 22 января </w:t>
      </w:r>
      <w:smartTag w:uri="urn:schemas-microsoft-com:office:smarttags" w:element="metricconverter">
        <w:smartTagPr>
          <w:attr w:name="ProductID" w:val="1993 г"/>
        </w:smartTagPr>
        <w:r w:rsidRPr="009A57D5">
          <w:rPr>
            <w:rFonts w:ascii="Times New Roman" w:hAnsi="Times New Roman"/>
            <w:sz w:val="24"/>
            <w:szCs w:val="24"/>
          </w:rPr>
          <w:t>1993 г</w:t>
        </w:r>
      </w:smartTag>
      <w:r w:rsidRPr="009A57D5">
        <w:rPr>
          <w:rFonts w:ascii="Times New Roman" w:hAnsi="Times New Roman"/>
          <w:sz w:val="24"/>
          <w:szCs w:val="24"/>
        </w:rPr>
        <w:t>.// Российская газета. 1993. 12 февр.</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color w:val="000000"/>
          <w:sz w:val="24"/>
          <w:szCs w:val="24"/>
        </w:rPr>
        <w:t>Устав (Основной закон) Тамбовской области Российской Федерации от 30 ноября 1994 г. (ред. от 10.03.2015) // Тамбовская жизнь. 1994.</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Постановление Верховного Совета РСФСР от 12 декабря </w:t>
      </w:r>
      <w:smartTag w:uri="urn:schemas-microsoft-com:office:smarttags" w:element="metricconverter">
        <w:smartTagPr>
          <w:attr w:name="ProductID" w:val="1991 г"/>
        </w:smartTagPr>
        <w:r w:rsidRPr="009A57D5">
          <w:rPr>
            <w:rFonts w:ascii="Times New Roman" w:hAnsi="Times New Roman"/>
            <w:sz w:val="24"/>
            <w:szCs w:val="24"/>
          </w:rPr>
          <w:t>1991 г</w:t>
        </w:r>
      </w:smartTag>
      <w:r w:rsidRPr="009A57D5">
        <w:rPr>
          <w:rFonts w:ascii="Times New Roman" w:hAnsi="Times New Roman"/>
          <w:sz w:val="24"/>
          <w:szCs w:val="24"/>
        </w:rPr>
        <w:t>. «О ратификации Соглашения о создании Содружества Независимых Государств» // Ведомости СНД РСФСР и ВС РСФСР. 1991. № 51. Ст. 1798.</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Постановление Конституционного Суда Российской Федерации от 11 июля </w:t>
      </w:r>
      <w:smartTag w:uri="urn:schemas-microsoft-com:office:smarttags" w:element="metricconverter">
        <w:smartTagPr>
          <w:attr w:name="ProductID" w:val="2000 г"/>
        </w:smartTagPr>
        <w:r w:rsidRPr="009A57D5">
          <w:rPr>
            <w:rFonts w:ascii="Times New Roman" w:hAnsi="Times New Roman"/>
            <w:sz w:val="24"/>
            <w:szCs w:val="24"/>
          </w:rPr>
          <w:t>2000 г</w:t>
        </w:r>
      </w:smartTag>
      <w:r w:rsidRPr="009A57D5">
        <w:rPr>
          <w:rFonts w:ascii="Times New Roman" w:hAnsi="Times New Roman"/>
          <w:sz w:val="24"/>
          <w:szCs w:val="24"/>
        </w:rPr>
        <w:t>. по делу о толковании положений ст. 91 и 92 (ч. 2) Кон</w:t>
      </w:r>
      <w:r w:rsidRPr="009A57D5">
        <w:rPr>
          <w:rFonts w:ascii="Times New Roman" w:hAnsi="Times New Roman"/>
          <w:sz w:val="24"/>
          <w:szCs w:val="24"/>
        </w:rPr>
        <w:softHyphen/>
        <w:t>ституции Российской Федерации о досрочном прекращении полномо</w:t>
      </w:r>
      <w:r w:rsidRPr="009A57D5">
        <w:rPr>
          <w:rFonts w:ascii="Times New Roman" w:hAnsi="Times New Roman"/>
          <w:sz w:val="24"/>
          <w:szCs w:val="24"/>
        </w:rPr>
        <w:softHyphen/>
        <w:t>чий Президента Российской Федерации в случае стойкой неспособности по состоянию здоровья осуществлять принадлежащие ему полно</w:t>
      </w:r>
      <w:r w:rsidRPr="009A57D5">
        <w:rPr>
          <w:rFonts w:ascii="Times New Roman" w:hAnsi="Times New Roman"/>
          <w:sz w:val="24"/>
          <w:szCs w:val="24"/>
        </w:rPr>
        <w:softHyphen/>
        <w:t>мочия // СЗ РФ. 2000. № 29. Ст. 3118.</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lastRenderedPageBreak/>
        <w:t xml:space="preserve">Постановление Конституционного Суда Российской Федерации от 23 марта </w:t>
      </w:r>
      <w:smartTag w:uri="urn:schemas-microsoft-com:office:smarttags" w:element="metricconverter">
        <w:smartTagPr>
          <w:attr w:name="ProductID" w:val="1995 г"/>
        </w:smartTagPr>
        <w:r w:rsidRPr="009A57D5">
          <w:rPr>
            <w:rFonts w:ascii="Times New Roman" w:hAnsi="Times New Roman"/>
            <w:sz w:val="24"/>
            <w:szCs w:val="24"/>
          </w:rPr>
          <w:t>1995 г</w:t>
        </w:r>
      </w:smartTag>
      <w:r w:rsidRPr="009A57D5">
        <w:rPr>
          <w:rFonts w:ascii="Times New Roman" w:hAnsi="Times New Roman"/>
          <w:sz w:val="24"/>
          <w:szCs w:val="24"/>
        </w:rPr>
        <w:t>. «По делу о толковании части 4 статьи 105 и ста</w:t>
      </w:r>
      <w:r w:rsidRPr="009A57D5">
        <w:rPr>
          <w:rFonts w:ascii="Times New Roman" w:hAnsi="Times New Roman"/>
          <w:sz w:val="24"/>
          <w:szCs w:val="24"/>
        </w:rPr>
        <w:softHyphen/>
        <w:t>тьи 106 Конституции Российской Федерации» // СЗ РФ. 1995. № 13. Ст. 1207; Российская газета. 1995. 29 марта.</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Постановление Конституционного Суда Российской Федерации от 31 октября </w:t>
      </w:r>
      <w:smartTag w:uri="urn:schemas-microsoft-com:office:smarttags" w:element="metricconverter">
        <w:smartTagPr>
          <w:attr w:name="ProductID" w:val="1995 г"/>
        </w:smartTagPr>
        <w:r w:rsidRPr="009A57D5">
          <w:rPr>
            <w:rFonts w:ascii="Times New Roman" w:hAnsi="Times New Roman"/>
            <w:sz w:val="24"/>
            <w:szCs w:val="24"/>
          </w:rPr>
          <w:t>1995 г</w:t>
        </w:r>
      </w:smartTag>
      <w:r w:rsidRPr="009A57D5">
        <w:rPr>
          <w:rFonts w:ascii="Times New Roman" w:hAnsi="Times New Roman"/>
          <w:sz w:val="24"/>
          <w:szCs w:val="24"/>
        </w:rPr>
        <w:t>. «По делу о толковании статьи 136 Конституции Российской Федерации» // СЗ РФ. 1995. № 45. Ст. 4408.</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Постановление Конституционного Суда РФ от 11 июня </w:t>
      </w:r>
      <w:smartTag w:uri="urn:schemas-microsoft-com:office:smarttags" w:element="metricconverter">
        <w:smartTagPr>
          <w:attr w:name="ProductID" w:val="2003 г"/>
        </w:smartTagPr>
        <w:r w:rsidRPr="009A57D5">
          <w:rPr>
            <w:rFonts w:ascii="Times New Roman" w:hAnsi="Times New Roman"/>
            <w:sz w:val="24"/>
            <w:szCs w:val="24"/>
          </w:rPr>
          <w:t>2003 г</w:t>
        </w:r>
      </w:smartTag>
      <w:r w:rsidRPr="009A57D5">
        <w:rPr>
          <w:rFonts w:ascii="Times New Roman" w:hAnsi="Times New Roman"/>
          <w:sz w:val="24"/>
          <w:szCs w:val="24"/>
        </w:rPr>
        <w:t>. по делу о проверке конституционности Федерального конституционного закона «О внесении изменений и дополнений в Федеральный конституционный закон «О референдуме Российской Федерации»// Российская газета. 2003. 19 июня.</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Постановление Конституционного Суда РФ по делу о толковании отдельных положений статей 125, 126 и 127 Конституции Российской Федерации // СЗ РФ. 1998. № 25. Ст. 3004.</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Постановление Пленума Верховного Суда РФ от 24 апреля </w:t>
      </w:r>
      <w:smartTag w:uri="urn:schemas-microsoft-com:office:smarttags" w:element="metricconverter">
        <w:smartTagPr>
          <w:attr w:name="ProductID" w:val="2002 г"/>
        </w:smartTagPr>
        <w:r w:rsidRPr="009A57D5">
          <w:rPr>
            <w:rFonts w:ascii="Times New Roman" w:hAnsi="Times New Roman"/>
            <w:sz w:val="24"/>
            <w:szCs w:val="24"/>
          </w:rPr>
          <w:t>2002 г</w:t>
        </w:r>
      </w:smartTag>
      <w:r w:rsidRPr="009A57D5">
        <w:rPr>
          <w:rFonts w:ascii="Times New Roman" w:hAnsi="Times New Roman"/>
          <w:sz w:val="24"/>
          <w:szCs w:val="24"/>
        </w:rPr>
        <w:t>. № 8 «О внесении изменений и дополнений в некоторые постановления Пленума Верховного Суда Российской Федерации»//Бюллетень Верховного Суда РФ. 2002. № 6. С.1.</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Постановление Пленума Верховного Суда РФ от 31 октября </w:t>
      </w:r>
      <w:smartTag w:uri="urn:schemas-microsoft-com:office:smarttags" w:element="metricconverter">
        <w:smartTagPr>
          <w:attr w:name="ProductID" w:val="1995 г"/>
        </w:smartTagPr>
        <w:r w:rsidRPr="009A57D5">
          <w:rPr>
            <w:rFonts w:ascii="Times New Roman" w:hAnsi="Times New Roman"/>
            <w:sz w:val="24"/>
            <w:szCs w:val="24"/>
          </w:rPr>
          <w:t>1995 г</w:t>
        </w:r>
      </w:smartTag>
      <w:r w:rsidRPr="009A57D5">
        <w:rPr>
          <w:rFonts w:ascii="Times New Roman" w:hAnsi="Times New Roman"/>
          <w:sz w:val="24"/>
          <w:szCs w:val="24"/>
        </w:rPr>
        <w:t>. «О некоторых вопросах применения судами Конституции РФ при осущест</w:t>
      </w:r>
      <w:r w:rsidRPr="009A57D5">
        <w:rPr>
          <w:rFonts w:ascii="Times New Roman" w:hAnsi="Times New Roman"/>
          <w:sz w:val="24"/>
          <w:szCs w:val="24"/>
        </w:rPr>
        <w:softHyphen/>
        <w:t>влении правосудия» // Государство и право. 1996. № 4. С. 8-13.</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Постановление Пленума Верховного Суда РФ от 31 октября </w:t>
      </w:r>
      <w:smartTag w:uri="urn:schemas-microsoft-com:office:smarttags" w:element="metricconverter">
        <w:smartTagPr>
          <w:attr w:name="ProductID" w:val="1996 г"/>
        </w:smartTagPr>
        <w:r w:rsidRPr="009A57D5">
          <w:rPr>
            <w:rFonts w:ascii="Times New Roman" w:hAnsi="Times New Roman"/>
            <w:sz w:val="24"/>
            <w:szCs w:val="24"/>
          </w:rPr>
          <w:t>1996 г</w:t>
        </w:r>
      </w:smartTag>
      <w:r w:rsidRPr="009A57D5">
        <w:rPr>
          <w:rFonts w:ascii="Times New Roman" w:hAnsi="Times New Roman"/>
          <w:sz w:val="24"/>
          <w:szCs w:val="24"/>
        </w:rPr>
        <w:t>. «О некоторых вопросах применения судами Конституции Российской Федерации при осуществлении правосудия» // Российская газета. 1995. 28 дек.; Государство и право. 1996. № 4. С. 8-13.</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Постановление Правительства РФ от 5 октября 2004 г. «О Регламенте Правительства Российской Федерации и Положении об Аппарате Правительства Российской Федерации» // СЗ РФ. 2004. № 41. Ст. 4091.</w:t>
      </w:r>
    </w:p>
    <w:p w:rsidR="007703B6" w:rsidRPr="009A57D5" w:rsidRDefault="007703B6" w:rsidP="009A57D5">
      <w:pPr>
        <w:pStyle w:val="a3"/>
        <w:numPr>
          <w:ilvl w:val="0"/>
          <w:numId w:val="25"/>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Постановление Правительства РФ от 9 апреля </w:t>
      </w:r>
      <w:smartTag w:uri="urn:schemas-microsoft-com:office:smarttags" w:element="metricconverter">
        <w:smartTagPr>
          <w:attr w:name="ProductID" w:val="2001 г"/>
        </w:smartTagPr>
        <w:r w:rsidRPr="009A57D5">
          <w:rPr>
            <w:rFonts w:ascii="Times New Roman" w:hAnsi="Times New Roman"/>
            <w:sz w:val="24"/>
            <w:szCs w:val="24"/>
          </w:rPr>
          <w:t>2001 г</w:t>
        </w:r>
      </w:smartTag>
      <w:r w:rsidRPr="009A57D5">
        <w:rPr>
          <w:rFonts w:ascii="Times New Roman" w:hAnsi="Times New Roman"/>
          <w:sz w:val="24"/>
          <w:szCs w:val="24"/>
        </w:rPr>
        <w:t>. «О предоставлении временного убежища на территории Российской Федерации»//СЗ РФ. 2001. № 16. Ст. 1603.</w:t>
      </w:r>
    </w:p>
    <w:p w:rsidR="007703B6" w:rsidRPr="009A57D5" w:rsidRDefault="00305CBE" w:rsidP="009A57D5">
      <w:pPr>
        <w:numPr>
          <w:ilvl w:val="0"/>
          <w:numId w:val="25"/>
        </w:numPr>
        <w:spacing w:after="0" w:line="240" w:lineRule="auto"/>
        <w:ind w:left="0" w:firstLine="709"/>
        <w:jc w:val="both"/>
        <w:rPr>
          <w:rFonts w:ascii="Times New Roman" w:hAnsi="Times New Roman" w:cs="Times New Roman"/>
          <w:sz w:val="24"/>
          <w:szCs w:val="24"/>
        </w:rPr>
      </w:pPr>
      <w:hyperlink r:id="rId16" w:tgtFrame="_blank" w:history="1">
        <w:r w:rsidR="007703B6" w:rsidRPr="009A57D5">
          <w:rPr>
            <w:rFonts w:ascii="Times New Roman" w:hAnsi="Times New Roman" w:cs="Times New Roman"/>
            <w:sz w:val="24"/>
            <w:szCs w:val="24"/>
          </w:rPr>
          <w:t>Постановление Пленума Верховного Суда РФ от 28 января 2014 г. №2</w:t>
        </w:r>
      </w:hyperlink>
      <w:r w:rsidR="007703B6" w:rsidRPr="009A57D5">
        <w:rPr>
          <w:rFonts w:ascii="Times New Roman" w:hAnsi="Times New Roman" w:cs="Times New Roman"/>
          <w:sz w:val="24"/>
          <w:szCs w:val="24"/>
        </w:rPr>
        <w:t xml:space="preserve"> «О применении норм главы 47-1 Уголовно-процессуального кодекса Российской Федерации, регулирующих производство в суде кассационной инстанции» // Информационно-правовая система «КонсультантПлюс». – URL: www. http:// consultant.ru (дата последнего обращения: 12.09.2014).</w:t>
      </w:r>
    </w:p>
    <w:p w:rsidR="007703B6" w:rsidRPr="009A57D5" w:rsidRDefault="00305CBE" w:rsidP="009A57D5">
      <w:pPr>
        <w:numPr>
          <w:ilvl w:val="0"/>
          <w:numId w:val="25"/>
        </w:numPr>
        <w:spacing w:after="0" w:line="240" w:lineRule="auto"/>
        <w:ind w:left="0" w:firstLine="709"/>
        <w:jc w:val="both"/>
        <w:rPr>
          <w:rFonts w:ascii="Times New Roman" w:hAnsi="Times New Roman" w:cs="Times New Roman"/>
          <w:sz w:val="24"/>
          <w:szCs w:val="24"/>
        </w:rPr>
      </w:pPr>
      <w:hyperlink r:id="rId17" w:tgtFrame="_blank" w:history="1">
        <w:r w:rsidR="007703B6" w:rsidRPr="009A57D5">
          <w:rPr>
            <w:rFonts w:ascii="Times New Roman" w:hAnsi="Times New Roman" w:cs="Times New Roman"/>
            <w:sz w:val="24"/>
            <w:szCs w:val="24"/>
          </w:rPr>
          <w:t>Постановление Пленума Верховного Суда РФ от 19 декабря 2013 г. № 42</w:t>
        </w:r>
      </w:hyperlink>
      <w:r w:rsidR="007703B6" w:rsidRPr="009A57D5">
        <w:rPr>
          <w:rFonts w:ascii="Times New Roman" w:hAnsi="Times New Roman" w:cs="Times New Roman"/>
          <w:sz w:val="24"/>
          <w:szCs w:val="24"/>
        </w:rPr>
        <w:t xml:space="preserve"> «О практике применения судами законодательства о процессуальных издержках по уголовным делам» // Информационно-правовая система «КонсультантПлюс». – URL: www. http:// consultant.ru (дата последнего обращения: 12.09.2014).</w:t>
      </w:r>
    </w:p>
    <w:p w:rsidR="007703B6" w:rsidRPr="009A57D5" w:rsidRDefault="007703B6" w:rsidP="009A57D5">
      <w:pPr>
        <w:numPr>
          <w:ilvl w:val="0"/>
          <w:numId w:val="25"/>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Постановление  Пленума Верховного Суда РФ от 22 ноября 2005 г. №23 «О применении судами норм Уголовно-процессуального кодекса РФ, регулирующих судопроизводство с участием присяжных заседателей» // Информационно-правовая система «КонсультантПлюс». – URL: www. http:// consultant.ru (дата последнего обращения: 23.06.2014).</w:t>
      </w:r>
    </w:p>
    <w:p w:rsidR="007703B6" w:rsidRPr="009A57D5" w:rsidRDefault="007703B6" w:rsidP="009A57D5">
      <w:pPr>
        <w:numPr>
          <w:ilvl w:val="0"/>
          <w:numId w:val="25"/>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Постановление Пленума Верховного Суда РФ от 31 октября 1995 г. №8 «О некоторых вопросах применения судами Конституции Российской Федерации при осуществлении правосудия» // Информационно-правовая система «КонсультантПлюс». – URL: www. http:// consultant.ru (дата последнего обращения: 23.06.2014).</w:t>
      </w:r>
    </w:p>
    <w:p w:rsidR="007703B6" w:rsidRPr="009A57D5" w:rsidRDefault="007703B6" w:rsidP="009A57D5">
      <w:pPr>
        <w:numPr>
          <w:ilvl w:val="0"/>
          <w:numId w:val="25"/>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Постановление Пленума Верховного Суда РФ от 27 ноября 2012 г. №26 «О применении судами норм Уголовно-процессуального кодекса Российской Федерации, регулирующих производство в суде апелляционной инстанции» // Информационно-правовая система «КонсультантПлюс». – URL: www. http:// consultant.ru (дата последнего обращения: 23.06.2014).</w:t>
      </w:r>
    </w:p>
    <w:p w:rsidR="007703B6" w:rsidRPr="009A57D5" w:rsidRDefault="007703B6" w:rsidP="009A57D5">
      <w:pPr>
        <w:numPr>
          <w:ilvl w:val="0"/>
          <w:numId w:val="25"/>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lastRenderedPageBreak/>
        <w:t xml:space="preserve"> Постановление Пленума Верховного Суда РФ от 11 января 2007 г. №1 «О применении судами норм главы 48 Уголовно-процессуального кодекса РФ, регламентирующих производство в надзорной инстанции» // Информационно-правовая система «КонсультантПлюс». – URL: www. http:// consultant.ru (дата последнего обращения: 23.06.2014).</w:t>
      </w:r>
    </w:p>
    <w:p w:rsidR="007703B6" w:rsidRPr="009A57D5" w:rsidRDefault="007703B6" w:rsidP="009A57D5">
      <w:pPr>
        <w:numPr>
          <w:ilvl w:val="0"/>
          <w:numId w:val="25"/>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Постановление Пленума Верховного Суда РФ от 10 февраля 2009 г. № 1 «О практике рассмотрения судами жалоб в порядке ст. 125 Уголовно-процессуального кодекса РФ». // Информационно-правовая система «КонсультантПлюс». – URL: www. http:// consultant.ru (дата последнего обращения: 23.06.2014).</w:t>
      </w:r>
    </w:p>
    <w:p w:rsidR="007703B6" w:rsidRPr="009A57D5" w:rsidRDefault="00305CBE" w:rsidP="009A57D5">
      <w:pPr>
        <w:numPr>
          <w:ilvl w:val="0"/>
          <w:numId w:val="25"/>
        </w:numPr>
        <w:spacing w:after="0" w:line="240" w:lineRule="auto"/>
        <w:ind w:left="0" w:firstLine="709"/>
        <w:jc w:val="both"/>
        <w:rPr>
          <w:rFonts w:ascii="Times New Roman" w:hAnsi="Times New Roman" w:cs="Times New Roman"/>
          <w:sz w:val="24"/>
          <w:szCs w:val="24"/>
        </w:rPr>
      </w:pPr>
      <w:hyperlink r:id="rId18" w:tgtFrame="_blank" w:history="1">
        <w:r w:rsidR="007703B6" w:rsidRPr="009A57D5">
          <w:rPr>
            <w:rFonts w:ascii="Times New Roman" w:hAnsi="Times New Roman" w:cs="Times New Roman"/>
            <w:sz w:val="24"/>
            <w:szCs w:val="24"/>
          </w:rPr>
          <w:t>Постановление Пленума Верховного Суда РФ от 19 декабря 2013 г. № 41</w:t>
        </w:r>
      </w:hyperlink>
      <w:r w:rsidR="007703B6" w:rsidRPr="009A57D5">
        <w:rPr>
          <w:rFonts w:ascii="Times New Roman" w:hAnsi="Times New Roman" w:cs="Times New Roman"/>
          <w:sz w:val="24"/>
          <w:szCs w:val="24"/>
        </w:rPr>
        <w:t xml:space="preserve"> «О практике применения судами законодательства о мерах пресечения в виде заключения под стражу, домашнего ареста и залога» // Информационно-правовая система «КонсультантПлюс». – URL: www. http:// consultant.ru (дата последнего обращения: 23.06.2014).</w:t>
      </w:r>
    </w:p>
    <w:p w:rsidR="007703B6" w:rsidRPr="009A57D5" w:rsidRDefault="007703B6" w:rsidP="009A57D5">
      <w:pPr>
        <w:numPr>
          <w:ilvl w:val="0"/>
          <w:numId w:val="25"/>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Постановление Пленума Верховного Суда РФ от 20 декабря 2011 г. №21 «О практике применения судами законодательства об исполнении приговора» // Информационно-правовая система «КонсультантПлюс». – URL: www. http:// consultant.ru (дата последнего обращения: 23.06.2014).</w:t>
      </w:r>
    </w:p>
    <w:p w:rsidR="007703B6" w:rsidRPr="009A57D5" w:rsidRDefault="007703B6" w:rsidP="009A57D5">
      <w:pPr>
        <w:numPr>
          <w:ilvl w:val="0"/>
          <w:numId w:val="25"/>
        </w:numPr>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 xml:space="preserve"> Постановление Пленума Верховного Суда РФ от 7 апреля 2011 г. № 6 «О практике применения судами принудительных мер медицинского характера» // Информационно-правовая система «КонсультантПлюс». – URL: www. http:// consultant.ru (дата последнего обращения: 23.06.2014).</w:t>
      </w:r>
    </w:p>
    <w:p w:rsidR="007703B6" w:rsidRPr="009A57D5" w:rsidRDefault="007703B6" w:rsidP="009A57D5">
      <w:pPr>
        <w:widowControl w:val="0"/>
        <w:autoSpaceDE w:val="0"/>
        <w:autoSpaceDN w:val="0"/>
        <w:adjustRightInd w:val="0"/>
        <w:spacing w:after="0" w:line="240" w:lineRule="auto"/>
        <w:jc w:val="both"/>
        <w:rPr>
          <w:rFonts w:ascii="Times New Roman" w:hAnsi="Times New Roman" w:cs="Times New Roman"/>
          <w:sz w:val="24"/>
          <w:szCs w:val="24"/>
        </w:rPr>
      </w:pPr>
    </w:p>
    <w:p w:rsidR="007703B6" w:rsidRPr="009A57D5" w:rsidRDefault="007703B6" w:rsidP="009A57D5">
      <w:pPr>
        <w:tabs>
          <w:tab w:val="left" w:pos="3997"/>
        </w:tabs>
        <w:spacing w:after="0" w:line="240" w:lineRule="auto"/>
        <w:ind w:firstLine="709"/>
        <w:jc w:val="center"/>
        <w:rPr>
          <w:rFonts w:ascii="Times New Roman" w:hAnsi="Times New Roman" w:cs="Times New Roman"/>
          <w:b/>
          <w:position w:val="2"/>
          <w:sz w:val="24"/>
          <w:szCs w:val="24"/>
        </w:rPr>
      </w:pPr>
      <w:r w:rsidRPr="009A57D5">
        <w:rPr>
          <w:rFonts w:ascii="Times New Roman" w:hAnsi="Times New Roman" w:cs="Times New Roman"/>
          <w:b/>
          <w:position w:val="2"/>
          <w:sz w:val="24"/>
          <w:szCs w:val="24"/>
        </w:rPr>
        <w:t>Электронные ресурсы:</w:t>
      </w:r>
    </w:p>
    <w:p w:rsidR="007703B6" w:rsidRPr="009A57D5" w:rsidRDefault="007703B6" w:rsidP="009A57D5">
      <w:pPr>
        <w:numPr>
          <w:ilvl w:val="0"/>
          <w:numId w:val="20"/>
        </w:numPr>
        <w:tabs>
          <w:tab w:val="clear" w:pos="720"/>
          <w:tab w:val="left" w:pos="709"/>
        </w:tabs>
        <w:spacing w:after="0" w:line="240" w:lineRule="auto"/>
        <w:ind w:left="0" w:firstLine="709"/>
        <w:jc w:val="both"/>
        <w:rPr>
          <w:rFonts w:ascii="Times New Roman" w:hAnsi="Times New Roman" w:cs="Times New Roman"/>
          <w:position w:val="2"/>
          <w:sz w:val="24"/>
          <w:szCs w:val="24"/>
        </w:rPr>
      </w:pPr>
      <w:r w:rsidRPr="009A57D5">
        <w:rPr>
          <w:rFonts w:ascii="Times New Roman" w:hAnsi="Times New Roman" w:cs="Times New Roman"/>
          <w:position w:val="2"/>
          <w:sz w:val="24"/>
          <w:szCs w:val="24"/>
        </w:rPr>
        <w:t>Библиотека научной и учебной литературы // http://sbiblio.com</w:t>
      </w:r>
    </w:p>
    <w:p w:rsidR="007703B6" w:rsidRPr="009A57D5" w:rsidRDefault="007703B6" w:rsidP="009A57D5">
      <w:pPr>
        <w:numPr>
          <w:ilvl w:val="0"/>
          <w:numId w:val="20"/>
        </w:numPr>
        <w:spacing w:after="0" w:line="240" w:lineRule="auto"/>
        <w:ind w:left="0" w:firstLine="709"/>
        <w:jc w:val="both"/>
        <w:rPr>
          <w:rFonts w:ascii="Times New Roman" w:hAnsi="Times New Roman" w:cs="Times New Roman"/>
          <w:position w:val="2"/>
          <w:sz w:val="24"/>
          <w:szCs w:val="24"/>
        </w:rPr>
      </w:pPr>
      <w:r w:rsidRPr="009A57D5">
        <w:rPr>
          <w:rFonts w:ascii="Times New Roman" w:hAnsi="Times New Roman" w:cs="Times New Roman"/>
          <w:position w:val="2"/>
          <w:sz w:val="24"/>
          <w:szCs w:val="24"/>
        </w:rPr>
        <w:t>Научная электронная библиотека «</w:t>
      </w:r>
      <w:r w:rsidRPr="009A57D5">
        <w:rPr>
          <w:rFonts w:ascii="Times New Roman" w:hAnsi="Times New Roman" w:cs="Times New Roman"/>
          <w:position w:val="2"/>
          <w:sz w:val="24"/>
          <w:szCs w:val="24"/>
          <w:lang w:val="en-US"/>
        </w:rPr>
        <w:t>E</w:t>
      </w:r>
      <w:r w:rsidRPr="009A57D5">
        <w:rPr>
          <w:rFonts w:ascii="Times New Roman" w:hAnsi="Times New Roman" w:cs="Times New Roman"/>
          <w:position w:val="2"/>
          <w:sz w:val="24"/>
          <w:szCs w:val="24"/>
        </w:rPr>
        <w:t>library»// http://elibrary.ru</w:t>
      </w:r>
    </w:p>
    <w:p w:rsidR="007703B6" w:rsidRPr="009A57D5" w:rsidRDefault="007703B6" w:rsidP="009A57D5">
      <w:pPr>
        <w:numPr>
          <w:ilvl w:val="0"/>
          <w:numId w:val="20"/>
        </w:numPr>
        <w:tabs>
          <w:tab w:val="left" w:pos="1418"/>
        </w:tabs>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Правовой портал «Глас закона» // http://voxlex.ru/</w:t>
      </w:r>
    </w:p>
    <w:p w:rsidR="007703B6" w:rsidRPr="009A57D5" w:rsidRDefault="007703B6" w:rsidP="009A57D5">
      <w:pPr>
        <w:numPr>
          <w:ilvl w:val="0"/>
          <w:numId w:val="20"/>
        </w:numPr>
        <w:tabs>
          <w:tab w:val="left" w:pos="1418"/>
        </w:tabs>
        <w:spacing w:after="0" w:line="240" w:lineRule="auto"/>
        <w:ind w:left="0" w:firstLine="709"/>
        <w:jc w:val="both"/>
        <w:rPr>
          <w:rFonts w:ascii="Times New Roman" w:hAnsi="Times New Roman" w:cs="Times New Roman"/>
          <w:position w:val="2"/>
          <w:sz w:val="24"/>
          <w:szCs w:val="24"/>
        </w:rPr>
      </w:pPr>
      <w:r w:rsidRPr="009A57D5">
        <w:rPr>
          <w:rFonts w:ascii="Times New Roman" w:hAnsi="Times New Roman" w:cs="Times New Roman"/>
          <w:sz w:val="24"/>
          <w:szCs w:val="24"/>
        </w:rPr>
        <w:t>Российский правовой портал: Библиотека Пашкова // http://constitutions.ru/</w:t>
      </w:r>
    </w:p>
    <w:p w:rsidR="007703B6" w:rsidRPr="009A57D5" w:rsidRDefault="007703B6" w:rsidP="009A57D5">
      <w:pPr>
        <w:numPr>
          <w:ilvl w:val="0"/>
          <w:numId w:val="20"/>
        </w:numPr>
        <w:tabs>
          <w:tab w:val="left" w:pos="1418"/>
        </w:tabs>
        <w:spacing w:after="0" w:line="240" w:lineRule="auto"/>
        <w:ind w:left="0" w:firstLine="709"/>
        <w:jc w:val="both"/>
        <w:rPr>
          <w:rFonts w:ascii="Times New Roman" w:hAnsi="Times New Roman" w:cs="Times New Roman"/>
          <w:position w:val="2"/>
          <w:sz w:val="24"/>
          <w:szCs w:val="24"/>
        </w:rPr>
      </w:pPr>
      <w:r w:rsidRPr="009A57D5">
        <w:rPr>
          <w:rFonts w:ascii="Times New Roman" w:hAnsi="Times New Roman" w:cs="Times New Roman"/>
          <w:position w:val="2"/>
          <w:sz w:val="24"/>
          <w:szCs w:val="24"/>
        </w:rPr>
        <w:t>Электронная библиотека «Книгафонд» // library.knigafund.ru</w:t>
      </w:r>
    </w:p>
    <w:p w:rsidR="007703B6" w:rsidRPr="009A57D5" w:rsidRDefault="007703B6" w:rsidP="009A57D5">
      <w:pPr>
        <w:numPr>
          <w:ilvl w:val="0"/>
          <w:numId w:val="20"/>
        </w:numPr>
        <w:tabs>
          <w:tab w:val="left" w:pos="1418"/>
        </w:tabs>
        <w:spacing w:after="0" w:line="240" w:lineRule="auto"/>
        <w:ind w:left="0" w:firstLine="709"/>
        <w:jc w:val="both"/>
        <w:rPr>
          <w:rFonts w:ascii="Times New Roman" w:hAnsi="Times New Roman" w:cs="Times New Roman"/>
          <w:position w:val="2"/>
          <w:sz w:val="24"/>
          <w:szCs w:val="24"/>
        </w:rPr>
      </w:pPr>
      <w:r w:rsidRPr="009A57D5">
        <w:rPr>
          <w:rFonts w:ascii="Times New Roman" w:hAnsi="Times New Roman" w:cs="Times New Roman"/>
          <w:sz w:val="24"/>
          <w:szCs w:val="24"/>
        </w:rPr>
        <w:t xml:space="preserve">Юридическая библиотека «ЮристЛиб» // </w:t>
      </w:r>
      <w:r w:rsidRPr="009A57D5">
        <w:rPr>
          <w:rFonts w:ascii="Times New Roman" w:hAnsi="Times New Roman" w:cs="Times New Roman"/>
          <w:position w:val="2"/>
          <w:sz w:val="24"/>
          <w:szCs w:val="24"/>
        </w:rPr>
        <w:t>http://www.juristlib.ru/</w:t>
      </w:r>
    </w:p>
    <w:p w:rsidR="007703B6" w:rsidRPr="009A57D5" w:rsidRDefault="007703B6" w:rsidP="009A57D5">
      <w:pPr>
        <w:numPr>
          <w:ilvl w:val="0"/>
          <w:numId w:val="20"/>
        </w:numPr>
        <w:tabs>
          <w:tab w:val="left" w:pos="1418"/>
        </w:tabs>
        <w:spacing w:after="0" w:line="240" w:lineRule="auto"/>
        <w:ind w:left="0" w:firstLine="709"/>
        <w:jc w:val="both"/>
        <w:rPr>
          <w:rFonts w:ascii="Times New Roman" w:hAnsi="Times New Roman" w:cs="Times New Roman"/>
          <w:position w:val="2"/>
          <w:sz w:val="24"/>
          <w:szCs w:val="24"/>
        </w:rPr>
      </w:pPr>
      <w:r w:rsidRPr="009A57D5">
        <w:rPr>
          <w:rFonts w:ascii="Times New Roman" w:hAnsi="Times New Roman" w:cs="Times New Roman"/>
          <w:position w:val="2"/>
          <w:sz w:val="24"/>
          <w:szCs w:val="24"/>
        </w:rPr>
        <w:t>Юридический портал «Канал юристы» // http://lawcanal.ru</w:t>
      </w:r>
    </w:p>
    <w:p w:rsidR="007703B6" w:rsidRPr="009A57D5" w:rsidRDefault="007703B6" w:rsidP="009A57D5">
      <w:pPr>
        <w:numPr>
          <w:ilvl w:val="0"/>
          <w:numId w:val="20"/>
        </w:numPr>
        <w:tabs>
          <w:tab w:val="left" w:pos="1418"/>
        </w:tabs>
        <w:spacing w:after="0" w:line="240" w:lineRule="auto"/>
        <w:ind w:left="0" w:firstLine="709"/>
        <w:jc w:val="both"/>
        <w:rPr>
          <w:rFonts w:ascii="Times New Roman" w:hAnsi="Times New Roman" w:cs="Times New Roman"/>
          <w:position w:val="2"/>
          <w:sz w:val="24"/>
          <w:szCs w:val="24"/>
        </w:rPr>
      </w:pPr>
      <w:r w:rsidRPr="009A57D5">
        <w:rPr>
          <w:rFonts w:ascii="Times New Roman" w:hAnsi="Times New Roman" w:cs="Times New Roman"/>
          <w:sz w:val="24"/>
          <w:szCs w:val="24"/>
        </w:rPr>
        <w:t xml:space="preserve">Зиновьев А.В. Конституционное право России: Учебник. Издательство: Юридический центр Пресс, 2010. 526 с. [электронный ресурс] // </w:t>
      </w:r>
      <w:r w:rsidRPr="009A57D5">
        <w:rPr>
          <w:rFonts w:ascii="Times New Roman" w:hAnsi="Times New Roman" w:cs="Times New Roman"/>
          <w:sz w:val="24"/>
          <w:szCs w:val="24"/>
          <w:lang w:val="en-US"/>
        </w:rPr>
        <w:t>URL</w:t>
      </w:r>
      <w:r w:rsidRPr="009A57D5">
        <w:rPr>
          <w:rFonts w:ascii="Times New Roman" w:hAnsi="Times New Roman" w:cs="Times New Roman"/>
          <w:sz w:val="24"/>
          <w:szCs w:val="24"/>
        </w:rPr>
        <w:t>: http://www.knigafund.ru/books/169473</w:t>
      </w:r>
    </w:p>
    <w:p w:rsidR="007703B6" w:rsidRPr="009A57D5" w:rsidRDefault="007703B6" w:rsidP="009A57D5">
      <w:pPr>
        <w:numPr>
          <w:ilvl w:val="0"/>
          <w:numId w:val="20"/>
        </w:numPr>
        <w:tabs>
          <w:tab w:val="left" w:pos="1418"/>
        </w:tabs>
        <w:spacing w:after="0" w:line="240" w:lineRule="auto"/>
        <w:ind w:left="0" w:firstLine="709"/>
        <w:jc w:val="both"/>
        <w:rPr>
          <w:rFonts w:ascii="Times New Roman" w:hAnsi="Times New Roman" w:cs="Times New Roman"/>
          <w:position w:val="2"/>
          <w:sz w:val="24"/>
          <w:szCs w:val="24"/>
        </w:rPr>
      </w:pPr>
      <w:r w:rsidRPr="009A57D5">
        <w:rPr>
          <w:rFonts w:ascii="Times New Roman" w:hAnsi="Times New Roman" w:cs="Times New Roman"/>
          <w:sz w:val="24"/>
          <w:szCs w:val="24"/>
        </w:rPr>
        <w:t xml:space="preserve">Конституционное право России: учебник / Под ред. И.Н. Зубова, А.С. Прудникова. Издательство: Юнити-Дана, 2012. 479 с. [электронный ресурс] // </w:t>
      </w:r>
      <w:r w:rsidRPr="009A57D5">
        <w:rPr>
          <w:rFonts w:ascii="Times New Roman" w:hAnsi="Times New Roman" w:cs="Times New Roman"/>
          <w:sz w:val="24"/>
          <w:szCs w:val="24"/>
          <w:lang w:val="en-US"/>
        </w:rPr>
        <w:t>URL</w:t>
      </w:r>
      <w:r w:rsidRPr="009A57D5">
        <w:rPr>
          <w:rFonts w:ascii="Times New Roman" w:hAnsi="Times New Roman" w:cs="Times New Roman"/>
          <w:sz w:val="24"/>
          <w:szCs w:val="24"/>
        </w:rPr>
        <w:t>: http://www.knigafund.ru/books/171705</w:t>
      </w:r>
    </w:p>
    <w:p w:rsidR="007703B6" w:rsidRPr="009A57D5" w:rsidRDefault="007703B6" w:rsidP="009A57D5">
      <w:pPr>
        <w:pStyle w:val="a3"/>
        <w:numPr>
          <w:ilvl w:val="0"/>
          <w:numId w:val="20"/>
        </w:numPr>
        <w:spacing w:after="0" w:line="240" w:lineRule="auto"/>
        <w:ind w:left="0" w:firstLine="709"/>
        <w:jc w:val="both"/>
        <w:rPr>
          <w:rFonts w:ascii="Times New Roman" w:hAnsi="Times New Roman"/>
          <w:sz w:val="24"/>
          <w:szCs w:val="24"/>
        </w:rPr>
      </w:pPr>
      <w:r w:rsidRPr="009A57D5">
        <w:rPr>
          <w:rFonts w:ascii="Times New Roman" w:hAnsi="Times New Roman"/>
          <w:sz w:val="24"/>
          <w:szCs w:val="24"/>
        </w:rPr>
        <w:t xml:space="preserve">Конституционное право России: учебник для студентов вузов / под ред. Б.С. Эбзеева, А.С. Прудникова. Издательство: Юнити-Дана, 2014. 687 с. [электронный ресурс] // </w:t>
      </w:r>
      <w:r w:rsidRPr="009A57D5">
        <w:rPr>
          <w:rFonts w:ascii="Times New Roman" w:hAnsi="Times New Roman"/>
          <w:sz w:val="24"/>
          <w:szCs w:val="24"/>
          <w:lang w:val="en-US"/>
        </w:rPr>
        <w:t>URL</w:t>
      </w:r>
      <w:r w:rsidRPr="009A57D5">
        <w:rPr>
          <w:rFonts w:ascii="Times New Roman" w:hAnsi="Times New Roman"/>
          <w:sz w:val="24"/>
          <w:szCs w:val="24"/>
        </w:rPr>
        <w:t>: http://www.knigafund.ru/books/172357</w:t>
      </w:r>
    </w:p>
    <w:p w:rsidR="007703B6" w:rsidRPr="009A57D5" w:rsidRDefault="007703B6" w:rsidP="009A57D5">
      <w:pPr>
        <w:pStyle w:val="a3"/>
        <w:numPr>
          <w:ilvl w:val="0"/>
          <w:numId w:val="20"/>
        </w:numPr>
        <w:spacing w:after="0" w:line="240" w:lineRule="auto"/>
        <w:ind w:left="0" w:firstLine="709"/>
        <w:jc w:val="both"/>
        <w:rPr>
          <w:rFonts w:ascii="Times New Roman" w:hAnsi="Times New Roman"/>
          <w:position w:val="2"/>
          <w:sz w:val="24"/>
          <w:szCs w:val="24"/>
        </w:rPr>
      </w:pPr>
      <w:r w:rsidRPr="009A57D5">
        <w:rPr>
          <w:rFonts w:ascii="Times New Roman" w:hAnsi="Times New Roman"/>
          <w:sz w:val="24"/>
          <w:szCs w:val="24"/>
        </w:rPr>
        <w:t xml:space="preserve">Конституционное право России: учебник / под ред. Б.С. Эбзеева, А.С. Прудникова, В.И. Авсеенко. Издательство: Юнити-Дана, 2010. 615 с. [электронный ресурс] // </w:t>
      </w:r>
      <w:r w:rsidRPr="009A57D5">
        <w:rPr>
          <w:rFonts w:ascii="Times New Roman" w:hAnsi="Times New Roman"/>
          <w:sz w:val="24"/>
          <w:szCs w:val="24"/>
          <w:lang w:val="en-US"/>
        </w:rPr>
        <w:t>URL</w:t>
      </w:r>
      <w:r w:rsidRPr="009A57D5">
        <w:rPr>
          <w:rFonts w:ascii="Times New Roman" w:hAnsi="Times New Roman"/>
          <w:sz w:val="24"/>
          <w:szCs w:val="24"/>
        </w:rPr>
        <w:t>: http://www.knigafund.ru/books/106692</w:t>
      </w:r>
    </w:p>
    <w:p w:rsidR="007703B6" w:rsidRPr="009A57D5" w:rsidRDefault="007703B6" w:rsidP="009A57D5">
      <w:pPr>
        <w:pStyle w:val="a3"/>
        <w:numPr>
          <w:ilvl w:val="0"/>
          <w:numId w:val="20"/>
        </w:numPr>
        <w:spacing w:after="0" w:line="240" w:lineRule="auto"/>
        <w:ind w:left="0" w:firstLine="709"/>
        <w:jc w:val="both"/>
        <w:rPr>
          <w:rFonts w:ascii="Times New Roman" w:hAnsi="Times New Roman"/>
          <w:position w:val="2"/>
          <w:sz w:val="24"/>
          <w:szCs w:val="24"/>
        </w:rPr>
      </w:pPr>
      <w:r w:rsidRPr="009A57D5">
        <w:rPr>
          <w:rStyle w:val="af2"/>
          <w:rFonts w:ascii="Times New Roman" w:hAnsi="Times New Roman"/>
          <w:b w:val="0"/>
          <w:sz w:val="24"/>
          <w:szCs w:val="24"/>
        </w:rPr>
        <w:t>Периодическое научно-практическое издание</w:t>
      </w:r>
      <w:r w:rsidRPr="009A57D5">
        <w:rPr>
          <w:rFonts w:ascii="Times New Roman" w:hAnsi="Times New Roman"/>
          <w:sz w:val="24"/>
          <w:szCs w:val="24"/>
        </w:rPr>
        <w:t xml:space="preserve">«Журнал конституционного правосудия» [электронный ресурс] // </w:t>
      </w:r>
      <w:r w:rsidRPr="009A57D5">
        <w:rPr>
          <w:rFonts w:ascii="Times New Roman" w:hAnsi="Times New Roman"/>
          <w:sz w:val="24"/>
          <w:szCs w:val="24"/>
          <w:lang w:val="en-US"/>
        </w:rPr>
        <w:t>URL</w:t>
      </w:r>
      <w:r w:rsidRPr="009A57D5">
        <w:rPr>
          <w:rFonts w:ascii="Times New Roman" w:hAnsi="Times New Roman"/>
          <w:sz w:val="24"/>
          <w:szCs w:val="24"/>
        </w:rPr>
        <w:t>: http://lawinfo.ru/catalog/magazines/zhurnal-konstitutsionnogo-pravosudiya/</w:t>
      </w:r>
    </w:p>
    <w:p w:rsidR="007703B6" w:rsidRPr="009A57D5" w:rsidRDefault="007703B6" w:rsidP="009A57D5">
      <w:pPr>
        <w:pStyle w:val="rtecenter"/>
        <w:numPr>
          <w:ilvl w:val="0"/>
          <w:numId w:val="20"/>
        </w:numPr>
        <w:spacing w:before="0" w:after="0"/>
        <w:ind w:left="0" w:firstLine="709"/>
        <w:jc w:val="both"/>
        <w:rPr>
          <w:position w:val="2"/>
        </w:rPr>
      </w:pPr>
      <w:r w:rsidRPr="009A57D5">
        <w:rPr>
          <w:rStyle w:val="af2"/>
          <w:b w:val="0"/>
        </w:rPr>
        <w:t>Федеральный научно-практический журнал «Конституционное и муниципальное право»</w:t>
      </w:r>
      <w:r w:rsidRPr="009A57D5">
        <w:t xml:space="preserve">[электронный ресурс] // </w:t>
      </w:r>
      <w:r w:rsidRPr="009A57D5">
        <w:rPr>
          <w:lang w:val="en-US"/>
        </w:rPr>
        <w:t>URL</w:t>
      </w:r>
      <w:r w:rsidRPr="009A57D5">
        <w:t>: http://lawinfo.ru/catalog/magazines/konstitucionnoe-i-municipalnoe-pravo/</w:t>
      </w:r>
    </w:p>
    <w:p w:rsidR="007703B6" w:rsidRPr="009A57D5" w:rsidRDefault="007703B6" w:rsidP="009A57D5">
      <w:pPr>
        <w:pStyle w:val="rtecenter"/>
        <w:numPr>
          <w:ilvl w:val="0"/>
          <w:numId w:val="20"/>
        </w:numPr>
        <w:spacing w:before="0" w:after="0"/>
        <w:ind w:left="0" w:firstLine="709"/>
        <w:jc w:val="both"/>
      </w:pPr>
      <w:r w:rsidRPr="009A57D5">
        <w:rPr>
          <w:rStyle w:val="af2"/>
          <w:b w:val="0"/>
        </w:rPr>
        <w:t xml:space="preserve">Федеральный научно-практический журнал «Юридический мир» </w:t>
      </w:r>
      <w:r w:rsidRPr="009A57D5">
        <w:t xml:space="preserve">[электронный ресурс] // </w:t>
      </w:r>
      <w:r w:rsidRPr="009A57D5">
        <w:rPr>
          <w:lang w:val="en-US"/>
        </w:rPr>
        <w:t>URL</w:t>
      </w:r>
      <w:r w:rsidRPr="009A57D5">
        <w:t>: http://lawinfo.ru/catalog/magazines/juridicheskij-mir/</w:t>
      </w:r>
    </w:p>
    <w:p w:rsidR="007703B6" w:rsidRPr="009A57D5" w:rsidRDefault="007703B6" w:rsidP="009A57D5">
      <w:pPr>
        <w:pStyle w:val="rtecenter"/>
        <w:numPr>
          <w:ilvl w:val="0"/>
          <w:numId w:val="20"/>
        </w:numPr>
        <w:spacing w:before="0" w:after="0"/>
        <w:ind w:left="0" w:firstLine="709"/>
        <w:jc w:val="both"/>
      </w:pPr>
      <w:r w:rsidRPr="009A57D5">
        <w:rPr>
          <w:rStyle w:val="af2"/>
          <w:b w:val="0"/>
        </w:rPr>
        <w:lastRenderedPageBreak/>
        <w:t xml:space="preserve">Федеральный научно-практический журнал «Юрист» </w:t>
      </w:r>
      <w:r w:rsidRPr="009A57D5">
        <w:rPr>
          <w:b/>
        </w:rPr>
        <w:t>[</w:t>
      </w:r>
      <w:r w:rsidRPr="009A57D5">
        <w:t xml:space="preserve">электронный ресурс] // </w:t>
      </w:r>
      <w:r w:rsidRPr="009A57D5">
        <w:rPr>
          <w:lang w:val="en-US"/>
        </w:rPr>
        <w:t>URL</w:t>
      </w:r>
      <w:r w:rsidRPr="009A57D5">
        <w:t>: http://lawinfo.ru/catalog/magazines/jurist/</w:t>
      </w:r>
    </w:p>
    <w:p w:rsidR="007703B6" w:rsidRPr="009A57D5" w:rsidRDefault="007703B6" w:rsidP="009A57D5">
      <w:pPr>
        <w:pStyle w:val="rtecenter"/>
        <w:numPr>
          <w:ilvl w:val="0"/>
          <w:numId w:val="20"/>
        </w:numPr>
        <w:spacing w:before="0" w:after="0"/>
        <w:ind w:left="0" w:firstLine="709"/>
        <w:jc w:val="both"/>
      </w:pPr>
      <w:r w:rsidRPr="009A57D5">
        <w:rPr>
          <w:rStyle w:val="af2"/>
          <w:b w:val="0"/>
        </w:rPr>
        <w:t>Юридический практический журнал «Законодательство»</w:t>
      </w:r>
      <w:r w:rsidRPr="009A57D5">
        <w:t xml:space="preserve"> [электронный ресурс] // </w:t>
      </w:r>
      <w:r w:rsidRPr="009A57D5">
        <w:rPr>
          <w:lang w:val="en-US"/>
        </w:rPr>
        <w:t>URL</w:t>
      </w:r>
      <w:r w:rsidRPr="009A57D5">
        <w:t>: http://www.garant.ru/company/garant-press/lawm/</w:t>
      </w:r>
    </w:p>
    <w:p w:rsidR="007703B6" w:rsidRPr="009A57D5" w:rsidRDefault="007703B6" w:rsidP="009A57D5">
      <w:pPr>
        <w:pStyle w:val="rtecenter"/>
        <w:numPr>
          <w:ilvl w:val="0"/>
          <w:numId w:val="20"/>
        </w:numPr>
        <w:spacing w:before="0" w:after="0"/>
        <w:ind w:left="0" w:firstLine="709"/>
        <w:jc w:val="both"/>
      </w:pPr>
      <w:r w:rsidRPr="009A57D5">
        <w:rPr>
          <w:rStyle w:val="af2"/>
          <w:b w:val="0"/>
        </w:rPr>
        <w:t>Научно-практический журнал «Право и государство: теория и практика»</w:t>
      </w:r>
      <w:r w:rsidRPr="009A57D5">
        <w:t xml:space="preserve">[электронный ресурс] // </w:t>
      </w:r>
      <w:r w:rsidRPr="009A57D5">
        <w:rPr>
          <w:lang w:val="en-US"/>
        </w:rPr>
        <w:t>URL</w:t>
      </w:r>
      <w:r w:rsidRPr="009A57D5">
        <w:t>: www.prigospress.ucoz.ru</w:t>
      </w:r>
    </w:p>
    <w:p w:rsidR="007703B6" w:rsidRPr="009A57D5" w:rsidRDefault="007703B6" w:rsidP="009A57D5">
      <w:pPr>
        <w:pStyle w:val="rtecenter"/>
        <w:numPr>
          <w:ilvl w:val="0"/>
          <w:numId w:val="20"/>
        </w:numPr>
        <w:spacing w:before="0" w:after="0"/>
        <w:ind w:left="0" w:firstLine="709"/>
        <w:jc w:val="both"/>
      </w:pPr>
      <w:r w:rsidRPr="009A57D5">
        <w:rPr>
          <w:rStyle w:val="af2"/>
          <w:b w:val="0"/>
        </w:rPr>
        <w:t>Научно-практический юридический журнал « Актуальные проблемы российского права»</w:t>
      </w:r>
      <w:r w:rsidRPr="009A57D5">
        <w:t xml:space="preserve">[электронный ресурс] // </w:t>
      </w:r>
      <w:r w:rsidRPr="009A57D5">
        <w:rPr>
          <w:lang w:val="en-US"/>
        </w:rPr>
        <w:t>URL</w:t>
      </w:r>
      <w:r w:rsidRPr="009A57D5">
        <w:t xml:space="preserve">: </w:t>
      </w:r>
      <w:hyperlink r:id="rId19" w:history="1">
        <w:r w:rsidRPr="009A57D5">
          <w:rPr>
            <w:rStyle w:val="aff4"/>
          </w:rPr>
          <w:t>http://www.nbpublish.com/apmag/view_page_231.html</w:t>
        </w:r>
      </w:hyperlink>
    </w:p>
    <w:p w:rsidR="007703B6" w:rsidRPr="009A57D5" w:rsidRDefault="007703B6" w:rsidP="009A57D5">
      <w:pPr>
        <w:numPr>
          <w:ilvl w:val="0"/>
          <w:numId w:val="20"/>
        </w:numPr>
        <w:tabs>
          <w:tab w:val="left" w:pos="1260"/>
        </w:tabs>
        <w:spacing w:after="0" w:line="240" w:lineRule="auto"/>
        <w:ind w:left="0" w:firstLine="709"/>
        <w:jc w:val="both"/>
        <w:rPr>
          <w:rFonts w:ascii="Times New Roman" w:hAnsi="Times New Roman" w:cs="Times New Roman"/>
          <w:sz w:val="24"/>
          <w:szCs w:val="24"/>
        </w:rPr>
      </w:pPr>
      <w:r w:rsidRPr="009A57D5">
        <w:rPr>
          <w:rFonts w:ascii="Times New Roman" w:hAnsi="Times New Roman" w:cs="Times New Roman"/>
          <w:sz w:val="24"/>
          <w:szCs w:val="24"/>
        </w:rPr>
        <w:t>http://www.mvd.ru</w:t>
      </w:r>
    </w:p>
    <w:p w:rsidR="007703B6" w:rsidRPr="009A57D5" w:rsidRDefault="00305CBE" w:rsidP="009A57D5">
      <w:pPr>
        <w:numPr>
          <w:ilvl w:val="0"/>
          <w:numId w:val="20"/>
        </w:numPr>
        <w:tabs>
          <w:tab w:val="left" w:pos="1260"/>
        </w:tabs>
        <w:spacing w:after="0" w:line="240" w:lineRule="auto"/>
        <w:ind w:left="0" w:firstLine="709"/>
        <w:jc w:val="both"/>
        <w:rPr>
          <w:rFonts w:ascii="Times New Roman" w:hAnsi="Times New Roman" w:cs="Times New Roman"/>
          <w:sz w:val="24"/>
          <w:szCs w:val="24"/>
        </w:rPr>
      </w:pPr>
      <w:hyperlink r:id="rId20" w:history="1">
        <w:r w:rsidR="007703B6" w:rsidRPr="009A57D5">
          <w:rPr>
            <w:rFonts w:ascii="Times New Roman" w:hAnsi="Times New Roman" w:cs="Times New Roman"/>
            <w:sz w:val="24"/>
            <w:szCs w:val="24"/>
          </w:rPr>
          <w:t>http://www.consultant.ru</w:t>
        </w:r>
      </w:hyperlink>
    </w:p>
    <w:p w:rsidR="007703B6" w:rsidRPr="009A57D5" w:rsidRDefault="00305CBE" w:rsidP="009A57D5">
      <w:pPr>
        <w:numPr>
          <w:ilvl w:val="0"/>
          <w:numId w:val="20"/>
        </w:numPr>
        <w:tabs>
          <w:tab w:val="left" w:pos="1260"/>
        </w:tabs>
        <w:spacing w:after="0" w:line="240" w:lineRule="auto"/>
        <w:ind w:left="0" w:firstLine="709"/>
        <w:jc w:val="both"/>
        <w:rPr>
          <w:rFonts w:ascii="Times New Roman" w:hAnsi="Times New Roman" w:cs="Times New Roman"/>
          <w:sz w:val="24"/>
          <w:szCs w:val="24"/>
        </w:rPr>
      </w:pPr>
      <w:hyperlink r:id="rId21" w:history="1">
        <w:r w:rsidR="007703B6" w:rsidRPr="009A57D5">
          <w:rPr>
            <w:rFonts w:ascii="Times New Roman" w:hAnsi="Times New Roman" w:cs="Times New Roman"/>
            <w:sz w:val="24"/>
            <w:szCs w:val="24"/>
          </w:rPr>
          <w:t>http://www.garant.ru</w:t>
        </w:r>
      </w:hyperlink>
    </w:p>
    <w:p w:rsidR="007703B6" w:rsidRPr="009A57D5" w:rsidRDefault="00305CBE" w:rsidP="009A57D5">
      <w:pPr>
        <w:numPr>
          <w:ilvl w:val="0"/>
          <w:numId w:val="20"/>
        </w:numPr>
        <w:tabs>
          <w:tab w:val="left" w:pos="1260"/>
        </w:tabs>
        <w:spacing w:after="0" w:line="240" w:lineRule="auto"/>
        <w:ind w:left="0" w:firstLine="709"/>
        <w:jc w:val="both"/>
        <w:rPr>
          <w:rFonts w:ascii="Times New Roman" w:hAnsi="Times New Roman" w:cs="Times New Roman"/>
          <w:sz w:val="24"/>
          <w:szCs w:val="24"/>
        </w:rPr>
      </w:pPr>
      <w:hyperlink r:id="rId22" w:history="1">
        <w:r w:rsidR="007703B6" w:rsidRPr="009A57D5">
          <w:rPr>
            <w:rFonts w:ascii="Times New Roman" w:hAnsi="Times New Roman" w:cs="Times New Roman"/>
            <w:sz w:val="24"/>
            <w:szCs w:val="24"/>
          </w:rPr>
          <w:t>http://oblsud.tmb.sudrf.ru</w:t>
        </w:r>
      </w:hyperlink>
    </w:p>
    <w:p w:rsidR="007703B6" w:rsidRPr="009A57D5" w:rsidRDefault="00305CBE" w:rsidP="009A57D5">
      <w:pPr>
        <w:numPr>
          <w:ilvl w:val="0"/>
          <w:numId w:val="20"/>
        </w:numPr>
        <w:tabs>
          <w:tab w:val="left" w:pos="1260"/>
        </w:tabs>
        <w:spacing w:after="0" w:line="240" w:lineRule="auto"/>
        <w:ind w:left="0" w:firstLine="709"/>
        <w:jc w:val="both"/>
        <w:rPr>
          <w:rFonts w:ascii="Times New Roman" w:hAnsi="Times New Roman" w:cs="Times New Roman"/>
          <w:sz w:val="24"/>
          <w:szCs w:val="24"/>
        </w:rPr>
      </w:pPr>
      <w:hyperlink r:id="rId23" w:history="1">
        <w:r w:rsidR="007703B6" w:rsidRPr="009A57D5">
          <w:rPr>
            <w:rFonts w:ascii="Times New Roman" w:hAnsi="Times New Roman" w:cs="Times New Roman"/>
            <w:sz w:val="24"/>
            <w:szCs w:val="24"/>
          </w:rPr>
          <w:t>http://www.prokuratura-tambov.ru</w:t>
        </w:r>
      </w:hyperlink>
    </w:p>
    <w:p w:rsidR="007703B6" w:rsidRDefault="00305CBE" w:rsidP="009A57D5">
      <w:pPr>
        <w:numPr>
          <w:ilvl w:val="0"/>
          <w:numId w:val="20"/>
        </w:numPr>
        <w:tabs>
          <w:tab w:val="left" w:pos="1260"/>
        </w:tabs>
        <w:spacing w:after="0" w:line="240" w:lineRule="auto"/>
        <w:ind w:left="0" w:firstLine="709"/>
        <w:jc w:val="both"/>
        <w:rPr>
          <w:rFonts w:ascii="Times New Roman" w:hAnsi="Times New Roman" w:cs="Times New Roman"/>
          <w:sz w:val="24"/>
          <w:szCs w:val="24"/>
        </w:rPr>
      </w:pPr>
      <w:hyperlink r:id="rId24" w:history="1">
        <w:r w:rsidR="007703B6" w:rsidRPr="009A57D5">
          <w:rPr>
            <w:rFonts w:ascii="Times New Roman" w:hAnsi="Times New Roman" w:cs="Times New Roman"/>
            <w:sz w:val="24"/>
            <w:szCs w:val="24"/>
          </w:rPr>
          <w:t>http://www.skp-tambov.ru</w:t>
        </w:r>
      </w:hyperlink>
    </w:p>
    <w:p w:rsidR="00E14754" w:rsidRPr="009A57D5" w:rsidRDefault="00E14754" w:rsidP="009A57D5">
      <w:pPr>
        <w:pStyle w:val="a3"/>
        <w:tabs>
          <w:tab w:val="left" w:pos="426"/>
        </w:tabs>
        <w:spacing w:after="0" w:line="240" w:lineRule="auto"/>
        <w:ind w:left="0"/>
        <w:jc w:val="both"/>
        <w:rPr>
          <w:rFonts w:ascii="Times New Roman" w:hAnsi="Times New Roman"/>
          <w:b/>
          <w:sz w:val="24"/>
          <w:szCs w:val="24"/>
        </w:rPr>
      </w:pPr>
    </w:p>
    <w:p w:rsidR="004A66D2" w:rsidRDefault="004A66D2" w:rsidP="009A57D5">
      <w:pPr>
        <w:tabs>
          <w:tab w:val="left" w:pos="0"/>
        </w:tabs>
        <w:spacing w:after="0" w:line="240" w:lineRule="auto"/>
        <w:jc w:val="center"/>
        <w:rPr>
          <w:rFonts w:ascii="Times New Roman" w:hAnsi="Times New Roman" w:cs="Times New Roman"/>
          <w:b/>
          <w:sz w:val="24"/>
          <w:szCs w:val="24"/>
        </w:rPr>
      </w:pPr>
    </w:p>
    <w:p w:rsidR="004A66D2" w:rsidRDefault="004A66D2" w:rsidP="009A57D5">
      <w:pPr>
        <w:tabs>
          <w:tab w:val="left" w:pos="0"/>
        </w:tabs>
        <w:spacing w:after="0" w:line="240" w:lineRule="auto"/>
        <w:jc w:val="center"/>
        <w:rPr>
          <w:rFonts w:ascii="Times New Roman" w:hAnsi="Times New Roman" w:cs="Times New Roman"/>
          <w:b/>
          <w:sz w:val="24"/>
          <w:szCs w:val="24"/>
        </w:rPr>
      </w:pPr>
    </w:p>
    <w:p w:rsidR="004A66D2" w:rsidRDefault="004A66D2" w:rsidP="009A57D5">
      <w:pPr>
        <w:tabs>
          <w:tab w:val="left" w:pos="0"/>
        </w:tabs>
        <w:spacing w:after="0" w:line="240" w:lineRule="auto"/>
        <w:jc w:val="center"/>
        <w:rPr>
          <w:rFonts w:ascii="Times New Roman" w:hAnsi="Times New Roman" w:cs="Times New Roman"/>
          <w:b/>
          <w:sz w:val="24"/>
          <w:szCs w:val="24"/>
        </w:rPr>
      </w:pPr>
    </w:p>
    <w:p w:rsidR="00E14754" w:rsidRPr="009A57D5" w:rsidRDefault="00E14754" w:rsidP="009A57D5">
      <w:pPr>
        <w:tabs>
          <w:tab w:val="left" w:pos="0"/>
        </w:tabs>
        <w:spacing w:after="0" w:line="240" w:lineRule="auto"/>
        <w:jc w:val="center"/>
        <w:rPr>
          <w:rFonts w:ascii="Times New Roman" w:hAnsi="Times New Roman" w:cs="Times New Roman"/>
          <w:b/>
          <w:sz w:val="24"/>
          <w:szCs w:val="24"/>
        </w:rPr>
      </w:pPr>
      <w:r w:rsidRPr="009A57D5">
        <w:rPr>
          <w:rFonts w:ascii="Times New Roman" w:hAnsi="Times New Roman" w:cs="Times New Roman"/>
          <w:b/>
          <w:sz w:val="24"/>
          <w:szCs w:val="24"/>
        </w:rPr>
        <w:t>5. КОНТРОЛЬ И ОЦЕНКА РЕЗУЛЬТАТОВ ОСВОЕНИЯ</w:t>
      </w:r>
    </w:p>
    <w:tbl>
      <w:tblPr>
        <w:tblStyle w:val="a5"/>
        <w:tblW w:w="0" w:type="auto"/>
        <w:tblInd w:w="360" w:type="dxa"/>
        <w:tblLook w:val="04A0"/>
      </w:tblPr>
      <w:tblGrid>
        <w:gridCol w:w="3131"/>
        <w:gridCol w:w="3049"/>
        <w:gridCol w:w="3031"/>
      </w:tblGrid>
      <w:tr w:rsidR="00F85D1B" w:rsidRPr="009A57D5" w:rsidTr="00FE0752">
        <w:tc>
          <w:tcPr>
            <w:tcW w:w="3131" w:type="dxa"/>
          </w:tcPr>
          <w:p w:rsidR="00F85D1B" w:rsidRPr="009A57D5" w:rsidRDefault="00F85D1B" w:rsidP="009A57D5">
            <w:pPr>
              <w:pStyle w:val="a3"/>
              <w:ind w:left="0"/>
              <w:jc w:val="center"/>
              <w:rPr>
                <w:rFonts w:ascii="Times New Roman" w:hAnsi="Times New Roman"/>
                <w:sz w:val="24"/>
                <w:szCs w:val="24"/>
              </w:rPr>
            </w:pPr>
            <w:r w:rsidRPr="009A57D5">
              <w:rPr>
                <w:rFonts w:ascii="Times New Roman" w:hAnsi="Times New Roman"/>
                <w:sz w:val="24"/>
                <w:szCs w:val="24"/>
              </w:rPr>
              <w:t>Результаты (основные профессиональные и общие компетенции)</w:t>
            </w:r>
          </w:p>
        </w:tc>
        <w:tc>
          <w:tcPr>
            <w:tcW w:w="3049" w:type="dxa"/>
          </w:tcPr>
          <w:p w:rsidR="00F85D1B" w:rsidRPr="009A57D5" w:rsidRDefault="00F85D1B" w:rsidP="009A57D5">
            <w:pPr>
              <w:pStyle w:val="a3"/>
              <w:ind w:left="0"/>
              <w:jc w:val="center"/>
              <w:rPr>
                <w:rFonts w:ascii="Times New Roman" w:hAnsi="Times New Roman"/>
                <w:sz w:val="24"/>
                <w:szCs w:val="24"/>
              </w:rPr>
            </w:pPr>
            <w:r w:rsidRPr="009A57D5">
              <w:rPr>
                <w:rFonts w:ascii="Times New Roman" w:hAnsi="Times New Roman"/>
                <w:sz w:val="24"/>
                <w:szCs w:val="24"/>
              </w:rPr>
              <w:t>Основные показатели оценки результата</w:t>
            </w:r>
          </w:p>
        </w:tc>
        <w:tc>
          <w:tcPr>
            <w:tcW w:w="3031" w:type="dxa"/>
          </w:tcPr>
          <w:p w:rsidR="00F85D1B" w:rsidRPr="009A57D5" w:rsidRDefault="00F85D1B" w:rsidP="009A57D5">
            <w:pPr>
              <w:pStyle w:val="a3"/>
              <w:ind w:left="0"/>
              <w:jc w:val="center"/>
              <w:rPr>
                <w:rFonts w:ascii="Times New Roman" w:hAnsi="Times New Roman"/>
                <w:sz w:val="24"/>
                <w:szCs w:val="24"/>
              </w:rPr>
            </w:pPr>
            <w:r w:rsidRPr="009A57D5">
              <w:rPr>
                <w:rFonts w:ascii="Times New Roman" w:hAnsi="Times New Roman"/>
                <w:sz w:val="24"/>
                <w:szCs w:val="24"/>
              </w:rPr>
              <w:t>Формы и методы контроля</w:t>
            </w: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t>ОК 1. Понимать сущность и социальную значимость в своей будущей профессии проявлять к ней устойчивый интерес</w:t>
            </w:r>
          </w:p>
        </w:tc>
        <w:tc>
          <w:tcPr>
            <w:tcW w:w="3049" w:type="dxa"/>
          </w:tcPr>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проявление интереса к будущей профессии; </w:t>
            </w:r>
          </w:p>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объяснение социальной значимости профессии юриста; </w:t>
            </w:r>
          </w:p>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стремление к освоению профессиональных компетенций, знаний и навыков для дальнейшего выполнений профессиональных задач.</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t xml:space="preserve">ОК 2.  Понимать и анализировать вопросы ценностно-мотивационной сферы  </w:t>
            </w:r>
          </w:p>
        </w:tc>
        <w:tc>
          <w:tcPr>
            <w:tcW w:w="3049" w:type="dxa"/>
          </w:tcPr>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проявление интереса к будущей профессии; </w:t>
            </w:r>
          </w:p>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объяснение социальной значимости профессии юриста; </w:t>
            </w:r>
          </w:p>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стремление к освоению профессиональных компетенций, знаний и навыков для дальнейшего выполнений профессиональных задач.</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t>ОК 3. Организовывать собсвенную деятельность, выбирать типовые методы и способы выполнения профессиональных задач оценивать эффективность и качество</w:t>
            </w:r>
          </w:p>
        </w:tc>
        <w:tc>
          <w:tcPr>
            <w:tcW w:w="3049" w:type="dxa"/>
          </w:tcPr>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проявление интереса к будущей профессии; </w:t>
            </w:r>
          </w:p>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объяснение социальной значимости профессии юриста; </w:t>
            </w:r>
          </w:p>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 xml:space="preserve">стремление к освоению профессиональных </w:t>
            </w:r>
            <w:r w:rsidRPr="009A57D5">
              <w:rPr>
                <w:rFonts w:ascii="Times New Roman" w:hAnsi="Times New Roman"/>
                <w:sz w:val="24"/>
                <w:szCs w:val="24"/>
              </w:rPr>
              <w:lastRenderedPageBreak/>
              <w:t>компетенций, знаний и навыков для дальнейшего выполнений профессиональных задач.</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lastRenderedPageBreak/>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lastRenderedPageBreak/>
              <w:t xml:space="preserve">ОК 4. Принимать в стандартных и нестандартных ситуациях в том числе риска и нести за них ответственность </w:t>
            </w:r>
          </w:p>
        </w:tc>
        <w:tc>
          <w:tcPr>
            <w:tcW w:w="3049" w:type="dxa"/>
          </w:tcPr>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проявление интереса к будущей профессии; </w:t>
            </w:r>
          </w:p>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объяснение социальной значимости профессии юриста; </w:t>
            </w:r>
          </w:p>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стремление к освоению профессиональных компетенций, знаний и навыков для дальнейшего выполнений профессиональных задач.</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t xml:space="preserve">ОК 5.Проявлять психологическую устойчивость в сложных и экстремальных ситуациях, предупреждать и разрешать конфликты в процессе профессиональной деятельности </w:t>
            </w:r>
          </w:p>
        </w:tc>
        <w:tc>
          <w:tcPr>
            <w:tcW w:w="3049" w:type="dxa"/>
          </w:tcPr>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проявление интереса к будущей профессии; </w:t>
            </w:r>
          </w:p>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объяснение социальной значимости профессии юриста; </w:t>
            </w:r>
          </w:p>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стремление к освоению профессиональных компетенций, знаний и навыков для дальнейшего выполнений профессиональных задач.</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t>ОК 6.Осуществлять поиск и использование информации необходимой для эффективного выполнения профессиональных задач, профессионального и личного развития.</w:t>
            </w:r>
          </w:p>
        </w:tc>
        <w:tc>
          <w:tcPr>
            <w:tcW w:w="3049" w:type="dxa"/>
          </w:tcPr>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проявление интереса к будущей профессии; </w:t>
            </w:r>
          </w:p>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объяснение социальной значимости профессии юриста; </w:t>
            </w:r>
          </w:p>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стремление к освоению профессиональных компетенций, знаний и навыков для дальнейшего выполнений профессиональных задач.</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t xml:space="preserve">ОК 7.Использовать информационно-коммуникационные технологии и в профессиональной деятельности </w:t>
            </w:r>
          </w:p>
        </w:tc>
        <w:tc>
          <w:tcPr>
            <w:tcW w:w="3049" w:type="dxa"/>
          </w:tcPr>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проявление интереса к будущей профессии; </w:t>
            </w:r>
          </w:p>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объяснение социальной значимости профессии юриста; </w:t>
            </w:r>
          </w:p>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стремление к освоению профессиональных компетенций, знаний и навыков для дальнейшего выполнений профессиональных задач.</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t xml:space="preserve">ОК 8.Правильно строить отношения с коллегами, с различными категориями граждан, в том числе с </w:t>
            </w:r>
            <w:r w:rsidRPr="009A57D5">
              <w:rPr>
                <w:rFonts w:ascii="Times New Roman" w:hAnsi="Times New Roman"/>
                <w:sz w:val="24"/>
                <w:szCs w:val="24"/>
              </w:rPr>
              <w:lastRenderedPageBreak/>
              <w:t xml:space="preserve">представителями различных национальностей и конфессии </w:t>
            </w:r>
          </w:p>
        </w:tc>
        <w:tc>
          <w:tcPr>
            <w:tcW w:w="3049" w:type="dxa"/>
          </w:tcPr>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lastRenderedPageBreak/>
              <w:t xml:space="preserve">– проявление интереса к будущей профессии; </w:t>
            </w:r>
          </w:p>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объяснение социальной значимости профессии </w:t>
            </w:r>
            <w:r w:rsidRPr="009A57D5">
              <w:rPr>
                <w:rFonts w:ascii="Times New Roman" w:hAnsi="Times New Roman"/>
                <w:sz w:val="24"/>
                <w:szCs w:val="24"/>
              </w:rPr>
              <w:lastRenderedPageBreak/>
              <w:t xml:space="preserve">юриста; </w:t>
            </w:r>
          </w:p>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стремление к освоению профессиональных компетенций, знаний и навыков для дальнейшего выполнений профессиональных задач.</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lastRenderedPageBreak/>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lastRenderedPageBreak/>
              <w:t xml:space="preserve">ОК 9.Устанавливать психологический контакт с окружающими </w:t>
            </w:r>
          </w:p>
        </w:tc>
        <w:tc>
          <w:tcPr>
            <w:tcW w:w="3049" w:type="dxa"/>
          </w:tcPr>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проявление интереса к будущей профессии; </w:t>
            </w:r>
          </w:p>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объяснение социальной значимости профессии юриста; </w:t>
            </w:r>
          </w:p>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стремление к освоению профессиональных компетенций, знаний и навыков для дальнейшего выполнений профессиональных задач.</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t>ОК 10. Адаптироваться к меняющимся условиям профессиональной деятельности.</w:t>
            </w:r>
          </w:p>
        </w:tc>
        <w:tc>
          <w:tcPr>
            <w:tcW w:w="3049" w:type="dxa"/>
          </w:tcPr>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проявление интереса к будущей профессии; </w:t>
            </w:r>
          </w:p>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объяснение социальной значимости профессии юриста; </w:t>
            </w:r>
          </w:p>
          <w:p w:rsidR="00F85D1B" w:rsidRPr="009A57D5" w:rsidRDefault="00F85D1B" w:rsidP="009A57D5">
            <w:pPr>
              <w:snapToGrid w:val="0"/>
              <w:jc w:val="center"/>
              <w:rPr>
                <w:rFonts w:ascii="Times New Roman" w:hAnsi="Times New Roman" w:cs="Times New Roman"/>
                <w:sz w:val="24"/>
                <w:szCs w:val="24"/>
              </w:rPr>
            </w:pPr>
            <w:r w:rsidRPr="009A57D5">
              <w:rPr>
                <w:rFonts w:ascii="Times New Roman" w:hAnsi="Times New Roman" w:cs="Times New Roman"/>
                <w:sz w:val="24"/>
                <w:szCs w:val="24"/>
              </w:rPr>
              <w:t>стремление к освоению профессиональных компетенций, знаний и навыков для дальнейшего выполнений профессиональных задач.</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 xml:space="preserve"> 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rPr>
                <w:rFonts w:ascii="Times New Roman" w:hAnsi="Times New Roman" w:cs="Times New Roman"/>
                <w:sz w:val="24"/>
                <w:szCs w:val="24"/>
              </w:rPr>
            </w:pPr>
            <w:r w:rsidRPr="009A57D5">
              <w:rPr>
                <w:rFonts w:ascii="Times New Roman" w:hAnsi="Times New Roman" w:cs="Times New Roman"/>
                <w:sz w:val="24"/>
                <w:szCs w:val="24"/>
              </w:rPr>
              <w:t>ОК 11 Самостоятельно определять задачи профессионального и личностного развития,</w:t>
            </w:r>
          </w:p>
          <w:p w:rsidR="00F85D1B" w:rsidRPr="009A57D5" w:rsidRDefault="00F85D1B" w:rsidP="009A57D5">
            <w:pPr>
              <w:rPr>
                <w:rFonts w:ascii="Times New Roman" w:hAnsi="Times New Roman" w:cs="Times New Roman"/>
                <w:sz w:val="24"/>
                <w:szCs w:val="24"/>
              </w:rPr>
            </w:pPr>
            <w:r w:rsidRPr="009A57D5">
              <w:rPr>
                <w:rFonts w:ascii="Times New Roman" w:hAnsi="Times New Roman" w:cs="Times New Roman"/>
                <w:sz w:val="24"/>
                <w:szCs w:val="24"/>
              </w:rPr>
              <w:t>заниматься самообразованием, осознанно планировать повышение квалификации.</w:t>
            </w:r>
          </w:p>
          <w:p w:rsidR="00F85D1B" w:rsidRPr="009A57D5" w:rsidRDefault="00F85D1B" w:rsidP="009A57D5">
            <w:pPr>
              <w:pStyle w:val="a3"/>
              <w:ind w:left="0"/>
              <w:rPr>
                <w:rFonts w:ascii="Times New Roman" w:hAnsi="Times New Roman"/>
                <w:sz w:val="24"/>
                <w:szCs w:val="24"/>
              </w:rPr>
            </w:pPr>
          </w:p>
        </w:tc>
        <w:tc>
          <w:tcPr>
            <w:tcW w:w="3049" w:type="dxa"/>
          </w:tcPr>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проявление интереса к будущей профессии; </w:t>
            </w:r>
          </w:p>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объяснение социальной значимости профессии юриста; </w:t>
            </w:r>
          </w:p>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стремление к освоению профессиональных компетенций, знаний и навыков для дальнейшего выполнений профессиональных задач.</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rPr>
                <w:rFonts w:ascii="Times New Roman" w:hAnsi="Times New Roman" w:cs="Times New Roman"/>
                <w:sz w:val="24"/>
                <w:szCs w:val="24"/>
              </w:rPr>
            </w:pPr>
            <w:r w:rsidRPr="009A57D5">
              <w:rPr>
                <w:rFonts w:ascii="Times New Roman" w:hAnsi="Times New Roman" w:cs="Times New Roman"/>
                <w:sz w:val="24"/>
                <w:szCs w:val="24"/>
              </w:rPr>
              <w:t>ОК 12 Выполнять профессиональные задачи в соответствии с нормами морали,</w:t>
            </w:r>
          </w:p>
          <w:p w:rsidR="00F85D1B" w:rsidRPr="009A57D5" w:rsidRDefault="00F85D1B" w:rsidP="009A57D5">
            <w:pPr>
              <w:rPr>
                <w:rFonts w:ascii="Times New Roman" w:hAnsi="Times New Roman" w:cs="Times New Roman"/>
                <w:sz w:val="24"/>
                <w:szCs w:val="24"/>
              </w:rPr>
            </w:pPr>
            <w:r w:rsidRPr="009A57D5">
              <w:rPr>
                <w:rFonts w:ascii="Times New Roman" w:hAnsi="Times New Roman" w:cs="Times New Roman"/>
                <w:sz w:val="24"/>
                <w:szCs w:val="24"/>
              </w:rPr>
              <w:t>профессиональной этики и служебного этикета.</w:t>
            </w:r>
          </w:p>
          <w:p w:rsidR="00F85D1B" w:rsidRPr="009A57D5" w:rsidRDefault="00F85D1B" w:rsidP="009A57D5">
            <w:pPr>
              <w:pStyle w:val="a3"/>
              <w:ind w:left="0"/>
              <w:rPr>
                <w:rFonts w:ascii="Times New Roman" w:hAnsi="Times New Roman"/>
                <w:sz w:val="24"/>
                <w:szCs w:val="24"/>
              </w:rPr>
            </w:pPr>
          </w:p>
        </w:tc>
        <w:tc>
          <w:tcPr>
            <w:tcW w:w="3049" w:type="dxa"/>
          </w:tcPr>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проявление интереса к будущей профессии; </w:t>
            </w:r>
          </w:p>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объяснение социальной значимости профессии юриста; </w:t>
            </w:r>
          </w:p>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стремление к освоению профессиональных компетенций, знаний и навыков для дальнейшего выполнений профессиональных задач.</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rPr>
                <w:rFonts w:ascii="Times New Roman" w:hAnsi="Times New Roman" w:cs="Times New Roman"/>
                <w:sz w:val="24"/>
                <w:szCs w:val="24"/>
              </w:rPr>
            </w:pPr>
            <w:r w:rsidRPr="009A57D5">
              <w:rPr>
                <w:rFonts w:ascii="Times New Roman" w:hAnsi="Times New Roman" w:cs="Times New Roman"/>
                <w:sz w:val="24"/>
                <w:szCs w:val="24"/>
              </w:rPr>
              <w:t xml:space="preserve">ОК 13 Проявлять </w:t>
            </w:r>
            <w:r w:rsidRPr="009A57D5">
              <w:rPr>
                <w:rFonts w:ascii="Times New Roman" w:hAnsi="Times New Roman" w:cs="Times New Roman"/>
                <w:sz w:val="24"/>
                <w:szCs w:val="24"/>
              </w:rPr>
              <w:lastRenderedPageBreak/>
              <w:t>нетерпимость к коррупционному поведению, уважительно относиться к праву и</w:t>
            </w:r>
          </w:p>
          <w:p w:rsidR="00F85D1B" w:rsidRPr="009A57D5" w:rsidRDefault="00F85D1B" w:rsidP="009A57D5">
            <w:pPr>
              <w:rPr>
                <w:rFonts w:ascii="Times New Roman" w:hAnsi="Times New Roman" w:cs="Times New Roman"/>
                <w:sz w:val="24"/>
                <w:szCs w:val="24"/>
              </w:rPr>
            </w:pPr>
            <w:r w:rsidRPr="009A57D5">
              <w:rPr>
                <w:rFonts w:ascii="Times New Roman" w:hAnsi="Times New Roman" w:cs="Times New Roman"/>
                <w:sz w:val="24"/>
                <w:szCs w:val="24"/>
              </w:rPr>
              <w:t>закону.</w:t>
            </w:r>
          </w:p>
          <w:p w:rsidR="00F85D1B" w:rsidRPr="009A57D5" w:rsidRDefault="00F85D1B" w:rsidP="009A57D5">
            <w:pPr>
              <w:pStyle w:val="a3"/>
              <w:ind w:left="0"/>
              <w:rPr>
                <w:rFonts w:ascii="Times New Roman" w:hAnsi="Times New Roman"/>
                <w:sz w:val="24"/>
                <w:szCs w:val="24"/>
              </w:rPr>
            </w:pPr>
          </w:p>
        </w:tc>
        <w:tc>
          <w:tcPr>
            <w:tcW w:w="3049" w:type="dxa"/>
          </w:tcPr>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lastRenderedPageBreak/>
              <w:t xml:space="preserve">– проявление интереса к </w:t>
            </w:r>
            <w:r w:rsidRPr="009A57D5">
              <w:rPr>
                <w:rFonts w:ascii="Times New Roman" w:hAnsi="Times New Roman"/>
                <w:sz w:val="24"/>
                <w:szCs w:val="24"/>
              </w:rPr>
              <w:lastRenderedPageBreak/>
              <w:t xml:space="preserve">будущей профессии; </w:t>
            </w:r>
          </w:p>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объяснение социальной значимости профессии юриста; </w:t>
            </w:r>
          </w:p>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стремление к освоению профессиональных компетенций, знаний и навыков для дальнейшего выполнений профессиональных задач.</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lastRenderedPageBreak/>
              <w:t xml:space="preserve">Оценка при выполнении </w:t>
            </w:r>
            <w:r w:rsidRPr="009A57D5">
              <w:rPr>
                <w:rFonts w:ascii="Times New Roman" w:hAnsi="Times New Roman" w:cs="Times New Roman"/>
                <w:bCs/>
                <w:sz w:val="24"/>
                <w:szCs w:val="24"/>
              </w:rPr>
              <w:lastRenderedPageBreak/>
              <w:t>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lastRenderedPageBreak/>
              <w:t xml:space="preserve">ОК 14 Организовывать свою жизнь в соответствии с социально значимыми представителями о здоровом образе жизни, поддерживать должный уровень физической подготовленности необходимой для социальной и профессиональной деятельности </w:t>
            </w:r>
          </w:p>
        </w:tc>
        <w:tc>
          <w:tcPr>
            <w:tcW w:w="3049" w:type="dxa"/>
          </w:tcPr>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проявление интереса к будущей профессии; </w:t>
            </w:r>
          </w:p>
          <w:p w:rsidR="00F85D1B" w:rsidRPr="009A57D5" w:rsidRDefault="00F85D1B" w:rsidP="009A57D5">
            <w:pPr>
              <w:pStyle w:val="a3"/>
              <w:ind w:left="0"/>
              <w:jc w:val="both"/>
              <w:rPr>
                <w:rFonts w:ascii="Times New Roman" w:hAnsi="Times New Roman"/>
                <w:sz w:val="24"/>
                <w:szCs w:val="24"/>
              </w:rPr>
            </w:pPr>
            <w:r w:rsidRPr="009A57D5">
              <w:rPr>
                <w:rFonts w:ascii="Times New Roman" w:hAnsi="Times New Roman"/>
                <w:sz w:val="24"/>
                <w:szCs w:val="24"/>
              </w:rPr>
              <w:t xml:space="preserve">– объяснение социальной значимости профессии юриста; </w:t>
            </w:r>
          </w:p>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стремление к освоению профессиональных компетенций, знаний и навыков для дальнейшего выполнений профессиональных задач.</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rPr>
                <w:rFonts w:ascii="Times New Roman" w:hAnsi="Times New Roman" w:cs="Times New Roman"/>
                <w:sz w:val="24"/>
                <w:szCs w:val="24"/>
              </w:rPr>
            </w:pPr>
            <w:r w:rsidRPr="009A57D5">
              <w:rPr>
                <w:rFonts w:ascii="Times New Roman" w:hAnsi="Times New Roman" w:cs="Times New Roman"/>
                <w:sz w:val="24"/>
                <w:szCs w:val="24"/>
              </w:rPr>
              <w:t>ПК 1.1 Юридически квалифицировать факты, события и обстоятельства. Принимать решения и</w:t>
            </w:r>
          </w:p>
          <w:p w:rsidR="00F85D1B" w:rsidRPr="009A57D5" w:rsidRDefault="00F85D1B" w:rsidP="009A57D5">
            <w:pPr>
              <w:rPr>
                <w:rFonts w:ascii="Times New Roman" w:hAnsi="Times New Roman" w:cs="Times New Roman"/>
                <w:sz w:val="24"/>
                <w:szCs w:val="24"/>
              </w:rPr>
            </w:pPr>
            <w:r w:rsidRPr="009A57D5">
              <w:rPr>
                <w:rFonts w:ascii="Times New Roman" w:hAnsi="Times New Roman" w:cs="Times New Roman"/>
                <w:sz w:val="24"/>
                <w:szCs w:val="24"/>
              </w:rPr>
              <w:t>совершать юридические действия в точном соответствии с законом.</w:t>
            </w:r>
          </w:p>
          <w:p w:rsidR="00F85D1B" w:rsidRPr="009A57D5" w:rsidRDefault="00F85D1B" w:rsidP="009A57D5">
            <w:pPr>
              <w:pStyle w:val="a3"/>
              <w:ind w:left="0"/>
              <w:rPr>
                <w:rFonts w:ascii="Times New Roman" w:hAnsi="Times New Roman"/>
                <w:sz w:val="24"/>
                <w:szCs w:val="24"/>
              </w:rPr>
            </w:pPr>
          </w:p>
        </w:tc>
        <w:tc>
          <w:tcPr>
            <w:tcW w:w="3049" w:type="dxa"/>
          </w:tcPr>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Знать методы предупреждения преступлений и иных правонарушений на основе использования знаний о закономерности преступности ,преступного поведения ,выявлять и устранять причины и условия ,способствующих совершению преступлений</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rPr>
                <w:rFonts w:ascii="Times New Roman" w:hAnsi="Times New Roman" w:cs="Times New Roman"/>
                <w:sz w:val="24"/>
                <w:szCs w:val="24"/>
              </w:rPr>
            </w:pPr>
            <w:r w:rsidRPr="009A57D5">
              <w:rPr>
                <w:rFonts w:ascii="Times New Roman" w:hAnsi="Times New Roman" w:cs="Times New Roman"/>
                <w:sz w:val="24"/>
                <w:szCs w:val="24"/>
              </w:rPr>
              <w:t>ПК 1.2 Обеспечивать соблюдение законодательства субъектами права.</w:t>
            </w:r>
          </w:p>
          <w:p w:rsidR="00F85D1B" w:rsidRPr="009A57D5" w:rsidRDefault="00F85D1B" w:rsidP="009A57D5">
            <w:pPr>
              <w:pStyle w:val="a3"/>
              <w:ind w:left="0"/>
              <w:rPr>
                <w:rFonts w:ascii="Times New Roman" w:hAnsi="Times New Roman"/>
                <w:sz w:val="24"/>
                <w:szCs w:val="24"/>
              </w:rPr>
            </w:pPr>
          </w:p>
        </w:tc>
        <w:tc>
          <w:tcPr>
            <w:tcW w:w="3049" w:type="dxa"/>
          </w:tcPr>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Знать методы предупреждения преступлений и иных правонарушений на основе использования знаний о закономерности преступности ,преступного поведения ,выявлять и устранять причины и условия ,способствующих совершению преступлений</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t>ПК 1.3 Осуществлять реализацию норм материального и процессуального права.</w:t>
            </w:r>
          </w:p>
        </w:tc>
        <w:tc>
          <w:tcPr>
            <w:tcW w:w="3049" w:type="dxa"/>
          </w:tcPr>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 xml:space="preserve">Знать методы предупреждения преступлений и иных правонарушений на основе использования знаний о закономерности преступности ,преступного поведения ,выявлять и </w:t>
            </w:r>
            <w:r w:rsidRPr="009A57D5">
              <w:rPr>
                <w:rFonts w:ascii="Times New Roman" w:hAnsi="Times New Roman"/>
                <w:sz w:val="24"/>
                <w:szCs w:val="24"/>
              </w:rPr>
              <w:lastRenderedPageBreak/>
              <w:t>устранять причины и условия ,способствующих совершению преступлений</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lastRenderedPageBreak/>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lastRenderedPageBreak/>
              <w:t>ПК 1.4</w:t>
            </w:r>
            <w:r w:rsidRPr="009A57D5">
              <w:rPr>
                <w:rFonts w:ascii="Times New Roman" w:hAnsi="Times New Roman"/>
                <w:bCs/>
                <w:color w:val="000000"/>
                <w:sz w:val="24"/>
                <w:szCs w:val="24"/>
                <w:shd w:val="clear" w:color="auto" w:fill="FFFFFF"/>
              </w:rPr>
              <w:t xml:space="preserve"> Обеспечивать законность и правопорядок, безопасность личности, общества и государства, охранять общественный порядок.</w:t>
            </w:r>
          </w:p>
        </w:tc>
        <w:tc>
          <w:tcPr>
            <w:tcW w:w="3049" w:type="dxa"/>
          </w:tcPr>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Знать методы предупреждения преступлений и иных правонарушений на основе использования знаний о закономерности преступности ,преступного поведения ,выявлять и устранять причины и условия ,способствующих совершению преступлений</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t xml:space="preserve">ПК 1.5 Осуществлять оперативно служебные мероприятия в соответствии с профилем подготовки </w:t>
            </w:r>
          </w:p>
        </w:tc>
        <w:tc>
          <w:tcPr>
            <w:tcW w:w="3049" w:type="dxa"/>
          </w:tcPr>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Знать методы предупреждения преступлений и иных правонарушений на основе использования знаний о закономерности преступности ,преступного поведения ,выявлять и устранять причины и условия ,способствующих совершению преступлений</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t xml:space="preserve">ПК 1.6 Применять меры административного пресечения правонарушений включая применения физической силы и спец средств  </w:t>
            </w:r>
          </w:p>
        </w:tc>
        <w:tc>
          <w:tcPr>
            <w:tcW w:w="3049" w:type="dxa"/>
          </w:tcPr>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Знать методы предупреждения преступлений и иных правонарушений на основе использования знаний о закономерности преступности ,преступного поведения ,выявлять и устранять причины и условия ,способствующих совершению преступлений</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t xml:space="preserve">ПК 1.7 Обеспечивать выявление, раскрытие и расследования преступлений и иных правонарушений в соответствием с профилем подготовки </w:t>
            </w:r>
          </w:p>
        </w:tc>
        <w:tc>
          <w:tcPr>
            <w:tcW w:w="3049" w:type="dxa"/>
          </w:tcPr>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Знать методы предупреждения преступлений и иных правонарушений на основе использования знаний о закономерности преступности ,преступного поведения ,выявлять и устранять причины и условия ,способствующих совершению преступлений</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t>ПК 1.8 Осуществлять технико- криминалистической и специальное техническое обеспечение оперативно-</w:t>
            </w:r>
            <w:r w:rsidRPr="009A57D5">
              <w:rPr>
                <w:rFonts w:ascii="Times New Roman" w:hAnsi="Times New Roman"/>
                <w:sz w:val="24"/>
                <w:szCs w:val="24"/>
              </w:rPr>
              <w:lastRenderedPageBreak/>
              <w:t>служебной деятельности</w:t>
            </w:r>
          </w:p>
        </w:tc>
        <w:tc>
          <w:tcPr>
            <w:tcW w:w="3049" w:type="dxa"/>
          </w:tcPr>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lastRenderedPageBreak/>
              <w:t xml:space="preserve">Знать методы предупреждения преступлений и иных правонарушений на основе использования знаний о </w:t>
            </w:r>
            <w:r w:rsidRPr="009A57D5">
              <w:rPr>
                <w:rFonts w:ascii="Times New Roman" w:hAnsi="Times New Roman"/>
                <w:sz w:val="24"/>
                <w:szCs w:val="24"/>
              </w:rPr>
              <w:lastRenderedPageBreak/>
              <w:t>закономерности преступности ,преступного поведения ,выявлять и устранять причины и условия ,способствующих совершению преступлений</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lastRenderedPageBreak/>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lastRenderedPageBreak/>
              <w:t xml:space="preserve">ПК 1.9 Оказывать первую(доврачебную) медицинскую помощь </w:t>
            </w:r>
          </w:p>
        </w:tc>
        <w:tc>
          <w:tcPr>
            <w:tcW w:w="3049" w:type="dxa"/>
          </w:tcPr>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Знать методы предупреждения преступлений и иных правонарушений на основе использования знаний о закономерности преступности ,преступного поведения ,выявлять и устранять причины и условия ,способствующих совершению преступлений</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t xml:space="preserve">ПК 1.10 Использовать в профессиональной деятельности нормативные правовые акты и документы по обеспечению режима секретности в Российской Федерации </w:t>
            </w:r>
          </w:p>
        </w:tc>
        <w:tc>
          <w:tcPr>
            <w:tcW w:w="3049" w:type="dxa"/>
          </w:tcPr>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Знать методы предупреждения преступлений и иных правонарушений на основе использования знаний о закономерности преступности ,преступного поведения ,выявлять и устранять причины и условия ,способствующих совершению преступлений</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t xml:space="preserve">ПК 1.11Обеспечивать защиту сведений составляющих государственную тайну, сведений конфиденциального характера и иных охраняемых законом тайн </w:t>
            </w:r>
          </w:p>
        </w:tc>
        <w:tc>
          <w:tcPr>
            <w:tcW w:w="3049" w:type="dxa"/>
          </w:tcPr>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Знать методы предупреждения преступлений и иных правонарушений на основе использования знаний о закономерности преступности ,преступного поведения ,выявлять и устранять причины и условия ,способствующих совершению преступлений</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t xml:space="preserve">ПК 1.12 Осуществлять предупреждения преступлений и иных правонарушений на основе использования знаний о закономерностях преступностей, преступного поведения и методов их предупреждения, выявлять и устранять причины и условия, способствующей совершению правонарушений   </w:t>
            </w:r>
          </w:p>
        </w:tc>
        <w:tc>
          <w:tcPr>
            <w:tcW w:w="3049" w:type="dxa"/>
          </w:tcPr>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Знать методы предупреждения преступлений и иных правонарушений на основе использования знаний о закономерности преступности ,преступного поведения ,выявлять и устранять причины и условия ,способствующих совершению преступлений</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r w:rsidR="00F85D1B" w:rsidRPr="009A57D5" w:rsidTr="00FE0752">
        <w:tc>
          <w:tcPr>
            <w:tcW w:w="3131" w:type="dxa"/>
          </w:tcPr>
          <w:p w:rsidR="00F85D1B" w:rsidRPr="009A57D5" w:rsidRDefault="00F85D1B" w:rsidP="009A57D5">
            <w:pPr>
              <w:pStyle w:val="a3"/>
              <w:ind w:left="0"/>
              <w:rPr>
                <w:rFonts w:ascii="Times New Roman" w:hAnsi="Times New Roman"/>
                <w:sz w:val="24"/>
                <w:szCs w:val="24"/>
              </w:rPr>
            </w:pPr>
            <w:r w:rsidRPr="009A57D5">
              <w:rPr>
                <w:rFonts w:ascii="Times New Roman" w:hAnsi="Times New Roman"/>
                <w:sz w:val="24"/>
                <w:szCs w:val="24"/>
              </w:rPr>
              <w:lastRenderedPageBreak/>
              <w:t xml:space="preserve">ПК 1.13 Осуществлять свою профессиональную деятельность во взаимодействии с сотрудниками правоохранительных органов, органов местного самоуправления с представителями общественных объедений с муниципальными органами охраны общественного порядка трудовыми коллективами , гражданами.  </w:t>
            </w:r>
          </w:p>
        </w:tc>
        <w:tc>
          <w:tcPr>
            <w:tcW w:w="3049" w:type="dxa"/>
          </w:tcPr>
          <w:p w:rsidR="00F85D1B" w:rsidRPr="009A57D5" w:rsidRDefault="00F85D1B" w:rsidP="009A57D5">
            <w:pPr>
              <w:pStyle w:val="a3"/>
              <w:ind w:left="0"/>
              <w:jc w:val="both"/>
              <w:rPr>
                <w:rFonts w:ascii="Times New Roman" w:hAnsi="Times New Roman"/>
                <w:b/>
                <w:sz w:val="24"/>
                <w:szCs w:val="24"/>
              </w:rPr>
            </w:pPr>
            <w:r w:rsidRPr="009A57D5">
              <w:rPr>
                <w:rFonts w:ascii="Times New Roman" w:hAnsi="Times New Roman"/>
                <w:sz w:val="24"/>
                <w:szCs w:val="24"/>
              </w:rPr>
              <w:t>Знать методы предупреждения преступлений и иных правонарушений на основе использования знаний о закономерности преступности ,преступного поведения ,выявлять и устранять причины и условия ,способствующих совершению преступлений</w:t>
            </w:r>
          </w:p>
        </w:tc>
        <w:tc>
          <w:tcPr>
            <w:tcW w:w="3031" w:type="dxa"/>
          </w:tcPr>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bCs/>
                <w:sz w:val="24"/>
                <w:szCs w:val="24"/>
              </w:rPr>
              <w:t>Оценка при выполнении практических занятий</w:t>
            </w:r>
          </w:p>
          <w:p w:rsidR="00F85D1B" w:rsidRPr="009A57D5" w:rsidRDefault="00F85D1B" w:rsidP="009A57D5">
            <w:pPr>
              <w:numPr>
                <w:ilvl w:val="0"/>
                <w:numId w:val="22"/>
              </w:numPr>
              <w:tabs>
                <w:tab w:val="clear" w:pos="720"/>
                <w:tab w:val="num" w:pos="-92"/>
              </w:tabs>
              <w:ind w:left="0"/>
              <w:jc w:val="both"/>
              <w:rPr>
                <w:rFonts w:ascii="Times New Roman" w:hAnsi="Times New Roman" w:cs="Times New Roman"/>
                <w:bCs/>
                <w:sz w:val="24"/>
                <w:szCs w:val="24"/>
              </w:rPr>
            </w:pPr>
            <w:r w:rsidRPr="009A57D5">
              <w:rPr>
                <w:rFonts w:ascii="Times New Roman" w:hAnsi="Times New Roman" w:cs="Times New Roman"/>
                <w:sz w:val="24"/>
                <w:szCs w:val="24"/>
              </w:rPr>
              <w:t xml:space="preserve">Оценка при  ответе на теоретические вопросы. </w:t>
            </w:r>
          </w:p>
          <w:p w:rsidR="00F85D1B" w:rsidRPr="009A57D5" w:rsidRDefault="00F85D1B" w:rsidP="009A57D5">
            <w:pPr>
              <w:pStyle w:val="a3"/>
              <w:ind w:left="0"/>
              <w:jc w:val="both"/>
              <w:rPr>
                <w:rFonts w:ascii="Times New Roman" w:hAnsi="Times New Roman"/>
                <w:b/>
                <w:sz w:val="24"/>
                <w:szCs w:val="24"/>
              </w:rPr>
            </w:pPr>
          </w:p>
        </w:tc>
      </w:tr>
    </w:tbl>
    <w:p w:rsidR="004A66D2" w:rsidRDefault="004A66D2" w:rsidP="009A57D5">
      <w:pPr>
        <w:tabs>
          <w:tab w:val="left" w:pos="0"/>
        </w:tabs>
        <w:spacing w:after="0" w:line="240" w:lineRule="auto"/>
        <w:jc w:val="center"/>
        <w:rPr>
          <w:rFonts w:ascii="Times New Roman" w:hAnsi="Times New Roman" w:cs="Times New Roman"/>
          <w:b/>
          <w:sz w:val="24"/>
          <w:szCs w:val="24"/>
        </w:rPr>
      </w:pPr>
    </w:p>
    <w:p w:rsidR="004A66D2" w:rsidRPr="009A57D5" w:rsidRDefault="004A66D2" w:rsidP="009A57D5">
      <w:pPr>
        <w:tabs>
          <w:tab w:val="left" w:pos="0"/>
        </w:tabs>
        <w:spacing w:after="0" w:line="240" w:lineRule="auto"/>
        <w:jc w:val="center"/>
        <w:rPr>
          <w:rFonts w:ascii="Times New Roman" w:hAnsi="Times New Roman" w:cs="Times New Roman"/>
          <w:b/>
          <w:sz w:val="24"/>
          <w:szCs w:val="24"/>
        </w:rPr>
      </w:pPr>
    </w:p>
    <w:p w:rsidR="00E14754" w:rsidRPr="009A57D5" w:rsidRDefault="00E14754" w:rsidP="009A57D5">
      <w:pPr>
        <w:pStyle w:val="a3"/>
        <w:numPr>
          <w:ilvl w:val="0"/>
          <w:numId w:val="3"/>
        </w:numPr>
        <w:tabs>
          <w:tab w:val="left" w:pos="426"/>
        </w:tabs>
        <w:spacing w:after="0" w:line="240" w:lineRule="auto"/>
        <w:ind w:left="0" w:firstLine="0"/>
        <w:jc w:val="both"/>
        <w:rPr>
          <w:rFonts w:ascii="Times New Roman" w:eastAsia="Times New Roman" w:hAnsi="Times New Roman"/>
          <w:b/>
          <w:sz w:val="24"/>
          <w:szCs w:val="24"/>
        </w:rPr>
      </w:pPr>
      <w:r w:rsidRPr="009A57D5">
        <w:rPr>
          <w:rFonts w:ascii="Times New Roman" w:hAnsi="Times New Roman"/>
          <w:b/>
          <w:sz w:val="24"/>
          <w:szCs w:val="24"/>
        </w:rPr>
        <w:t>ОСОБЕННОСТИ ОРГАНИЗАЦИИ ОБРАЗОВАТЕЛЬНОГО ПРОЦЕССА ДЛЯ ИНВАЛИДОВ И ЛИЦ С ОГРАНИЧЕННЫМИ ВОЗМОЖНОСТЯМИ ЗДОРОВЬЯ</w:t>
      </w:r>
    </w:p>
    <w:p w:rsidR="00E14754" w:rsidRPr="009A57D5" w:rsidRDefault="00E14754" w:rsidP="009A57D5">
      <w:pPr>
        <w:pStyle w:val="a3"/>
        <w:spacing w:after="0" w:line="240" w:lineRule="auto"/>
        <w:ind w:left="0" w:firstLine="851"/>
        <w:jc w:val="both"/>
        <w:rPr>
          <w:rFonts w:ascii="Times New Roman" w:hAnsi="Times New Roman"/>
          <w:b/>
          <w:sz w:val="24"/>
          <w:szCs w:val="24"/>
        </w:rPr>
      </w:pPr>
    </w:p>
    <w:p w:rsidR="00E14754" w:rsidRPr="009A57D5" w:rsidRDefault="00E14754" w:rsidP="009A57D5">
      <w:pPr>
        <w:pStyle w:val="a3"/>
        <w:spacing w:after="0" w:line="240" w:lineRule="auto"/>
        <w:ind w:left="0" w:firstLine="851"/>
        <w:jc w:val="both"/>
        <w:rPr>
          <w:rFonts w:ascii="Times New Roman" w:hAnsi="Times New Roman"/>
          <w:sz w:val="24"/>
          <w:szCs w:val="24"/>
        </w:rPr>
      </w:pPr>
      <w:r w:rsidRPr="009A57D5">
        <w:rPr>
          <w:rFonts w:ascii="Times New Roman" w:hAnsi="Times New Roman"/>
          <w:sz w:val="24"/>
          <w:szCs w:val="24"/>
        </w:rPr>
        <w:t>Обучение инвалидов  и лиц с ограниченными возможностями здоровья осуществляется в соответствии с:</w:t>
      </w:r>
    </w:p>
    <w:p w:rsidR="00E14754" w:rsidRPr="009A57D5" w:rsidRDefault="00E14754" w:rsidP="009A57D5">
      <w:pPr>
        <w:pStyle w:val="a3"/>
        <w:spacing w:after="0" w:line="240" w:lineRule="auto"/>
        <w:ind w:left="0" w:firstLine="851"/>
        <w:jc w:val="both"/>
        <w:rPr>
          <w:rFonts w:ascii="Times New Roman" w:eastAsia="Times New Roman" w:hAnsi="Times New Roman"/>
          <w:sz w:val="24"/>
          <w:szCs w:val="24"/>
        </w:rPr>
      </w:pPr>
      <w:r w:rsidRPr="009A57D5">
        <w:rPr>
          <w:rFonts w:ascii="Times New Roman" w:eastAsia="Times New Roman" w:hAnsi="Times New Roman"/>
          <w:sz w:val="24"/>
          <w:szCs w:val="24"/>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14.06.2013 №464);</w:t>
      </w:r>
    </w:p>
    <w:p w:rsidR="00E14754" w:rsidRPr="009A57D5" w:rsidRDefault="00E14754" w:rsidP="009A57D5">
      <w:pPr>
        <w:pStyle w:val="a3"/>
        <w:spacing w:after="0" w:line="240" w:lineRule="auto"/>
        <w:ind w:left="0" w:firstLine="851"/>
        <w:jc w:val="both"/>
        <w:rPr>
          <w:rFonts w:ascii="Times New Roman" w:hAnsi="Times New Roman"/>
          <w:sz w:val="24"/>
          <w:szCs w:val="24"/>
        </w:rPr>
      </w:pPr>
      <w:r w:rsidRPr="009A57D5">
        <w:rPr>
          <w:rFonts w:ascii="Times New Roman" w:eastAsia="Times New Roman" w:hAnsi="Times New Roman"/>
          <w:sz w:val="24"/>
          <w:szCs w:val="24"/>
        </w:rPr>
        <w:t xml:space="preserve">Методическими рекомендациями по организации образовательного процесса для обучения </w:t>
      </w:r>
      <w:r w:rsidRPr="009A57D5">
        <w:rPr>
          <w:rFonts w:ascii="Times New Roman" w:hAnsi="Times New Roman"/>
          <w:sz w:val="24"/>
          <w:szCs w:val="24"/>
        </w:rPr>
        <w:t>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550432" w:rsidRPr="00091D83" w:rsidRDefault="00E14754" w:rsidP="00091D83">
      <w:pPr>
        <w:pStyle w:val="a3"/>
        <w:spacing w:after="0" w:line="240" w:lineRule="auto"/>
        <w:ind w:left="0" w:firstLine="851"/>
        <w:jc w:val="both"/>
        <w:rPr>
          <w:rFonts w:ascii="Times New Roman" w:eastAsia="Times New Roman" w:hAnsi="Times New Roman"/>
          <w:sz w:val="24"/>
          <w:szCs w:val="24"/>
        </w:rPr>
      </w:pPr>
      <w:r w:rsidRPr="009A57D5">
        <w:rPr>
          <w:rFonts w:ascii="Times New Roman" w:eastAsia="Times New Roman" w:hAnsi="Times New Roman"/>
          <w:sz w:val="24"/>
          <w:szCs w:val="24"/>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w:t>
      </w:r>
      <w:r w:rsidR="00091D83">
        <w:rPr>
          <w:rFonts w:ascii="Times New Roman" w:eastAsia="Times New Roman" w:hAnsi="Times New Roman"/>
          <w:sz w:val="24"/>
          <w:szCs w:val="24"/>
        </w:rPr>
        <w:t>ены  26.12.2013 № 06-2412вн</w:t>
      </w:r>
    </w:p>
    <w:p w:rsidR="003A354E" w:rsidRPr="00EB1BB6" w:rsidRDefault="003A354E" w:rsidP="003A354E">
      <w:pPr>
        <w:spacing w:before="73"/>
        <w:ind w:left="3841"/>
        <w:rPr>
          <w:b/>
        </w:rPr>
      </w:pPr>
      <w:r w:rsidRPr="00EB1BB6">
        <w:rPr>
          <w:b/>
        </w:rPr>
        <w:t>Листвнесенияизменений</w:t>
      </w:r>
    </w:p>
    <w:p w:rsidR="003A354E" w:rsidRPr="00EB1BB6" w:rsidRDefault="003A354E" w:rsidP="003A354E">
      <w:pPr>
        <w:pStyle w:val="ac"/>
        <w:rPr>
          <w:b/>
          <w:sz w:val="20"/>
        </w:rPr>
      </w:pPr>
    </w:p>
    <w:p w:rsidR="003A354E" w:rsidRPr="00EB1BB6" w:rsidRDefault="003A354E" w:rsidP="003A354E">
      <w:pPr>
        <w:pStyle w:val="ac"/>
        <w:spacing w:before="5" w:after="1"/>
        <w:rPr>
          <w:b/>
          <w:sz w:val="28"/>
        </w:rPr>
      </w:pPr>
    </w:p>
    <w:tbl>
      <w:tblPr>
        <w:tblStyle w:val="TableNormal"/>
        <w:tblW w:w="9325"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06"/>
        <w:gridCol w:w="4648"/>
        <w:gridCol w:w="1705"/>
        <w:gridCol w:w="1666"/>
      </w:tblGrid>
      <w:tr w:rsidR="003A354E" w:rsidRPr="00EB1BB6" w:rsidTr="00B52C7F">
        <w:trPr>
          <w:trHeight w:val="278"/>
        </w:trPr>
        <w:tc>
          <w:tcPr>
            <w:tcW w:w="1306" w:type="dxa"/>
            <w:vMerge w:val="restart"/>
          </w:tcPr>
          <w:p w:rsidR="003A354E" w:rsidRPr="00EB1BB6" w:rsidRDefault="003A354E" w:rsidP="00F22E04">
            <w:pPr>
              <w:pStyle w:val="TableParagraph"/>
              <w:spacing w:line="232" w:lineRule="auto"/>
              <w:ind w:left="62" w:right="130"/>
              <w:rPr>
                <w:sz w:val="24"/>
              </w:rPr>
            </w:pPr>
            <w:r w:rsidRPr="00EB1BB6">
              <w:rPr>
                <w:sz w:val="24"/>
              </w:rPr>
              <w:t>Номеризменения</w:t>
            </w:r>
          </w:p>
        </w:tc>
        <w:tc>
          <w:tcPr>
            <w:tcW w:w="4648" w:type="dxa"/>
            <w:vMerge w:val="restart"/>
          </w:tcPr>
          <w:p w:rsidR="003A354E" w:rsidRPr="00EB1BB6" w:rsidRDefault="003A354E" w:rsidP="00F22E04">
            <w:pPr>
              <w:pStyle w:val="TableParagraph"/>
              <w:spacing w:line="273" w:lineRule="exact"/>
              <w:ind w:left="1473"/>
              <w:rPr>
                <w:sz w:val="24"/>
              </w:rPr>
            </w:pPr>
            <w:r w:rsidRPr="00EB1BB6">
              <w:rPr>
                <w:sz w:val="24"/>
              </w:rPr>
              <w:t>Текстизменения</w:t>
            </w:r>
          </w:p>
        </w:tc>
        <w:tc>
          <w:tcPr>
            <w:tcW w:w="3371" w:type="dxa"/>
            <w:gridSpan w:val="2"/>
          </w:tcPr>
          <w:p w:rsidR="003A354E" w:rsidRPr="00EB1BB6" w:rsidRDefault="003A354E" w:rsidP="00F22E04">
            <w:pPr>
              <w:pStyle w:val="TableParagraph"/>
              <w:spacing w:line="259" w:lineRule="exact"/>
              <w:ind w:left="187"/>
              <w:rPr>
                <w:sz w:val="24"/>
              </w:rPr>
            </w:pPr>
            <w:r w:rsidRPr="00EB1BB6">
              <w:rPr>
                <w:spacing w:val="-1"/>
                <w:sz w:val="24"/>
              </w:rPr>
              <w:t>Протокол</w:t>
            </w:r>
            <w:r w:rsidRPr="00EB1BB6">
              <w:rPr>
                <w:sz w:val="24"/>
              </w:rPr>
              <w:t>заседаниякафедры</w:t>
            </w:r>
          </w:p>
        </w:tc>
      </w:tr>
      <w:tr w:rsidR="003A354E" w:rsidRPr="00EB1BB6" w:rsidTr="00B52C7F">
        <w:trPr>
          <w:trHeight w:val="273"/>
        </w:trPr>
        <w:tc>
          <w:tcPr>
            <w:tcW w:w="1306" w:type="dxa"/>
            <w:vMerge/>
            <w:tcBorders>
              <w:top w:val="nil"/>
            </w:tcBorders>
          </w:tcPr>
          <w:p w:rsidR="003A354E" w:rsidRPr="00EB1BB6" w:rsidRDefault="003A354E" w:rsidP="00F22E04">
            <w:pPr>
              <w:rPr>
                <w:rFonts w:ascii="Times New Roman" w:hAnsi="Times New Roman" w:cs="Times New Roman"/>
                <w:sz w:val="2"/>
                <w:szCs w:val="2"/>
              </w:rPr>
            </w:pPr>
          </w:p>
        </w:tc>
        <w:tc>
          <w:tcPr>
            <w:tcW w:w="4648" w:type="dxa"/>
            <w:vMerge/>
            <w:tcBorders>
              <w:top w:val="nil"/>
            </w:tcBorders>
          </w:tcPr>
          <w:p w:rsidR="003A354E" w:rsidRPr="00EB1BB6" w:rsidRDefault="003A354E" w:rsidP="00F22E04">
            <w:pPr>
              <w:rPr>
                <w:rFonts w:ascii="Times New Roman" w:hAnsi="Times New Roman" w:cs="Times New Roman"/>
                <w:sz w:val="2"/>
                <w:szCs w:val="2"/>
              </w:rPr>
            </w:pPr>
          </w:p>
        </w:tc>
        <w:tc>
          <w:tcPr>
            <w:tcW w:w="1705" w:type="dxa"/>
          </w:tcPr>
          <w:p w:rsidR="003A354E" w:rsidRPr="00EB1BB6" w:rsidRDefault="003A354E" w:rsidP="00F22E04">
            <w:pPr>
              <w:pStyle w:val="TableParagraph"/>
              <w:spacing w:line="253" w:lineRule="exact"/>
              <w:ind w:right="719"/>
              <w:jc w:val="right"/>
              <w:rPr>
                <w:sz w:val="24"/>
              </w:rPr>
            </w:pPr>
            <w:r w:rsidRPr="00EB1BB6">
              <w:rPr>
                <w:sz w:val="24"/>
              </w:rPr>
              <w:t>№</w:t>
            </w:r>
          </w:p>
        </w:tc>
        <w:tc>
          <w:tcPr>
            <w:tcW w:w="1666" w:type="dxa"/>
          </w:tcPr>
          <w:p w:rsidR="003A354E" w:rsidRPr="00EB1BB6" w:rsidRDefault="003A354E" w:rsidP="00F22E04">
            <w:pPr>
              <w:pStyle w:val="TableParagraph"/>
              <w:spacing w:line="253" w:lineRule="exact"/>
              <w:ind w:left="409" w:right="409"/>
              <w:jc w:val="center"/>
              <w:rPr>
                <w:sz w:val="24"/>
              </w:rPr>
            </w:pPr>
            <w:r w:rsidRPr="00EB1BB6">
              <w:rPr>
                <w:sz w:val="24"/>
              </w:rPr>
              <w:t>дата</w:t>
            </w:r>
          </w:p>
        </w:tc>
      </w:tr>
      <w:tr w:rsidR="003A354E" w:rsidRPr="00EB1BB6" w:rsidTr="00B52C7F">
        <w:trPr>
          <w:trHeight w:val="353"/>
        </w:trPr>
        <w:tc>
          <w:tcPr>
            <w:tcW w:w="9325" w:type="dxa"/>
            <w:gridSpan w:val="4"/>
          </w:tcPr>
          <w:p w:rsidR="003A354E" w:rsidRPr="00EB1BB6" w:rsidRDefault="003A354E" w:rsidP="00F22E04">
            <w:pPr>
              <w:pStyle w:val="TableParagraph"/>
              <w:spacing w:line="239" w:lineRule="exact"/>
              <w:ind w:left="3557" w:right="3528"/>
              <w:jc w:val="center"/>
            </w:pPr>
            <w:r w:rsidRPr="00EB1BB6">
              <w:t>2020-2021учебныйгод</w:t>
            </w:r>
          </w:p>
        </w:tc>
      </w:tr>
      <w:tr w:rsidR="003A354E" w:rsidRPr="00EB1BB6" w:rsidTr="00B52C7F">
        <w:trPr>
          <w:trHeight w:val="825"/>
        </w:trPr>
        <w:tc>
          <w:tcPr>
            <w:tcW w:w="1306" w:type="dxa"/>
          </w:tcPr>
          <w:p w:rsidR="003A354E" w:rsidRPr="00EB1BB6" w:rsidRDefault="003A354E" w:rsidP="00F22E04">
            <w:pPr>
              <w:pStyle w:val="TableParagraph"/>
              <w:spacing w:line="263" w:lineRule="exact"/>
              <w:ind w:left="34"/>
              <w:jc w:val="center"/>
              <w:rPr>
                <w:sz w:val="24"/>
              </w:rPr>
            </w:pPr>
            <w:r w:rsidRPr="00EB1BB6">
              <w:rPr>
                <w:sz w:val="24"/>
              </w:rPr>
              <w:t>1</w:t>
            </w:r>
          </w:p>
        </w:tc>
        <w:tc>
          <w:tcPr>
            <w:tcW w:w="4648" w:type="dxa"/>
          </w:tcPr>
          <w:p w:rsidR="003A354E" w:rsidRPr="00B52C7F" w:rsidRDefault="003A354E" w:rsidP="00F22E04">
            <w:pPr>
              <w:pStyle w:val="TableParagraph"/>
              <w:tabs>
                <w:tab w:val="left" w:pos="2165"/>
              </w:tabs>
              <w:spacing w:line="230" w:lineRule="auto"/>
              <w:ind w:left="119" w:right="110"/>
              <w:rPr>
                <w:sz w:val="24"/>
                <w:lang w:val="ru-RU"/>
              </w:rPr>
            </w:pPr>
            <w:r w:rsidRPr="00B52C7F">
              <w:rPr>
                <w:sz w:val="24"/>
                <w:lang w:val="ru-RU"/>
              </w:rPr>
              <w:t>Внесение</w:t>
            </w:r>
            <w:r w:rsidR="00B52C7F">
              <w:rPr>
                <w:sz w:val="24"/>
                <w:lang w:val="ru-RU"/>
              </w:rPr>
              <w:t xml:space="preserve"> </w:t>
            </w:r>
            <w:r w:rsidRPr="00B52C7F">
              <w:rPr>
                <w:sz w:val="24"/>
                <w:lang w:val="ru-RU"/>
              </w:rPr>
              <w:t>изменений</w:t>
            </w:r>
            <w:r w:rsidR="00B52C7F">
              <w:rPr>
                <w:sz w:val="24"/>
                <w:lang w:val="ru-RU"/>
              </w:rPr>
              <w:t xml:space="preserve"> </w:t>
            </w:r>
            <w:r w:rsidRPr="00B52C7F">
              <w:rPr>
                <w:sz w:val="24"/>
                <w:lang w:val="ru-RU"/>
              </w:rPr>
              <w:t>в</w:t>
            </w:r>
            <w:r w:rsidR="00B52C7F">
              <w:rPr>
                <w:sz w:val="24"/>
                <w:lang w:val="ru-RU"/>
              </w:rPr>
              <w:t xml:space="preserve"> </w:t>
            </w:r>
            <w:r w:rsidRPr="00B52C7F">
              <w:rPr>
                <w:sz w:val="24"/>
                <w:lang w:val="ru-RU"/>
              </w:rPr>
              <w:t>рабочие</w:t>
            </w:r>
            <w:r w:rsidR="00B52C7F">
              <w:rPr>
                <w:sz w:val="24"/>
                <w:lang w:val="ru-RU"/>
              </w:rPr>
              <w:t xml:space="preserve"> </w:t>
            </w:r>
            <w:r w:rsidRPr="00B52C7F">
              <w:rPr>
                <w:sz w:val="24"/>
                <w:lang w:val="ru-RU"/>
              </w:rPr>
              <w:t>программы</w:t>
            </w:r>
            <w:r w:rsidR="00B52C7F">
              <w:rPr>
                <w:sz w:val="24"/>
                <w:lang w:val="ru-RU"/>
              </w:rPr>
              <w:t xml:space="preserve"> </w:t>
            </w:r>
            <w:r w:rsidRPr="00B52C7F">
              <w:rPr>
                <w:spacing w:val="-1"/>
                <w:sz w:val="24"/>
                <w:lang w:val="ru-RU"/>
              </w:rPr>
              <w:t>дисциплины</w:t>
            </w:r>
            <w:r w:rsidR="00B52C7F">
              <w:rPr>
                <w:spacing w:val="-1"/>
                <w:sz w:val="24"/>
                <w:lang w:val="ru-RU"/>
              </w:rPr>
              <w:t xml:space="preserve"> </w:t>
            </w:r>
            <w:r w:rsidRPr="00B52C7F">
              <w:rPr>
                <w:sz w:val="24"/>
                <w:lang w:val="ru-RU"/>
              </w:rPr>
              <w:t>с</w:t>
            </w:r>
            <w:r w:rsidRPr="00B52C7F">
              <w:rPr>
                <w:sz w:val="24"/>
                <w:lang w:val="ru-RU"/>
              </w:rPr>
              <w:tab/>
              <w:t>учетом д</w:t>
            </w:r>
            <w:r w:rsidRPr="00B52C7F">
              <w:rPr>
                <w:spacing w:val="-2"/>
                <w:sz w:val="24"/>
                <w:lang w:val="ru-RU"/>
              </w:rPr>
              <w:t>истанционных форм</w:t>
            </w:r>
            <w:r w:rsidR="00B52C7F">
              <w:rPr>
                <w:spacing w:val="-2"/>
                <w:sz w:val="24"/>
                <w:lang w:val="ru-RU"/>
              </w:rPr>
              <w:t xml:space="preserve"> </w:t>
            </w:r>
            <w:r w:rsidRPr="00B52C7F">
              <w:rPr>
                <w:spacing w:val="-1"/>
                <w:sz w:val="24"/>
                <w:lang w:val="ru-RU"/>
              </w:rPr>
              <w:t>обучения</w:t>
            </w:r>
          </w:p>
        </w:tc>
        <w:tc>
          <w:tcPr>
            <w:tcW w:w="1705" w:type="dxa"/>
          </w:tcPr>
          <w:p w:rsidR="003A354E" w:rsidRPr="00EB1BB6" w:rsidRDefault="003A354E" w:rsidP="00F22E04">
            <w:pPr>
              <w:pStyle w:val="TableParagraph"/>
              <w:spacing w:line="263" w:lineRule="exact"/>
              <w:ind w:right="761"/>
              <w:jc w:val="right"/>
              <w:rPr>
                <w:sz w:val="24"/>
              </w:rPr>
            </w:pPr>
            <w:r w:rsidRPr="00EB1BB6">
              <w:rPr>
                <w:sz w:val="24"/>
              </w:rPr>
              <w:t>9</w:t>
            </w:r>
          </w:p>
        </w:tc>
        <w:tc>
          <w:tcPr>
            <w:tcW w:w="1666" w:type="dxa"/>
          </w:tcPr>
          <w:p w:rsidR="003A354E" w:rsidRPr="00EB1BB6" w:rsidRDefault="003A354E" w:rsidP="00F22E04">
            <w:pPr>
              <w:pStyle w:val="TableParagraph"/>
              <w:spacing w:line="233" w:lineRule="exact"/>
              <w:ind w:left="437" w:right="409"/>
              <w:jc w:val="center"/>
            </w:pPr>
            <w:r w:rsidRPr="00EB1BB6">
              <w:t>28.03.20</w:t>
            </w:r>
          </w:p>
          <w:p w:rsidR="003A354E" w:rsidRPr="00EB1BB6" w:rsidRDefault="003A354E" w:rsidP="00F22E04">
            <w:pPr>
              <w:pStyle w:val="TableParagraph"/>
              <w:spacing w:line="247" w:lineRule="exact"/>
              <w:ind w:left="433" w:right="409"/>
              <w:jc w:val="center"/>
            </w:pPr>
            <w:r w:rsidRPr="00EB1BB6">
              <w:t>20</w:t>
            </w:r>
          </w:p>
        </w:tc>
      </w:tr>
      <w:tr w:rsidR="003A354E" w:rsidRPr="00EB1BB6" w:rsidTr="00B52C7F">
        <w:trPr>
          <w:trHeight w:val="285"/>
        </w:trPr>
        <w:tc>
          <w:tcPr>
            <w:tcW w:w="9325" w:type="dxa"/>
            <w:gridSpan w:val="4"/>
          </w:tcPr>
          <w:p w:rsidR="003A354E" w:rsidRPr="00EB1BB6" w:rsidRDefault="003A354E" w:rsidP="00F22E04">
            <w:pPr>
              <w:pStyle w:val="TableParagraph"/>
              <w:spacing w:line="239" w:lineRule="exact"/>
              <w:ind w:left="3557" w:right="3528"/>
              <w:jc w:val="center"/>
            </w:pPr>
            <w:r w:rsidRPr="00EB1BB6">
              <w:t>2021-2022учебныйгод</w:t>
            </w:r>
          </w:p>
        </w:tc>
      </w:tr>
      <w:tr w:rsidR="003A354E" w:rsidRPr="00EB1BB6" w:rsidTr="00B52C7F">
        <w:trPr>
          <w:trHeight w:val="1104"/>
        </w:trPr>
        <w:tc>
          <w:tcPr>
            <w:tcW w:w="1306" w:type="dxa"/>
          </w:tcPr>
          <w:p w:rsidR="003A354E" w:rsidRPr="00EB1BB6" w:rsidRDefault="003A354E" w:rsidP="00F22E04">
            <w:pPr>
              <w:pStyle w:val="TableParagraph"/>
              <w:spacing w:line="263" w:lineRule="exact"/>
              <w:ind w:left="34"/>
              <w:jc w:val="center"/>
              <w:rPr>
                <w:sz w:val="24"/>
              </w:rPr>
            </w:pPr>
            <w:r w:rsidRPr="00EB1BB6">
              <w:rPr>
                <w:sz w:val="24"/>
              </w:rPr>
              <w:t>2</w:t>
            </w:r>
          </w:p>
        </w:tc>
        <w:tc>
          <w:tcPr>
            <w:tcW w:w="4648" w:type="dxa"/>
          </w:tcPr>
          <w:p w:rsidR="003A354E" w:rsidRPr="00881BA7" w:rsidRDefault="00B52C7F" w:rsidP="00F22E04">
            <w:pPr>
              <w:pStyle w:val="TableParagraph"/>
              <w:spacing w:line="274" w:lineRule="exact"/>
              <w:ind w:left="119" w:right="1163"/>
              <w:rPr>
                <w:sz w:val="24"/>
                <w:lang w:val="ru-RU"/>
              </w:rPr>
            </w:pPr>
            <w:r w:rsidRPr="00B52C7F">
              <w:rPr>
                <w:sz w:val="24"/>
                <w:lang w:val="ru-RU"/>
              </w:rPr>
              <w:t>Внесение</w:t>
            </w:r>
            <w:r>
              <w:rPr>
                <w:sz w:val="24"/>
                <w:lang w:val="ru-RU"/>
              </w:rPr>
              <w:t xml:space="preserve"> </w:t>
            </w:r>
            <w:r w:rsidRPr="00B52C7F">
              <w:rPr>
                <w:sz w:val="24"/>
                <w:lang w:val="ru-RU"/>
              </w:rPr>
              <w:t>изменений</w:t>
            </w:r>
            <w:r>
              <w:rPr>
                <w:sz w:val="24"/>
                <w:lang w:val="ru-RU"/>
              </w:rPr>
              <w:t xml:space="preserve"> </w:t>
            </w:r>
            <w:r w:rsidRPr="00B52C7F">
              <w:rPr>
                <w:sz w:val="24"/>
                <w:lang w:val="ru-RU"/>
              </w:rPr>
              <w:t>в</w:t>
            </w:r>
            <w:r>
              <w:rPr>
                <w:sz w:val="24"/>
                <w:lang w:val="ru-RU"/>
              </w:rPr>
              <w:t xml:space="preserve"> </w:t>
            </w:r>
            <w:r w:rsidRPr="00B52C7F">
              <w:rPr>
                <w:sz w:val="24"/>
                <w:lang w:val="ru-RU"/>
              </w:rPr>
              <w:t>рабочие</w:t>
            </w:r>
            <w:r>
              <w:rPr>
                <w:sz w:val="24"/>
                <w:lang w:val="ru-RU"/>
              </w:rPr>
              <w:t xml:space="preserve"> </w:t>
            </w:r>
            <w:r w:rsidRPr="00B52C7F">
              <w:rPr>
                <w:sz w:val="24"/>
                <w:lang w:val="ru-RU"/>
              </w:rPr>
              <w:t>программы</w:t>
            </w:r>
            <w:r>
              <w:rPr>
                <w:sz w:val="24"/>
                <w:lang w:val="ru-RU"/>
              </w:rPr>
              <w:t xml:space="preserve"> </w:t>
            </w:r>
            <w:r w:rsidRPr="00B52C7F">
              <w:rPr>
                <w:spacing w:val="-1"/>
                <w:sz w:val="24"/>
                <w:lang w:val="ru-RU"/>
              </w:rPr>
              <w:t>дисциплины</w:t>
            </w:r>
            <w:r>
              <w:rPr>
                <w:spacing w:val="-1"/>
                <w:sz w:val="24"/>
                <w:lang w:val="ru-RU"/>
              </w:rPr>
              <w:t xml:space="preserve"> </w:t>
            </w:r>
            <w:r w:rsidRPr="00B52C7F">
              <w:rPr>
                <w:sz w:val="24"/>
                <w:lang w:val="ru-RU"/>
              </w:rPr>
              <w:t>с учетом д</w:t>
            </w:r>
            <w:r w:rsidRPr="00B52C7F">
              <w:rPr>
                <w:spacing w:val="-2"/>
                <w:sz w:val="24"/>
                <w:lang w:val="ru-RU"/>
              </w:rPr>
              <w:t>истанционных форм</w:t>
            </w:r>
            <w:r>
              <w:rPr>
                <w:spacing w:val="-2"/>
                <w:sz w:val="24"/>
                <w:lang w:val="ru-RU"/>
              </w:rPr>
              <w:t xml:space="preserve"> </w:t>
            </w:r>
            <w:r w:rsidRPr="00B52C7F">
              <w:rPr>
                <w:spacing w:val="-1"/>
                <w:sz w:val="24"/>
                <w:lang w:val="ru-RU"/>
              </w:rPr>
              <w:t>обучения</w:t>
            </w:r>
          </w:p>
        </w:tc>
        <w:tc>
          <w:tcPr>
            <w:tcW w:w="1705" w:type="dxa"/>
          </w:tcPr>
          <w:p w:rsidR="003A354E" w:rsidRPr="00EB1BB6" w:rsidRDefault="003A354E" w:rsidP="00F22E04">
            <w:pPr>
              <w:pStyle w:val="TableParagraph"/>
              <w:spacing w:line="263" w:lineRule="exact"/>
              <w:ind w:right="761"/>
              <w:jc w:val="right"/>
              <w:rPr>
                <w:sz w:val="24"/>
              </w:rPr>
            </w:pPr>
            <w:r w:rsidRPr="00EB1BB6">
              <w:rPr>
                <w:sz w:val="24"/>
              </w:rPr>
              <w:t>5</w:t>
            </w:r>
          </w:p>
        </w:tc>
        <w:tc>
          <w:tcPr>
            <w:tcW w:w="1666" w:type="dxa"/>
          </w:tcPr>
          <w:p w:rsidR="003A354E" w:rsidRPr="00EB1BB6" w:rsidRDefault="003A354E" w:rsidP="00F22E04">
            <w:pPr>
              <w:pStyle w:val="TableParagraph"/>
              <w:spacing w:line="233" w:lineRule="exact"/>
              <w:ind w:left="19"/>
              <w:jc w:val="center"/>
            </w:pPr>
            <w:r w:rsidRPr="00EB1BB6">
              <w:t>25.01.2021</w:t>
            </w:r>
          </w:p>
        </w:tc>
      </w:tr>
      <w:tr w:rsidR="003A354E" w:rsidRPr="00EB1BB6" w:rsidTr="00B52C7F">
        <w:trPr>
          <w:trHeight w:val="447"/>
        </w:trPr>
        <w:tc>
          <w:tcPr>
            <w:tcW w:w="9325" w:type="dxa"/>
            <w:gridSpan w:val="4"/>
          </w:tcPr>
          <w:p w:rsidR="003A354E" w:rsidRPr="00EB1BB6" w:rsidRDefault="003A354E" w:rsidP="00F22E04">
            <w:pPr>
              <w:pStyle w:val="TableParagraph"/>
              <w:spacing w:line="233" w:lineRule="exact"/>
              <w:ind w:left="437" w:right="409"/>
              <w:jc w:val="center"/>
            </w:pPr>
            <w:r w:rsidRPr="00EB1BB6">
              <w:t>2022-2023учебныйгод</w:t>
            </w:r>
          </w:p>
        </w:tc>
      </w:tr>
      <w:tr w:rsidR="003A354E" w:rsidRPr="00EB1BB6" w:rsidTr="00B52C7F">
        <w:trPr>
          <w:trHeight w:val="1104"/>
        </w:trPr>
        <w:tc>
          <w:tcPr>
            <w:tcW w:w="1306" w:type="dxa"/>
          </w:tcPr>
          <w:p w:rsidR="003A354E" w:rsidRPr="00EB1BB6" w:rsidRDefault="003A354E" w:rsidP="00F22E04">
            <w:pPr>
              <w:pStyle w:val="TableParagraph"/>
              <w:spacing w:line="263" w:lineRule="exact"/>
              <w:ind w:left="34"/>
              <w:jc w:val="center"/>
              <w:rPr>
                <w:sz w:val="24"/>
              </w:rPr>
            </w:pPr>
            <w:r w:rsidRPr="00EB1BB6">
              <w:rPr>
                <w:sz w:val="24"/>
              </w:rPr>
              <w:lastRenderedPageBreak/>
              <w:t>3</w:t>
            </w:r>
          </w:p>
        </w:tc>
        <w:tc>
          <w:tcPr>
            <w:tcW w:w="4648" w:type="dxa"/>
          </w:tcPr>
          <w:p w:rsidR="003A354E" w:rsidRPr="00881BA7" w:rsidRDefault="00B52C7F" w:rsidP="00F22E04">
            <w:pPr>
              <w:pStyle w:val="TableParagraph"/>
              <w:spacing w:line="274" w:lineRule="exact"/>
              <w:ind w:left="119" w:right="1163"/>
              <w:rPr>
                <w:sz w:val="24"/>
                <w:lang w:val="ru-RU"/>
              </w:rPr>
            </w:pPr>
            <w:r w:rsidRPr="00B52C7F">
              <w:rPr>
                <w:sz w:val="24"/>
                <w:lang w:val="ru-RU"/>
              </w:rPr>
              <w:t>Внесение</w:t>
            </w:r>
            <w:r>
              <w:rPr>
                <w:sz w:val="24"/>
                <w:lang w:val="ru-RU"/>
              </w:rPr>
              <w:t xml:space="preserve"> </w:t>
            </w:r>
            <w:r w:rsidRPr="00B52C7F">
              <w:rPr>
                <w:sz w:val="24"/>
                <w:lang w:val="ru-RU"/>
              </w:rPr>
              <w:t>изменений</w:t>
            </w:r>
            <w:r>
              <w:rPr>
                <w:sz w:val="24"/>
                <w:lang w:val="ru-RU"/>
              </w:rPr>
              <w:t xml:space="preserve"> </w:t>
            </w:r>
            <w:r w:rsidRPr="00B52C7F">
              <w:rPr>
                <w:sz w:val="24"/>
                <w:lang w:val="ru-RU"/>
              </w:rPr>
              <w:t>в</w:t>
            </w:r>
            <w:r>
              <w:rPr>
                <w:sz w:val="24"/>
                <w:lang w:val="ru-RU"/>
              </w:rPr>
              <w:t xml:space="preserve"> </w:t>
            </w:r>
            <w:r w:rsidRPr="00B52C7F">
              <w:rPr>
                <w:sz w:val="24"/>
                <w:lang w:val="ru-RU"/>
              </w:rPr>
              <w:t>рабочие</w:t>
            </w:r>
            <w:r>
              <w:rPr>
                <w:sz w:val="24"/>
                <w:lang w:val="ru-RU"/>
              </w:rPr>
              <w:t xml:space="preserve"> </w:t>
            </w:r>
            <w:r w:rsidRPr="00B52C7F">
              <w:rPr>
                <w:sz w:val="24"/>
                <w:lang w:val="ru-RU"/>
              </w:rPr>
              <w:t>программы</w:t>
            </w:r>
            <w:r>
              <w:rPr>
                <w:sz w:val="24"/>
                <w:lang w:val="ru-RU"/>
              </w:rPr>
              <w:t xml:space="preserve"> </w:t>
            </w:r>
            <w:r w:rsidRPr="00B52C7F">
              <w:rPr>
                <w:spacing w:val="-1"/>
                <w:sz w:val="24"/>
                <w:lang w:val="ru-RU"/>
              </w:rPr>
              <w:t>дисциплины</w:t>
            </w:r>
            <w:r>
              <w:rPr>
                <w:spacing w:val="-1"/>
                <w:sz w:val="24"/>
                <w:lang w:val="ru-RU"/>
              </w:rPr>
              <w:t xml:space="preserve"> </w:t>
            </w:r>
            <w:r w:rsidRPr="00B52C7F">
              <w:rPr>
                <w:sz w:val="24"/>
                <w:lang w:val="ru-RU"/>
              </w:rPr>
              <w:t>с учетом д</w:t>
            </w:r>
            <w:r w:rsidRPr="00B52C7F">
              <w:rPr>
                <w:spacing w:val="-2"/>
                <w:sz w:val="24"/>
                <w:lang w:val="ru-RU"/>
              </w:rPr>
              <w:t>истанционных форм</w:t>
            </w:r>
            <w:r>
              <w:rPr>
                <w:spacing w:val="-2"/>
                <w:sz w:val="24"/>
                <w:lang w:val="ru-RU"/>
              </w:rPr>
              <w:t xml:space="preserve"> </w:t>
            </w:r>
            <w:r w:rsidRPr="00B52C7F">
              <w:rPr>
                <w:spacing w:val="-1"/>
                <w:sz w:val="24"/>
                <w:lang w:val="ru-RU"/>
              </w:rPr>
              <w:t>обучения</w:t>
            </w:r>
          </w:p>
        </w:tc>
        <w:tc>
          <w:tcPr>
            <w:tcW w:w="1705" w:type="dxa"/>
          </w:tcPr>
          <w:p w:rsidR="003A354E" w:rsidRPr="00EB1BB6" w:rsidRDefault="003A354E" w:rsidP="00F22E04">
            <w:pPr>
              <w:pStyle w:val="TableParagraph"/>
              <w:spacing w:line="263" w:lineRule="exact"/>
              <w:ind w:right="761"/>
              <w:jc w:val="right"/>
              <w:rPr>
                <w:sz w:val="24"/>
              </w:rPr>
            </w:pPr>
            <w:r w:rsidRPr="00EB1BB6">
              <w:rPr>
                <w:sz w:val="24"/>
              </w:rPr>
              <w:t>5</w:t>
            </w:r>
          </w:p>
        </w:tc>
        <w:tc>
          <w:tcPr>
            <w:tcW w:w="1666" w:type="dxa"/>
          </w:tcPr>
          <w:p w:rsidR="003A354E" w:rsidRPr="00EB1BB6" w:rsidRDefault="003A354E" w:rsidP="00F22E04">
            <w:pPr>
              <w:pStyle w:val="TableParagraph"/>
              <w:spacing w:line="233" w:lineRule="exact"/>
              <w:ind w:left="160" w:right="88"/>
              <w:jc w:val="center"/>
            </w:pPr>
            <w:r w:rsidRPr="00EB1BB6">
              <w:t>13.01.2022</w:t>
            </w:r>
          </w:p>
        </w:tc>
      </w:tr>
      <w:tr w:rsidR="003A354E" w:rsidRPr="00EB1BB6" w:rsidTr="00B52C7F">
        <w:trPr>
          <w:trHeight w:val="285"/>
        </w:trPr>
        <w:tc>
          <w:tcPr>
            <w:tcW w:w="9325" w:type="dxa"/>
            <w:gridSpan w:val="4"/>
          </w:tcPr>
          <w:p w:rsidR="003A354E" w:rsidRPr="00EB1BB6" w:rsidRDefault="003A354E" w:rsidP="00F22E04">
            <w:pPr>
              <w:pStyle w:val="TableParagraph"/>
              <w:spacing w:line="233" w:lineRule="exact"/>
              <w:ind w:left="437" w:right="409"/>
              <w:jc w:val="center"/>
            </w:pPr>
            <w:r w:rsidRPr="00EB1BB6">
              <w:t>2023-2024учебныйгод</w:t>
            </w:r>
          </w:p>
        </w:tc>
      </w:tr>
      <w:tr w:rsidR="003A354E" w:rsidRPr="00EB1BB6" w:rsidTr="00B52C7F">
        <w:trPr>
          <w:trHeight w:val="1104"/>
        </w:trPr>
        <w:tc>
          <w:tcPr>
            <w:tcW w:w="1306" w:type="dxa"/>
          </w:tcPr>
          <w:p w:rsidR="003A354E" w:rsidRPr="00EB1BB6" w:rsidRDefault="003A354E" w:rsidP="00F22E04">
            <w:pPr>
              <w:pStyle w:val="TableParagraph"/>
              <w:spacing w:line="263" w:lineRule="exact"/>
              <w:ind w:left="34"/>
              <w:jc w:val="center"/>
              <w:rPr>
                <w:sz w:val="24"/>
              </w:rPr>
            </w:pPr>
            <w:r w:rsidRPr="00EB1BB6">
              <w:rPr>
                <w:sz w:val="24"/>
              </w:rPr>
              <w:t>4</w:t>
            </w:r>
          </w:p>
        </w:tc>
        <w:tc>
          <w:tcPr>
            <w:tcW w:w="4648" w:type="dxa"/>
          </w:tcPr>
          <w:p w:rsidR="003A354E" w:rsidRPr="00B52C7F" w:rsidRDefault="00B52C7F" w:rsidP="00F22E04">
            <w:pPr>
              <w:pStyle w:val="TableParagraph"/>
              <w:tabs>
                <w:tab w:val="left" w:pos="1714"/>
                <w:tab w:val="left" w:pos="2232"/>
                <w:tab w:val="left" w:pos="3462"/>
              </w:tabs>
              <w:spacing w:line="242" w:lineRule="auto"/>
              <w:ind w:left="119" w:right="67"/>
              <w:rPr>
                <w:sz w:val="24"/>
                <w:lang w:val="ru-RU"/>
              </w:rPr>
            </w:pPr>
            <w:r w:rsidRPr="00B52C7F">
              <w:rPr>
                <w:sz w:val="24"/>
                <w:lang w:val="ru-RU"/>
              </w:rPr>
              <w:t>Внесение</w:t>
            </w:r>
            <w:r>
              <w:rPr>
                <w:sz w:val="24"/>
                <w:lang w:val="ru-RU"/>
              </w:rPr>
              <w:t xml:space="preserve"> </w:t>
            </w:r>
            <w:r w:rsidRPr="00B52C7F">
              <w:rPr>
                <w:sz w:val="24"/>
                <w:lang w:val="ru-RU"/>
              </w:rPr>
              <w:t>изменений</w:t>
            </w:r>
            <w:r>
              <w:rPr>
                <w:sz w:val="24"/>
                <w:lang w:val="ru-RU"/>
              </w:rPr>
              <w:t xml:space="preserve"> </w:t>
            </w:r>
            <w:r w:rsidRPr="00B52C7F">
              <w:rPr>
                <w:sz w:val="24"/>
                <w:lang w:val="ru-RU"/>
              </w:rPr>
              <w:t>в</w:t>
            </w:r>
            <w:r>
              <w:rPr>
                <w:sz w:val="24"/>
                <w:lang w:val="ru-RU"/>
              </w:rPr>
              <w:t xml:space="preserve"> </w:t>
            </w:r>
            <w:r w:rsidRPr="00B52C7F">
              <w:rPr>
                <w:sz w:val="24"/>
                <w:lang w:val="ru-RU"/>
              </w:rPr>
              <w:t>рабочие</w:t>
            </w:r>
            <w:r>
              <w:rPr>
                <w:sz w:val="24"/>
                <w:lang w:val="ru-RU"/>
              </w:rPr>
              <w:t xml:space="preserve"> </w:t>
            </w:r>
            <w:r w:rsidRPr="00B52C7F">
              <w:rPr>
                <w:sz w:val="24"/>
                <w:lang w:val="ru-RU"/>
              </w:rPr>
              <w:t>программы</w:t>
            </w:r>
            <w:r>
              <w:rPr>
                <w:sz w:val="24"/>
                <w:lang w:val="ru-RU"/>
              </w:rPr>
              <w:t xml:space="preserve"> </w:t>
            </w:r>
            <w:r w:rsidRPr="00B52C7F">
              <w:rPr>
                <w:spacing w:val="-1"/>
                <w:sz w:val="24"/>
                <w:lang w:val="ru-RU"/>
              </w:rPr>
              <w:t>дисциплины</w:t>
            </w:r>
            <w:r>
              <w:rPr>
                <w:spacing w:val="-1"/>
                <w:sz w:val="24"/>
                <w:lang w:val="ru-RU"/>
              </w:rPr>
              <w:t xml:space="preserve"> </w:t>
            </w:r>
            <w:r w:rsidRPr="00B52C7F">
              <w:rPr>
                <w:sz w:val="24"/>
                <w:lang w:val="ru-RU"/>
              </w:rPr>
              <w:t>с</w:t>
            </w:r>
            <w:r w:rsidRPr="00B52C7F">
              <w:rPr>
                <w:sz w:val="24"/>
                <w:lang w:val="ru-RU"/>
              </w:rPr>
              <w:tab/>
              <w:t>учетом д</w:t>
            </w:r>
            <w:r w:rsidRPr="00B52C7F">
              <w:rPr>
                <w:spacing w:val="-2"/>
                <w:sz w:val="24"/>
                <w:lang w:val="ru-RU"/>
              </w:rPr>
              <w:t>истанционных форм</w:t>
            </w:r>
            <w:r>
              <w:rPr>
                <w:spacing w:val="-2"/>
                <w:sz w:val="24"/>
                <w:lang w:val="ru-RU"/>
              </w:rPr>
              <w:t xml:space="preserve"> </w:t>
            </w:r>
            <w:r w:rsidRPr="00B52C7F">
              <w:rPr>
                <w:spacing w:val="-1"/>
                <w:sz w:val="24"/>
                <w:lang w:val="ru-RU"/>
              </w:rPr>
              <w:t>обучения</w:t>
            </w:r>
          </w:p>
        </w:tc>
        <w:tc>
          <w:tcPr>
            <w:tcW w:w="1705" w:type="dxa"/>
          </w:tcPr>
          <w:p w:rsidR="003A354E" w:rsidRPr="00B52C7F" w:rsidRDefault="00B52C7F" w:rsidP="00F22E04">
            <w:pPr>
              <w:pStyle w:val="TableParagraph"/>
              <w:spacing w:line="263" w:lineRule="exact"/>
              <w:ind w:right="761"/>
              <w:jc w:val="right"/>
              <w:rPr>
                <w:sz w:val="24"/>
                <w:lang w:val="ru-RU"/>
              </w:rPr>
            </w:pPr>
            <w:r>
              <w:rPr>
                <w:sz w:val="24"/>
                <w:lang w:val="ru-RU"/>
              </w:rPr>
              <w:t>5</w:t>
            </w:r>
          </w:p>
        </w:tc>
        <w:tc>
          <w:tcPr>
            <w:tcW w:w="1666" w:type="dxa"/>
          </w:tcPr>
          <w:p w:rsidR="003A354E" w:rsidRPr="00B52C7F" w:rsidRDefault="00B52C7F" w:rsidP="00B52C7F">
            <w:pPr>
              <w:pStyle w:val="TableParagraph"/>
              <w:spacing w:line="233" w:lineRule="exact"/>
              <w:ind w:left="162" w:right="88"/>
              <w:jc w:val="center"/>
              <w:rPr>
                <w:lang w:val="ru-RU"/>
              </w:rPr>
            </w:pPr>
            <w:r>
              <w:rPr>
                <w:lang w:val="ru-RU"/>
              </w:rPr>
              <w:t>17.01.2023</w:t>
            </w:r>
          </w:p>
        </w:tc>
      </w:tr>
      <w:tr w:rsidR="00B52C7F" w:rsidRPr="00EB1BB6" w:rsidTr="00B52C7F">
        <w:trPr>
          <w:trHeight w:val="308"/>
        </w:trPr>
        <w:tc>
          <w:tcPr>
            <w:tcW w:w="9325" w:type="dxa"/>
            <w:gridSpan w:val="4"/>
          </w:tcPr>
          <w:p w:rsidR="00B52C7F" w:rsidRPr="00B52C7F" w:rsidRDefault="00B52C7F" w:rsidP="00B52C7F">
            <w:pPr>
              <w:pStyle w:val="TableParagraph"/>
              <w:spacing w:line="233" w:lineRule="exact"/>
              <w:ind w:left="162" w:right="88"/>
              <w:jc w:val="center"/>
              <w:rPr>
                <w:lang w:val="ru-RU"/>
              </w:rPr>
            </w:pPr>
            <w:r>
              <w:rPr>
                <w:lang w:val="ru-RU"/>
              </w:rPr>
              <w:t xml:space="preserve">2024-2025 учебный год </w:t>
            </w:r>
          </w:p>
        </w:tc>
      </w:tr>
      <w:tr w:rsidR="00B52C7F" w:rsidRPr="00EB1BB6" w:rsidTr="00B52C7F">
        <w:trPr>
          <w:trHeight w:val="1104"/>
        </w:trPr>
        <w:tc>
          <w:tcPr>
            <w:tcW w:w="1306" w:type="dxa"/>
          </w:tcPr>
          <w:p w:rsidR="00B52C7F" w:rsidRPr="00B52C7F" w:rsidRDefault="00B52C7F" w:rsidP="00F22E04">
            <w:pPr>
              <w:pStyle w:val="TableParagraph"/>
              <w:spacing w:line="263" w:lineRule="exact"/>
              <w:ind w:left="34"/>
              <w:jc w:val="center"/>
              <w:rPr>
                <w:sz w:val="24"/>
                <w:lang w:val="ru-RU"/>
              </w:rPr>
            </w:pPr>
            <w:r>
              <w:rPr>
                <w:sz w:val="24"/>
                <w:lang w:val="ru-RU"/>
              </w:rPr>
              <w:t>5</w:t>
            </w:r>
          </w:p>
        </w:tc>
        <w:tc>
          <w:tcPr>
            <w:tcW w:w="4648" w:type="dxa"/>
          </w:tcPr>
          <w:p w:rsidR="00B52C7F" w:rsidRPr="00B52C7F" w:rsidRDefault="00B52C7F" w:rsidP="00F22E04">
            <w:pPr>
              <w:pStyle w:val="TableParagraph"/>
              <w:tabs>
                <w:tab w:val="left" w:pos="1714"/>
                <w:tab w:val="left" w:pos="2232"/>
                <w:tab w:val="left" w:pos="3462"/>
              </w:tabs>
              <w:spacing w:line="242" w:lineRule="auto"/>
              <w:ind w:left="119" w:right="67"/>
              <w:rPr>
                <w:sz w:val="24"/>
                <w:lang w:val="ru-RU"/>
              </w:rPr>
            </w:pPr>
            <w:r w:rsidRPr="00B52C7F">
              <w:rPr>
                <w:sz w:val="24"/>
                <w:lang w:val="ru-RU"/>
              </w:rPr>
              <w:t>Внесение</w:t>
            </w:r>
            <w:r>
              <w:rPr>
                <w:sz w:val="24"/>
                <w:lang w:val="ru-RU"/>
              </w:rPr>
              <w:t xml:space="preserve"> </w:t>
            </w:r>
            <w:r w:rsidRPr="00B52C7F">
              <w:rPr>
                <w:sz w:val="24"/>
                <w:lang w:val="ru-RU"/>
              </w:rPr>
              <w:t>изменений</w:t>
            </w:r>
            <w:r>
              <w:rPr>
                <w:sz w:val="24"/>
                <w:lang w:val="ru-RU"/>
              </w:rPr>
              <w:t xml:space="preserve"> </w:t>
            </w:r>
            <w:r w:rsidRPr="00B52C7F">
              <w:rPr>
                <w:sz w:val="24"/>
                <w:lang w:val="ru-RU"/>
              </w:rPr>
              <w:t>в</w:t>
            </w:r>
            <w:r>
              <w:rPr>
                <w:sz w:val="24"/>
                <w:lang w:val="ru-RU"/>
              </w:rPr>
              <w:t xml:space="preserve"> </w:t>
            </w:r>
            <w:r w:rsidRPr="00B52C7F">
              <w:rPr>
                <w:sz w:val="24"/>
                <w:lang w:val="ru-RU"/>
              </w:rPr>
              <w:t>рабочие</w:t>
            </w:r>
            <w:r>
              <w:rPr>
                <w:sz w:val="24"/>
                <w:lang w:val="ru-RU"/>
              </w:rPr>
              <w:t xml:space="preserve"> </w:t>
            </w:r>
            <w:r w:rsidRPr="00B52C7F">
              <w:rPr>
                <w:sz w:val="24"/>
                <w:lang w:val="ru-RU"/>
              </w:rPr>
              <w:t>программы</w:t>
            </w:r>
            <w:r>
              <w:rPr>
                <w:sz w:val="24"/>
                <w:lang w:val="ru-RU"/>
              </w:rPr>
              <w:t xml:space="preserve"> </w:t>
            </w:r>
            <w:r w:rsidRPr="00B52C7F">
              <w:rPr>
                <w:spacing w:val="-1"/>
                <w:sz w:val="24"/>
                <w:lang w:val="ru-RU"/>
              </w:rPr>
              <w:t>дисциплины</w:t>
            </w:r>
            <w:r>
              <w:rPr>
                <w:spacing w:val="-1"/>
                <w:sz w:val="24"/>
                <w:lang w:val="ru-RU"/>
              </w:rPr>
              <w:t xml:space="preserve"> </w:t>
            </w:r>
            <w:r w:rsidRPr="00B52C7F">
              <w:rPr>
                <w:sz w:val="24"/>
                <w:lang w:val="ru-RU"/>
              </w:rPr>
              <w:t>с</w:t>
            </w:r>
            <w:r w:rsidRPr="00B52C7F">
              <w:rPr>
                <w:sz w:val="24"/>
                <w:lang w:val="ru-RU"/>
              </w:rPr>
              <w:tab/>
              <w:t>учетом д</w:t>
            </w:r>
            <w:r w:rsidRPr="00B52C7F">
              <w:rPr>
                <w:spacing w:val="-2"/>
                <w:sz w:val="24"/>
                <w:lang w:val="ru-RU"/>
              </w:rPr>
              <w:t>истанционных форм</w:t>
            </w:r>
            <w:r>
              <w:rPr>
                <w:spacing w:val="-2"/>
                <w:sz w:val="24"/>
                <w:lang w:val="ru-RU"/>
              </w:rPr>
              <w:t xml:space="preserve"> </w:t>
            </w:r>
            <w:r w:rsidRPr="00B52C7F">
              <w:rPr>
                <w:spacing w:val="-1"/>
                <w:sz w:val="24"/>
                <w:lang w:val="ru-RU"/>
              </w:rPr>
              <w:t>обучения</w:t>
            </w:r>
          </w:p>
        </w:tc>
        <w:tc>
          <w:tcPr>
            <w:tcW w:w="1705" w:type="dxa"/>
          </w:tcPr>
          <w:p w:rsidR="00B52C7F" w:rsidRPr="00B52C7F" w:rsidRDefault="00B52C7F" w:rsidP="00F22E04">
            <w:pPr>
              <w:pStyle w:val="TableParagraph"/>
              <w:spacing w:line="263" w:lineRule="exact"/>
              <w:ind w:right="761"/>
              <w:jc w:val="right"/>
              <w:rPr>
                <w:sz w:val="24"/>
                <w:lang w:val="ru-RU"/>
              </w:rPr>
            </w:pPr>
            <w:r>
              <w:rPr>
                <w:sz w:val="24"/>
                <w:lang w:val="ru-RU"/>
              </w:rPr>
              <w:t>5</w:t>
            </w:r>
          </w:p>
        </w:tc>
        <w:tc>
          <w:tcPr>
            <w:tcW w:w="1666" w:type="dxa"/>
          </w:tcPr>
          <w:p w:rsidR="00B52C7F" w:rsidRPr="00B52C7F" w:rsidRDefault="00B52C7F" w:rsidP="00B52C7F">
            <w:pPr>
              <w:pStyle w:val="TableParagraph"/>
              <w:spacing w:line="233" w:lineRule="exact"/>
              <w:ind w:left="162" w:right="88"/>
              <w:jc w:val="center"/>
              <w:rPr>
                <w:lang w:val="ru-RU"/>
              </w:rPr>
            </w:pPr>
            <w:r>
              <w:rPr>
                <w:lang w:val="ru-RU"/>
              </w:rPr>
              <w:t>11.01.2024</w:t>
            </w:r>
            <w:bookmarkStart w:id="4" w:name="_GoBack"/>
            <w:bookmarkEnd w:id="4"/>
          </w:p>
        </w:tc>
      </w:tr>
    </w:tbl>
    <w:p w:rsidR="003A354E" w:rsidRDefault="003A354E" w:rsidP="003A354E">
      <w:pPr>
        <w:ind w:left="-1134"/>
      </w:pPr>
    </w:p>
    <w:p w:rsidR="0028623B" w:rsidRPr="0043421C" w:rsidRDefault="0028623B" w:rsidP="0028623B">
      <w:pPr>
        <w:jc w:val="both"/>
        <w:rPr>
          <w:rFonts w:ascii="Times New Roman" w:hAnsi="Times New Roman"/>
          <w:sz w:val="24"/>
          <w:szCs w:val="24"/>
        </w:rPr>
      </w:pPr>
    </w:p>
    <w:p w:rsidR="0028623B" w:rsidRPr="009A57D5" w:rsidRDefault="0028623B" w:rsidP="009A57D5">
      <w:pPr>
        <w:spacing w:after="0" w:line="240" w:lineRule="auto"/>
        <w:rPr>
          <w:rFonts w:ascii="Times New Roman" w:hAnsi="Times New Roman" w:cs="Times New Roman"/>
          <w:sz w:val="24"/>
          <w:szCs w:val="24"/>
        </w:rPr>
      </w:pPr>
    </w:p>
    <w:sectPr w:rsidR="0028623B" w:rsidRPr="009A57D5" w:rsidSect="0026252F">
      <w:footerReference w:type="default" r:id="rId25"/>
      <w:footerReference w:type="first" r:id="rId2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53B" w:rsidRDefault="00FD253B" w:rsidP="0026252F">
      <w:pPr>
        <w:spacing w:after="0" w:line="240" w:lineRule="auto"/>
      </w:pPr>
      <w:r>
        <w:separator/>
      </w:r>
    </w:p>
  </w:endnote>
  <w:endnote w:type="continuationSeparator" w:id="0">
    <w:p w:rsidR="00FD253B" w:rsidRDefault="00FD253B" w:rsidP="002625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82B" w:rsidRDefault="00305CBE">
    <w:pPr>
      <w:pStyle w:val="ac"/>
      <w:spacing w:line="14" w:lineRule="auto"/>
      <w:rPr>
        <w:sz w:val="12"/>
      </w:rPr>
    </w:pPr>
    <w:r w:rsidRPr="00305CBE">
      <w:rPr>
        <w:noProof/>
        <w:sz w:val="24"/>
      </w:rPr>
      <w:pict>
        <v:shapetype id="_x0000_t202" coordsize="21600,21600" o:spt="202" path="m,l,21600r21600,l21600,xe">
          <v:stroke joinstyle="miter"/>
          <v:path gradientshapeok="t" o:connecttype="rect"/>
        </v:shapetype>
        <v:shape id="Text Box 6" o:spid="_x0000_s2049" type="#_x0000_t202" style="position:absolute;margin-left:311.5pt;margin-top:783.9pt;width:16.1pt;height:12.1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zLWqwIAAKk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" filled="f" stroked="f">
          <v:textbox style="mso-next-textbox:#Text Box 6" inset="0,0,0,0">
            <w:txbxContent>
              <w:p w:rsidR="00E5382B" w:rsidRDefault="00305CBE">
                <w:pPr>
                  <w:spacing w:line="225" w:lineRule="exact"/>
                  <w:ind w:left="60"/>
                  <w:rPr>
                    <w:rFonts w:ascii="Calibri"/>
                    <w:sz w:val="20"/>
                  </w:rPr>
                </w:pPr>
                <w:r>
                  <w:fldChar w:fldCharType="begin"/>
                </w:r>
                <w:r w:rsidR="00E5382B">
                  <w:rPr>
                    <w:rFonts w:ascii="Calibri"/>
                    <w:sz w:val="20"/>
                  </w:rPr>
                  <w:instrText xml:space="preserve"> PAGE </w:instrText>
                </w:r>
                <w:r>
                  <w:fldChar w:fldCharType="separate"/>
                </w:r>
                <w:r w:rsidR="00D7543F">
                  <w:rPr>
                    <w:rFonts w:ascii="Calibri"/>
                    <w:noProof/>
                    <w:sz w:val="20"/>
                  </w:rPr>
                  <w:t>3</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62174"/>
    </w:sdtPr>
    <w:sdtContent>
      <w:p w:rsidR="00E5382B" w:rsidRDefault="00305CBE">
        <w:pPr>
          <w:pStyle w:val="af0"/>
          <w:jc w:val="center"/>
        </w:pPr>
        <w:r>
          <w:fldChar w:fldCharType="begin"/>
        </w:r>
        <w:r w:rsidR="00E5382B">
          <w:instrText>PAGE   \* MERGEFORMAT</w:instrText>
        </w:r>
        <w:r>
          <w:fldChar w:fldCharType="separate"/>
        </w:r>
        <w:r w:rsidR="00D7543F">
          <w:rPr>
            <w:noProof/>
          </w:rPr>
          <w:t>127</w:t>
        </w:r>
        <w:r>
          <w:rPr>
            <w:noProof/>
          </w:rPr>
          <w:fldChar w:fldCharType="end"/>
        </w:r>
      </w:p>
    </w:sdtContent>
  </w:sdt>
  <w:p w:rsidR="00E5382B" w:rsidRDefault="00E5382B">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62175"/>
    </w:sdtPr>
    <w:sdtContent>
      <w:p w:rsidR="00E5382B" w:rsidRDefault="00305CBE">
        <w:pPr>
          <w:pStyle w:val="af0"/>
          <w:jc w:val="center"/>
        </w:pPr>
        <w:r>
          <w:fldChar w:fldCharType="begin"/>
        </w:r>
        <w:r w:rsidR="00E5382B">
          <w:instrText>PAGE   \* MERGEFORMAT</w:instrText>
        </w:r>
        <w:r>
          <w:fldChar w:fldCharType="separate"/>
        </w:r>
        <w:r w:rsidR="00E5382B">
          <w:rPr>
            <w:noProof/>
          </w:rPr>
          <w:t>1</w:t>
        </w:r>
        <w:r>
          <w:rPr>
            <w:noProof/>
          </w:rPr>
          <w:fldChar w:fldCharType="end"/>
        </w:r>
      </w:p>
    </w:sdtContent>
  </w:sdt>
  <w:p w:rsidR="00E5382B" w:rsidRDefault="00E5382B">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53B" w:rsidRDefault="00FD253B" w:rsidP="0026252F">
      <w:pPr>
        <w:spacing w:after="0" w:line="240" w:lineRule="auto"/>
      </w:pPr>
      <w:r>
        <w:separator/>
      </w:r>
    </w:p>
  </w:footnote>
  <w:footnote w:type="continuationSeparator" w:id="0">
    <w:p w:rsidR="00FD253B" w:rsidRDefault="00FD253B" w:rsidP="002625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98"/>
        </w:tabs>
        <w:ind w:left="498" w:hanging="432"/>
      </w:pPr>
    </w:lvl>
    <w:lvl w:ilvl="1">
      <w:start w:val="1"/>
      <w:numFmt w:val="none"/>
      <w:suff w:val="nothing"/>
      <w:lvlText w:val=""/>
      <w:lvlJc w:val="left"/>
      <w:pPr>
        <w:tabs>
          <w:tab w:val="num" w:pos="642"/>
        </w:tabs>
        <w:ind w:left="642" w:hanging="576"/>
      </w:pPr>
    </w:lvl>
    <w:lvl w:ilvl="2">
      <w:start w:val="1"/>
      <w:numFmt w:val="none"/>
      <w:suff w:val="nothing"/>
      <w:lvlText w:val=""/>
      <w:lvlJc w:val="left"/>
      <w:pPr>
        <w:tabs>
          <w:tab w:val="num" w:pos="786"/>
        </w:tabs>
        <w:ind w:left="786" w:hanging="720"/>
      </w:pPr>
    </w:lvl>
    <w:lvl w:ilvl="3">
      <w:start w:val="1"/>
      <w:numFmt w:val="none"/>
      <w:suff w:val="nothing"/>
      <w:lvlText w:val=""/>
      <w:lvlJc w:val="left"/>
      <w:pPr>
        <w:tabs>
          <w:tab w:val="num" w:pos="930"/>
        </w:tabs>
        <w:ind w:left="930" w:hanging="864"/>
      </w:pPr>
    </w:lvl>
    <w:lvl w:ilvl="4">
      <w:start w:val="1"/>
      <w:numFmt w:val="none"/>
      <w:suff w:val="nothing"/>
      <w:lvlText w:val=""/>
      <w:lvlJc w:val="left"/>
      <w:pPr>
        <w:tabs>
          <w:tab w:val="num" w:pos="1074"/>
        </w:tabs>
        <w:ind w:left="1074" w:hanging="1008"/>
      </w:pPr>
    </w:lvl>
    <w:lvl w:ilvl="5">
      <w:start w:val="1"/>
      <w:numFmt w:val="none"/>
      <w:suff w:val="nothing"/>
      <w:lvlText w:val=""/>
      <w:lvlJc w:val="left"/>
      <w:pPr>
        <w:tabs>
          <w:tab w:val="num" w:pos="1218"/>
        </w:tabs>
        <w:ind w:left="1218" w:hanging="1152"/>
      </w:pPr>
    </w:lvl>
    <w:lvl w:ilvl="6">
      <w:start w:val="1"/>
      <w:numFmt w:val="none"/>
      <w:suff w:val="nothing"/>
      <w:lvlText w:val=""/>
      <w:lvlJc w:val="left"/>
      <w:pPr>
        <w:tabs>
          <w:tab w:val="num" w:pos="1362"/>
        </w:tabs>
        <w:ind w:left="1362" w:hanging="1296"/>
      </w:pPr>
    </w:lvl>
    <w:lvl w:ilvl="7">
      <w:start w:val="1"/>
      <w:numFmt w:val="none"/>
      <w:suff w:val="nothing"/>
      <w:lvlText w:val=""/>
      <w:lvlJc w:val="left"/>
      <w:pPr>
        <w:tabs>
          <w:tab w:val="num" w:pos="1506"/>
        </w:tabs>
        <w:ind w:left="1506" w:hanging="1440"/>
      </w:pPr>
    </w:lvl>
    <w:lvl w:ilvl="8">
      <w:start w:val="1"/>
      <w:numFmt w:val="none"/>
      <w:suff w:val="nothing"/>
      <w:lvlText w:val=""/>
      <w:lvlJc w:val="left"/>
      <w:pPr>
        <w:tabs>
          <w:tab w:val="num" w:pos="1650"/>
        </w:tabs>
        <w:ind w:left="1650" w:hanging="1584"/>
      </w:pPr>
    </w:lvl>
  </w:abstractNum>
  <w:abstractNum w:abstractNumId="1">
    <w:nsid w:val="00000007"/>
    <w:multiLevelType w:val="multilevel"/>
    <w:tmpl w:val="D36EDC88"/>
    <w:name w:val="WW8Num7"/>
    <w:lvl w:ilvl="0">
      <w:start w:val="1"/>
      <w:numFmt w:val="decimal"/>
      <w:lvlText w:val="%1."/>
      <w:lvlJc w:val="left"/>
      <w:pPr>
        <w:tabs>
          <w:tab w:val="num" w:pos="0"/>
        </w:tabs>
        <w:ind w:left="1429" w:hanging="360"/>
      </w:pPr>
    </w:lvl>
    <w:lvl w:ilvl="1">
      <w:start w:val="1"/>
      <w:numFmt w:val="decimal"/>
      <w:isLgl/>
      <w:lvlText w:val="%1.%2."/>
      <w:lvlJc w:val="left"/>
      <w:pPr>
        <w:ind w:left="1489" w:hanging="420"/>
      </w:pPr>
    </w:lvl>
    <w:lvl w:ilvl="2">
      <w:start w:val="1"/>
      <w:numFmt w:val="decimal"/>
      <w:isLgl/>
      <w:lvlText w:val="%1.%2.%3."/>
      <w:lvlJc w:val="left"/>
      <w:pPr>
        <w:ind w:left="1789" w:hanging="720"/>
      </w:pPr>
    </w:lvl>
    <w:lvl w:ilvl="3">
      <w:start w:val="1"/>
      <w:numFmt w:val="decimal"/>
      <w:isLgl/>
      <w:lvlText w:val="%1.%2.%3.%4."/>
      <w:lvlJc w:val="left"/>
      <w:pPr>
        <w:ind w:left="1789" w:hanging="720"/>
      </w:pPr>
    </w:lvl>
    <w:lvl w:ilvl="4">
      <w:start w:val="1"/>
      <w:numFmt w:val="decimal"/>
      <w:isLgl/>
      <w:lvlText w:val="%1.%2.%3.%4.%5."/>
      <w:lvlJc w:val="left"/>
      <w:pPr>
        <w:ind w:left="2149" w:hanging="1080"/>
      </w:pPr>
    </w:lvl>
    <w:lvl w:ilvl="5">
      <w:start w:val="1"/>
      <w:numFmt w:val="decimal"/>
      <w:isLgl/>
      <w:lvlText w:val="%1.%2.%3.%4.%5.%6."/>
      <w:lvlJc w:val="left"/>
      <w:pPr>
        <w:ind w:left="2149" w:hanging="1080"/>
      </w:pPr>
    </w:lvl>
    <w:lvl w:ilvl="6">
      <w:start w:val="1"/>
      <w:numFmt w:val="decimal"/>
      <w:isLgl/>
      <w:lvlText w:val="%1.%2.%3.%4.%5.%6.%7."/>
      <w:lvlJc w:val="left"/>
      <w:pPr>
        <w:ind w:left="2509" w:hanging="1440"/>
      </w:pPr>
    </w:lvl>
    <w:lvl w:ilvl="7">
      <w:start w:val="1"/>
      <w:numFmt w:val="decimal"/>
      <w:isLgl/>
      <w:lvlText w:val="%1.%2.%3.%4.%5.%6.%7.%8."/>
      <w:lvlJc w:val="left"/>
      <w:pPr>
        <w:ind w:left="2509" w:hanging="1440"/>
      </w:pPr>
    </w:lvl>
    <w:lvl w:ilvl="8">
      <w:start w:val="1"/>
      <w:numFmt w:val="decimal"/>
      <w:isLgl/>
      <w:lvlText w:val="%1.%2.%3.%4.%5.%6.%7.%8.%9."/>
      <w:lvlJc w:val="left"/>
      <w:pPr>
        <w:ind w:left="2869" w:hanging="1800"/>
      </w:pPr>
    </w:lvl>
  </w:abstractNum>
  <w:abstractNum w:abstractNumId="2">
    <w:nsid w:val="01610AAF"/>
    <w:multiLevelType w:val="hybridMultilevel"/>
    <w:tmpl w:val="BA78156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7E0FC6"/>
    <w:multiLevelType w:val="hybridMultilevel"/>
    <w:tmpl w:val="F376BD2A"/>
    <w:lvl w:ilvl="0" w:tplc="177075A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E75312"/>
    <w:multiLevelType w:val="hybridMultilevel"/>
    <w:tmpl w:val="EBF48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CF44C3"/>
    <w:multiLevelType w:val="hybridMultilevel"/>
    <w:tmpl w:val="695E9A7C"/>
    <w:lvl w:ilvl="0" w:tplc="0419000F">
      <w:start w:val="1"/>
      <w:numFmt w:val="decimal"/>
      <w:lvlText w:val="%1."/>
      <w:lvlJc w:val="left"/>
      <w:pPr>
        <w:ind w:left="1042" w:hanging="360"/>
      </w:pPr>
    </w:lvl>
    <w:lvl w:ilvl="1" w:tplc="04190019" w:tentative="1">
      <w:start w:val="1"/>
      <w:numFmt w:val="lowerLetter"/>
      <w:lvlText w:val="%2."/>
      <w:lvlJc w:val="left"/>
      <w:pPr>
        <w:ind w:left="1762" w:hanging="360"/>
      </w:pPr>
    </w:lvl>
    <w:lvl w:ilvl="2" w:tplc="0419001B" w:tentative="1">
      <w:start w:val="1"/>
      <w:numFmt w:val="lowerRoman"/>
      <w:lvlText w:val="%3."/>
      <w:lvlJc w:val="right"/>
      <w:pPr>
        <w:ind w:left="2482" w:hanging="180"/>
      </w:pPr>
    </w:lvl>
    <w:lvl w:ilvl="3" w:tplc="0419000F" w:tentative="1">
      <w:start w:val="1"/>
      <w:numFmt w:val="decimal"/>
      <w:lvlText w:val="%4."/>
      <w:lvlJc w:val="left"/>
      <w:pPr>
        <w:ind w:left="3202" w:hanging="360"/>
      </w:pPr>
    </w:lvl>
    <w:lvl w:ilvl="4" w:tplc="04190019" w:tentative="1">
      <w:start w:val="1"/>
      <w:numFmt w:val="lowerLetter"/>
      <w:lvlText w:val="%5."/>
      <w:lvlJc w:val="left"/>
      <w:pPr>
        <w:ind w:left="3922" w:hanging="360"/>
      </w:pPr>
    </w:lvl>
    <w:lvl w:ilvl="5" w:tplc="0419001B" w:tentative="1">
      <w:start w:val="1"/>
      <w:numFmt w:val="lowerRoman"/>
      <w:lvlText w:val="%6."/>
      <w:lvlJc w:val="right"/>
      <w:pPr>
        <w:ind w:left="4642" w:hanging="180"/>
      </w:pPr>
    </w:lvl>
    <w:lvl w:ilvl="6" w:tplc="0419000F" w:tentative="1">
      <w:start w:val="1"/>
      <w:numFmt w:val="decimal"/>
      <w:lvlText w:val="%7."/>
      <w:lvlJc w:val="left"/>
      <w:pPr>
        <w:ind w:left="5362" w:hanging="360"/>
      </w:pPr>
    </w:lvl>
    <w:lvl w:ilvl="7" w:tplc="04190019" w:tentative="1">
      <w:start w:val="1"/>
      <w:numFmt w:val="lowerLetter"/>
      <w:lvlText w:val="%8."/>
      <w:lvlJc w:val="left"/>
      <w:pPr>
        <w:ind w:left="6082" w:hanging="360"/>
      </w:pPr>
    </w:lvl>
    <w:lvl w:ilvl="8" w:tplc="0419001B" w:tentative="1">
      <w:start w:val="1"/>
      <w:numFmt w:val="lowerRoman"/>
      <w:lvlText w:val="%9."/>
      <w:lvlJc w:val="right"/>
      <w:pPr>
        <w:ind w:left="6802" w:hanging="180"/>
      </w:pPr>
    </w:lvl>
  </w:abstractNum>
  <w:abstractNum w:abstractNumId="6">
    <w:nsid w:val="1E2D50B0"/>
    <w:multiLevelType w:val="singleLevel"/>
    <w:tmpl w:val="0419000F"/>
    <w:lvl w:ilvl="0">
      <w:start w:val="1"/>
      <w:numFmt w:val="decimal"/>
      <w:lvlText w:val="%1."/>
      <w:lvlJc w:val="left"/>
      <w:pPr>
        <w:ind w:left="1287" w:hanging="360"/>
      </w:pPr>
    </w:lvl>
  </w:abstractNum>
  <w:abstractNum w:abstractNumId="7">
    <w:nsid w:val="240F0A95"/>
    <w:multiLevelType w:val="multilevel"/>
    <w:tmpl w:val="49FA4A72"/>
    <w:lvl w:ilvl="0">
      <w:start w:val="1"/>
      <w:numFmt w:val="decimal"/>
      <w:lvlText w:val="%1."/>
      <w:lvlJc w:val="left"/>
      <w:pPr>
        <w:ind w:left="720" w:hanging="360"/>
      </w:pPr>
      <w:rPr>
        <w:sz w:val="28"/>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4521A2B"/>
    <w:multiLevelType w:val="hybridMultilevel"/>
    <w:tmpl w:val="52A85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0B110F"/>
    <w:multiLevelType w:val="hybridMultilevel"/>
    <w:tmpl w:val="28ACB2F8"/>
    <w:lvl w:ilvl="0" w:tplc="79565B52">
      <w:start w:val="1"/>
      <w:numFmt w:val="decimal"/>
      <w:lvlText w:val="%1."/>
      <w:lvlJc w:val="left"/>
      <w:pPr>
        <w:ind w:left="839" w:hanging="706"/>
      </w:pPr>
      <w:rPr>
        <w:rFonts w:ascii="Times New Roman" w:eastAsia="Times New Roman" w:hAnsi="Times New Roman" w:cs="Times New Roman" w:hint="default"/>
        <w:w w:val="100"/>
        <w:sz w:val="24"/>
        <w:szCs w:val="24"/>
        <w:lang w:val="ru-RU" w:eastAsia="en-US" w:bidi="ar-SA"/>
      </w:rPr>
    </w:lvl>
    <w:lvl w:ilvl="1" w:tplc="E4F2B348">
      <w:numFmt w:val="bullet"/>
      <w:lvlText w:val="•"/>
      <w:lvlJc w:val="left"/>
      <w:pPr>
        <w:ind w:left="1854" w:hanging="706"/>
      </w:pPr>
      <w:rPr>
        <w:rFonts w:hint="default"/>
        <w:lang w:val="ru-RU" w:eastAsia="en-US" w:bidi="ar-SA"/>
      </w:rPr>
    </w:lvl>
    <w:lvl w:ilvl="2" w:tplc="7A0CB890">
      <w:numFmt w:val="bullet"/>
      <w:lvlText w:val="•"/>
      <w:lvlJc w:val="left"/>
      <w:pPr>
        <w:ind w:left="2869" w:hanging="706"/>
      </w:pPr>
      <w:rPr>
        <w:rFonts w:hint="default"/>
        <w:lang w:val="ru-RU" w:eastAsia="en-US" w:bidi="ar-SA"/>
      </w:rPr>
    </w:lvl>
    <w:lvl w:ilvl="3" w:tplc="E0B04EF2">
      <w:numFmt w:val="bullet"/>
      <w:lvlText w:val="•"/>
      <w:lvlJc w:val="left"/>
      <w:pPr>
        <w:ind w:left="3884" w:hanging="706"/>
      </w:pPr>
      <w:rPr>
        <w:rFonts w:hint="default"/>
        <w:lang w:val="ru-RU" w:eastAsia="en-US" w:bidi="ar-SA"/>
      </w:rPr>
    </w:lvl>
    <w:lvl w:ilvl="4" w:tplc="1936B08C">
      <w:numFmt w:val="bullet"/>
      <w:lvlText w:val="•"/>
      <w:lvlJc w:val="left"/>
      <w:pPr>
        <w:ind w:left="4899" w:hanging="706"/>
      </w:pPr>
      <w:rPr>
        <w:rFonts w:hint="default"/>
        <w:lang w:val="ru-RU" w:eastAsia="en-US" w:bidi="ar-SA"/>
      </w:rPr>
    </w:lvl>
    <w:lvl w:ilvl="5" w:tplc="6E96FCFC">
      <w:numFmt w:val="bullet"/>
      <w:lvlText w:val="•"/>
      <w:lvlJc w:val="left"/>
      <w:pPr>
        <w:ind w:left="5914" w:hanging="706"/>
      </w:pPr>
      <w:rPr>
        <w:rFonts w:hint="default"/>
        <w:lang w:val="ru-RU" w:eastAsia="en-US" w:bidi="ar-SA"/>
      </w:rPr>
    </w:lvl>
    <w:lvl w:ilvl="6" w:tplc="19B4729A">
      <w:numFmt w:val="bullet"/>
      <w:lvlText w:val="•"/>
      <w:lvlJc w:val="left"/>
      <w:pPr>
        <w:ind w:left="6929" w:hanging="706"/>
      </w:pPr>
      <w:rPr>
        <w:rFonts w:hint="default"/>
        <w:lang w:val="ru-RU" w:eastAsia="en-US" w:bidi="ar-SA"/>
      </w:rPr>
    </w:lvl>
    <w:lvl w:ilvl="7" w:tplc="ECB45FA2">
      <w:numFmt w:val="bullet"/>
      <w:lvlText w:val="•"/>
      <w:lvlJc w:val="left"/>
      <w:pPr>
        <w:ind w:left="7944" w:hanging="706"/>
      </w:pPr>
      <w:rPr>
        <w:rFonts w:hint="default"/>
        <w:lang w:val="ru-RU" w:eastAsia="en-US" w:bidi="ar-SA"/>
      </w:rPr>
    </w:lvl>
    <w:lvl w:ilvl="8" w:tplc="3634C510">
      <w:numFmt w:val="bullet"/>
      <w:lvlText w:val="•"/>
      <w:lvlJc w:val="left"/>
      <w:pPr>
        <w:ind w:left="8959" w:hanging="706"/>
      </w:pPr>
      <w:rPr>
        <w:rFonts w:hint="default"/>
        <w:lang w:val="ru-RU" w:eastAsia="en-US" w:bidi="ar-SA"/>
      </w:rPr>
    </w:lvl>
  </w:abstractNum>
  <w:abstractNum w:abstractNumId="10">
    <w:nsid w:val="2918280B"/>
    <w:multiLevelType w:val="hybridMultilevel"/>
    <w:tmpl w:val="CFC8B4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FE2FCB"/>
    <w:multiLevelType w:val="multilevel"/>
    <w:tmpl w:val="5156AA72"/>
    <w:lvl w:ilvl="0">
      <w:start w:val="1"/>
      <w:numFmt w:val="decimal"/>
      <w:pStyle w:val="1"/>
      <w:lvlText w:val="%1."/>
      <w:lvlJc w:val="left"/>
      <w:pPr>
        <w:ind w:left="495" w:hanging="495"/>
      </w:pPr>
    </w:lvl>
    <w:lvl w:ilvl="1">
      <w:start w:val="1"/>
      <w:numFmt w:val="decimal"/>
      <w:pStyle w:val="2"/>
      <w:lvlText w:val="%1.%2."/>
      <w:lvlJc w:val="left"/>
      <w:pPr>
        <w:ind w:left="1080" w:hanging="720"/>
      </w:pPr>
    </w:lvl>
    <w:lvl w:ilvl="2">
      <w:start w:val="1"/>
      <w:numFmt w:val="decimal"/>
      <w:pStyle w:val="3"/>
      <w:lvlText w:val="%1.%2.%3."/>
      <w:lvlJc w:val="left"/>
      <w:pPr>
        <w:ind w:left="1440" w:hanging="720"/>
      </w:pPr>
    </w:lvl>
    <w:lvl w:ilvl="3">
      <w:start w:val="1"/>
      <w:numFmt w:val="decimal"/>
      <w:pStyle w:val="4"/>
      <w:lvlText w:val="%1.%2.%3.%4."/>
      <w:lvlJc w:val="left"/>
      <w:pPr>
        <w:ind w:left="2160" w:hanging="1080"/>
      </w:pPr>
    </w:lvl>
    <w:lvl w:ilvl="4">
      <w:start w:val="1"/>
      <w:numFmt w:val="decimal"/>
      <w:pStyle w:val="5"/>
      <w:lvlText w:val="%1.%2.%3.%4.%5."/>
      <w:lvlJc w:val="left"/>
      <w:pPr>
        <w:ind w:left="2520" w:hanging="1080"/>
      </w:pPr>
    </w:lvl>
    <w:lvl w:ilvl="5">
      <w:start w:val="1"/>
      <w:numFmt w:val="decimal"/>
      <w:pStyle w:val="6"/>
      <w:lvlText w:val="%1.%2.%3.%4.%5.%6."/>
      <w:lvlJc w:val="left"/>
      <w:pPr>
        <w:ind w:left="3240" w:hanging="1440"/>
      </w:pPr>
    </w:lvl>
    <w:lvl w:ilvl="6">
      <w:start w:val="1"/>
      <w:numFmt w:val="decimal"/>
      <w:pStyle w:val="7"/>
      <w:lvlText w:val="%1.%2.%3.%4.%5.%6.%7."/>
      <w:lvlJc w:val="left"/>
      <w:pPr>
        <w:ind w:left="3960" w:hanging="1800"/>
      </w:pPr>
    </w:lvl>
    <w:lvl w:ilvl="7">
      <w:start w:val="1"/>
      <w:numFmt w:val="decimal"/>
      <w:pStyle w:val="8"/>
      <w:lvlText w:val="%1.%2.%3.%4.%5.%6.%7.%8."/>
      <w:lvlJc w:val="left"/>
      <w:pPr>
        <w:ind w:left="4320" w:hanging="1800"/>
      </w:pPr>
    </w:lvl>
    <w:lvl w:ilvl="8">
      <w:start w:val="1"/>
      <w:numFmt w:val="decimal"/>
      <w:pStyle w:val="9"/>
      <w:lvlText w:val="%1.%2.%3.%4.%5.%6.%7.%8.%9."/>
      <w:lvlJc w:val="left"/>
      <w:pPr>
        <w:ind w:left="5040" w:hanging="2160"/>
      </w:pPr>
    </w:lvl>
  </w:abstractNum>
  <w:abstractNum w:abstractNumId="12">
    <w:nsid w:val="369D6E5F"/>
    <w:multiLevelType w:val="hybridMultilevel"/>
    <w:tmpl w:val="B20ABF40"/>
    <w:lvl w:ilvl="0" w:tplc="AE8A9A2E">
      <w:start w:val="1"/>
      <w:numFmt w:val="decimal"/>
      <w:lvlText w:val="%1."/>
      <w:lvlJc w:val="left"/>
      <w:pPr>
        <w:ind w:left="720" w:hanging="360"/>
      </w:pPr>
      <w:rPr>
        <w:rFonts w:hint="default"/>
      </w:rPr>
    </w:lvl>
    <w:lvl w:ilvl="1" w:tplc="4A3EADDA" w:tentative="1">
      <w:start w:val="1"/>
      <w:numFmt w:val="lowerLetter"/>
      <w:lvlText w:val="%2."/>
      <w:lvlJc w:val="left"/>
      <w:pPr>
        <w:ind w:left="1440" w:hanging="360"/>
      </w:pPr>
    </w:lvl>
    <w:lvl w:ilvl="2" w:tplc="00D424B8" w:tentative="1">
      <w:start w:val="1"/>
      <w:numFmt w:val="lowerRoman"/>
      <w:lvlText w:val="%3."/>
      <w:lvlJc w:val="right"/>
      <w:pPr>
        <w:ind w:left="2160" w:hanging="180"/>
      </w:pPr>
    </w:lvl>
    <w:lvl w:ilvl="3" w:tplc="0E24D42A" w:tentative="1">
      <w:start w:val="1"/>
      <w:numFmt w:val="decimal"/>
      <w:lvlText w:val="%4."/>
      <w:lvlJc w:val="left"/>
      <w:pPr>
        <w:ind w:left="2880" w:hanging="360"/>
      </w:pPr>
    </w:lvl>
    <w:lvl w:ilvl="4" w:tplc="E76A6A36" w:tentative="1">
      <w:start w:val="1"/>
      <w:numFmt w:val="lowerLetter"/>
      <w:lvlText w:val="%5."/>
      <w:lvlJc w:val="left"/>
      <w:pPr>
        <w:ind w:left="3600" w:hanging="360"/>
      </w:pPr>
    </w:lvl>
    <w:lvl w:ilvl="5" w:tplc="27F42BD2" w:tentative="1">
      <w:start w:val="1"/>
      <w:numFmt w:val="lowerRoman"/>
      <w:lvlText w:val="%6."/>
      <w:lvlJc w:val="right"/>
      <w:pPr>
        <w:ind w:left="4320" w:hanging="180"/>
      </w:pPr>
    </w:lvl>
    <w:lvl w:ilvl="6" w:tplc="6D3E6432" w:tentative="1">
      <w:start w:val="1"/>
      <w:numFmt w:val="decimal"/>
      <w:lvlText w:val="%7."/>
      <w:lvlJc w:val="left"/>
      <w:pPr>
        <w:ind w:left="5040" w:hanging="360"/>
      </w:pPr>
    </w:lvl>
    <w:lvl w:ilvl="7" w:tplc="6C2E85FC" w:tentative="1">
      <w:start w:val="1"/>
      <w:numFmt w:val="lowerLetter"/>
      <w:lvlText w:val="%8."/>
      <w:lvlJc w:val="left"/>
      <w:pPr>
        <w:ind w:left="5760" w:hanging="360"/>
      </w:pPr>
    </w:lvl>
    <w:lvl w:ilvl="8" w:tplc="87D469FC" w:tentative="1">
      <w:start w:val="1"/>
      <w:numFmt w:val="lowerRoman"/>
      <w:lvlText w:val="%9."/>
      <w:lvlJc w:val="right"/>
      <w:pPr>
        <w:ind w:left="6480" w:hanging="180"/>
      </w:pPr>
    </w:lvl>
  </w:abstractNum>
  <w:abstractNum w:abstractNumId="13">
    <w:nsid w:val="397C7CDF"/>
    <w:multiLevelType w:val="hybridMultilevel"/>
    <w:tmpl w:val="632CE83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70"/>
        </w:tabs>
        <w:ind w:left="1470" w:hanging="39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E86598B"/>
    <w:multiLevelType w:val="hybridMultilevel"/>
    <w:tmpl w:val="66B0E82A"/>
    <w:lvl w:ilvl="0" w:tplc="0EBA3314">
      <w:start w:val="1"/>
      <w:numFmt w:val="decimal"/>
      <w:lvlText w:val="%1."/>
      <w:lvlJc w:val="left"/>
      <w:pPr>
        <w:ind w:left="720" w:hanging="360"/>
      </w:pPr>
    </w:lvl>
    <w:lvl w:ilvl="1" w:tplc="E83A993C" w:tentative="1">
      <w:start w:val="1"/>
      <w:numFmt w:val="lowerLetter"/>
      <w:lvlText w:val="%2."/>
      <w:lvlJc w:val="left"/>
      <w:pPr>
        <w:ind w:left="1440" w:hanging="360"/>
      </w:pPr>
    </w:lvl>
    <w:lvl w:ilvl="2" w:tplc="1E609820" w:tentative="1">
      <w:start w:val="1"/>
      <w:numFmt w:val="lowerRoman"/>
      <w:lvlText w:val="%3."/>
      <w:lvlJc w:val="right"/>
      <w:pPr>
        <w:ind w:left="2160" w:hanging="180"/>
      </w:pPr>
    </w:lvl>
    <w:lvl w:ilvl="3" w:tplc="946C9A00" w:tentative="1">
      <w:start w:val="1"/>
      <w:numFmt w:val="decimal"/>
      <w:lvlText w:val="%4."/>
      <w:lvlJc w:val="left"/>
      <w:pPr>
        <w:ind w:left="2880" w:hanging="360"/>
      </w:pPr>
    </w:lvl>
    <w:lvl w:ilvl="4" w:tplc="74B834BC" w:tentative="1">
      <w:start w:val="1"/>
      <w:numFmt w:val="lowerLetter"/>
      <w:lvlText w:val="%5."/>
      <w:lvlJc w:val="left"/>
      <w:pPr>
        <w:ind w:left="3600" w:hanging="360"/>
      </w:pPr>
    </w:lvl>
    <w:lvl w:ilvl="5" w:tplc="8C58A174" w:tentative="1">
      <w:start w:val="1"/>
      <w:numFmt w:val="lowerRoman"/>
      <w:lvlText w:val="%6."/>
      <w:lvlJc w:val="right"/>
      <w:pPr>
        <w:ind w:left="4320" w:hanging="180"/>
      </w:pPr>
    </w:lvl>
    <w:lvl w:ilvl="6" w:tplc="6C0213EA" w:tentative="1">
      <w:start w:val="1"/>
      <w:numFmt w:val="decimal"/>
      <w:lvlText w:val="%7."/>
      <w:lvlJc w:val="left"/>
      <w:pPr>
        <w:ind w:left="5040" w:hanging="360"/>
      </w:pPr>
    </w:lvl>
    <w:lvl w:ilvl="7" w:tplc="7E4222CE" w:tentative="1">
      <w:start w:val="1"/>
      <w:numFmt w:val="lowerLetter"/>
      <w:lvlText w:val="%8."/>
      <w:lvlJc w:val="left"/>
      <w:pPr>
        <w:ind w:left="5760" w:hanging="360"/>
      </w:pPr>
    </w:lvl>
    <w:lvl w:ilvl="8" w:tplc="C54CA314" w:tentative="1">
      <w:start w:val="1"/>
      <w:numFmt w:val="lowerRoman"/>
      <w:lvlText w:val="%9."/>
      <w:lvlJc w:val="right"/>
      <w:pPr>
        <w:ind w:left="6480" w:hanging="180"/>
      </w:pPr>
    </w:lvl>
  </w:abstractNum>
  <w:abstractNum w:abstractNumId="15">
    <w:nsid w:val="42D51F98"/>
    <w:multiLevelType w:val="hybridMultilevel"/>
    <w:tmpl w:val="CCE609F2"/>
    <w:lvl w:ilvl="0" w:tplc="F5401A0E">
      <w:start w:val="1"/>
      <w:numFmt w:val="decimal"/>
      <w:lvlText w:val="%1."/>
      <w:lvlJc w:val="left"/>
      <w:pPr>
        <w:ind w:left="720" w:hanging="360"/>
      </w:pPr>
      <w:rPr>
        <w:rFonts w:hint="default"/>
      </w:rPr>
    </w:lvl>
    <w:lvl w:ilvl="1" w:tplc="1026E370" w:tentative="1">
      <w:start w:val="1"/>
      <w:numFmt w:val="lowerLetter"/>
      <w:lvlText w:val="%2."/>
      <w:lvlJc w:val="left"/>
      <w:pPr>
        <w:ind w:left="1440" w:hanging="360"/>
      </w:pPr>
    </w:lvl>
    <w:lvl w:ilvl="2" w:tplc="E8C46F7A" w:tentative="1">
      <w:start w:val="1"/>
      <w:numFmt w:val="lowerRoman"/>
      <w:lvlText w:val="%3."/>
      <w:lvlJc w:val="right"/>
      <w:pPr>
        <w:ind w:left="2160" w:hanging="180"/>
      </w:pPr>
    </w:lvl>
    <w:lvl w:ilvl="3" w:tplc="25F23E96" w:tentative="1">
      <w:start w:val="1"/>
      <w:numFmt w:val="decimal"/>
      <w:lvlText w:val="%4."/>
      <w:lvlJc w:val="left"/>
      <w:pPr>
        <w:ind w:left="2880" w:hanging="360"/>
      </w:pPr>
    </w:lvl>
    <w:lvl w:ilvl="4" w:tplc="58506544" w:tentative="1">
      <w:start w:val="1"/>
      <w:numFmt w:val="lowerLetter"/>
      <w:lvlText w:val="%5."/>
      <w:lvlJc w:val="left"/>
      <w:pPr>
        <w:ind w:left="3600" w:hanging="360"/>
      </w:pPr>
    </w:lvl>
    <w:lvl w:ilvl="5" w:tplc="5D9ECE44" w:tentative="1">
      <w:start w:val="1"/>
      <w:numFmt w:val="lowerRoman"/>
      <w:lvlText w:val="%6."/>
      <w:lvlJc w:val="right"/>
      <w:pPr>
        <w:ind w:left="4320" w:hanging="180"/>
      </w:pPr>
    </w:lvl>
    <w:lvl w:ilvl="6" w:tplc="91E226A2" w:tentative="1">
      <w:start w:val="1"/>
      <w:numFmt w:val="decimal"/>
      <w:lvlText w:val="%7."/>
      <w:lvlJc w:val="left"/>
      <w:pPr>
        <w:ind w:left="5040" w:hanging="360"/>
      </w:pPr>
    </w:lvl>
    <w:lvl w:ilvl="7" w:tplc="83E2ED2C" w:tentative="1">
      <w:start w:val="1"/>
      <w:numFmt w:val="lowerLetter"/>
      <w:lvlText w:val="%8."/>
      <w:lvlJc w:val="left"/>
      <w:pPr>
        <w:ind w:left="5760" w:hanging="360"/>
      </w:pPr>
    </w:lvl>
    <w:lvl w:ilvl="8" w:tplc="37B69394" w:tentative="1">
      <w:start w:val="1"/>
      <w:numFmt w:val="lowerRoman"/>
      <w:lvlText w:val="%9."/>
      <w:lvlJc w:val="right"/>
      <w:pPr>
        <w:ind w:left="6480" w:hanging="180"/>
      </w:pPr>
    </w:lvl>
  </w:abstractNum>
  <w:abstractNum w:abstractNumId="16">
    <w:nsid w:val="433F0D32"/>
    <w:multiLevelType w:val="hybridMultilevel"/>
    <w:tmpl w:val="6C069B10"/>
    <w:lvl w:ilvl="0" w:tplc="5AECA9A8">
      <w:start w:val="1"/>
      <w:numFmt w:val="decimal"/>
      <w:lvlText w:val="%1."/>
      <w:lvlJc w:val="left"/>
      <w:pPr>
        <w:ind w:left="720" w:hanging="360"/>
      </w:pPr>
      <w:rPr>
        <w:rFonts w:hint="default"/>
      </w:rPr>
    </w:lvl>
    <w:lvl w:ilvl="1" w:tplc="3F88B4CA" w:tentative="1">
      <w:start w:val="1"/>
      <w:numFmt w:val="lowerLetter"/>
      <w:lvlText w:val="%2."/>
      <w:lvlJc w:val="left"/>
      <w:pPr>
        <w:ind w:left="1440" w:hanging="360"/>
      </w:pPr>
    </w:lvl>
    <w:lvl w:ilvl="2" w:tplc="25B4D8BC" w:tentative="1">
      <w:start w:val="1"/>
      <w:numFmt w:val="lowerRoman"/>
      <w:lvlText w:val="%3."/>
      <w:lvlJc w:val="right"/>
      <w:pPr>
        <w:ind w:left="2160" w:hanging="180"/>
      </w:pPr>
    </w:lvl>
    <w:lvl w:ilvl="3" w:tplc="1BBC8414" w:tentative="1">
      <w:start w:val="1"/>
      <w:numFmt w:val="decimal"/>
      <w:lvlText w:val="%4."/>
      <w:lvlJc w:val="left"/>
      <w:pPr>
        <w:ind w:left="2880" w:hanging="360"/>
      </w:pPr>
    </w:lvl>
    <w:lvl w:ilvl="4" w:tplc="633C7F7C" w:tentative="1">
      <w:start w:val="1"/>
      <w:numFmt w:val="lowerLetter"/>
      <w:lvlText w:val="%5."/>
      <w:lvlJc w:val="left"/>
      <w:pPr>
        <w:ind w:left="3600" w:hanging="360"/>
      </w:pPr>
    </w:lvl>
    <w:lvl w:ilvl="5" w:tplc="32401C24" w:tentative="1">
      <w:start w:val="1"/>
      <w:numFmt w:val="lowerRoman"/>
      <w:lvlText w:val="%6."/>
      <w:lvlJc w:val="right"/>
      <w:pPr>
        <w:ind w:left="4320" w:hanging="180"/>
      </w:pPr>
    </w:lvl>
    <w:lvl w:ilvl="6" w:tplc="F9BC3856" w:tentative="1">
      <w:start w:val="1"/>
      <w:numFmt w:val="decimal"/>
      <w:lvlText w:val="%7."/>
      <w:lvlJc w:val="left"/>
      <w:pPr>
        <w:ind w:left="5040" w:hanging="360"/>
      </w:pPr>
    </w:lvl>
    <w:lvl w:ilvl="7" w:tplc="A28C8630" w:tentative="1">
      <w:start w:val="1"/>
      <w:numFmt w:val="lowerLetter"/>
      <w:lvlText w:val="%8."/>
      <w:lvlJc w:val="left"/>
      <w:pPr>
        <w:ind w:left="5760" w:hanging="360"/>
      </w:pPr>
    </w:lvl>
    <w:lvl w:ilvl="8" w:tplc="77240970" w:tentative="1">
      <w:start w:val="1"/>
      <w:numFmt w:val="lowerRoman"/>
      <w:lvlText w:val="%9."/>
      <w:lvlJc w:val="right"/>
      <w:pPr>
        <w:ind w:left="6480" w:hanging="180"/>
      </w:pPr>
    </w:lvl>
  </w:abstractNum>
  <w:abstractNum w:abstractNumId="17">
    <w:nsid w:val="469039F3"/>
    <w:multiLevelType w:val="hybridMultilevel"/>
    <w:tmpl w:val="5F26CE2C"/>
    <w:lvl w:ilvl="0" w:tplc="E9A8912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8BD4CF7"/>
    <w:multiLevelType w:val="hybridMultilevel"/>
    <w:tmpl w:val="6E9E36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490F0497"/>
    <w:multiLevelType w:val="hybridMultilevel"/>
    <w:tmpl w:val="571A0978"/>
    <w:lvl w:ilvl="0" w:tplc="0419000F">
      <w:start w:val="1"/>
      <w:numFmt w:val="bullet"/>
      <w:lvlText w:val=""/>
      <w:lvlJc w:val="left"/>
      <w:pPr>
        <w:tabs>
          <w:tab w:val="num" w:pos="720"/>
        </w:tabs>
        <w:ind w:left="720"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4B3271FD"/>
    <w:multiLevelType w:val="singleLevel"/>
    <w:tmpl w:val="8444B71E"/>
    <w:lvl w:ilvl="0">
      <w:start w:val="1"/>
      <w:numFmt w:val="decimal"/>
      <w:lvlText w:val="%1."/>
      <w:legacy w:legacy="1" w:legacySpace="0" w:legacyIndent="365"/>
      <w:lvlJc w:val="left"/>
      <w:rPr>
        <w:rFonts w:ascii="Times New Roman" w:hAnsi="Times New Roman" w:cs="Times New Roman" w:hint="default"/>
      </w:rPr>
    </w:lvl>
  </w:abstractNum>
  <w:abstractNum w:abstractNumId="21">
    <w:nsid w:val="4E4F619E"/>
    <w:multiLevelType w:val="hybridMultilevel"/>
    <w:tmpl w:val="5A5A84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607159"/>
    <w:multiLevelType w:val="hybridMultilevel"/>
    <w:tmpl w:val="7ADA72F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F314C6A"/>
    <w:multiLevelType w:val="hybridMultilevel"/>
    <w:tmpl w:val="D2D4B7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C9213B"/>
    <w:multiLevelType w:val="hybridMultilevel"/>
    <w:tmpl w:val="1436C084"/>
    <w:lvl w:ilvl="0" w:tplc="BAD0687C">
      <w:start w:val="1"/>
      <w:numFmt w:val="decimal"/>
      <w:lvlText w:val="%1."/>
      <w:lvlJc w:val="left"/>
      <w:pPr>
        <w:tabs>
          <w:tab w:val="num" w:pos="900"/>
        </w:tabs>
        <w:ind w:left="900" w:hanging="360"/>
      </w:pPr>
    </w:lvl>
    <w:lvl w:ilvl="1" w:tplc="DECA7FB6" w:tentative="1">
      <w:start w:val="1"/>
      <w:numFmt w:val="lowerLetter"/>
      <w:lvlText w:val="%2."/>
      <w:lvlJc w:val="left"/>
      <w:pPr>
        <w:tabs>
          <w:tab w:val="num" w:pos="1440"/>
        </w:tabs>
        <w:ind w:left="1440" w:hanging="360"/>
      </w:pPr>
    </w:lvl>
    <w:lvl w:ilvl="2" w:tplc="D194A734" w:tentative="1">
      <w:start w:val="1"/>
      <w:numFmt w:val="lowerRoman"/>
      <w:lvlText w:val="%3."/>
      <w:lvlJc w:val="right"/>
      <w:pPr>
        <w:tabs>
          <w:tab w:val="num" w:pos="2160"/>
        </w:tabs>
        <w:ind w:left="2160" w:hanging="180"/>
      </w:pPr>
    </w:lvl>
    <w:lvl w:ilvl="3" w:tplc="F1668EBE" w:tentative="1">
      <w:start w:val="1"/>
      <w:numFmt w:val="decimal"/>
      <w:lvlText w:val="%4."/>
      <w:lvlJc w:val="left"/>
      <w:pPr>
        <w:tabs>
          <w:tab w:val="num" w:pos="2880"/>
        </w:tabs>
        <w:ind w:left="2880" w:hanging="360"/>
      </w:pPr>
    </w:lvl>
    <w:lvl w:ilvl="4" w:tplc="7982E386" w:tentative="1">
      <w:start w:val="1"/>
      <w:numFmt w:val="lowerLetter"/>
      <w:lvlText w:val="%5."/>
      <w:lvlJc w:val="left"/>
      <w:pPr>
        <w:tabs>
          <w:tab w:val="num" w:pos="3600"/>
        </w:tabs>
        <w:ind w:left="3600" w:hanging="360"/>
      </w:pPr>
    </w:lvl>
    <w:lvl w:ilvl="5" w:tplc="09B6DFC8" w:tentative="1">
      <w:start w:val="1"/>
      <w:numFmt w:val="lowerRoman"/>
      <w:lvlText w:val="%6."/>
      <w:lvlJc w:val="right"/>
      <w:pPr>
        <w:tabs>
          <w:tab w:val="num" w:pos="4320"/>
        </w:tabs>
        <w:ind w:left="4320" w:hanging="180"/>
      </w:pPr>
    </w:lvl>
    <w:lvl w:ilvl="6" w:tplc="799E0A92" w:tentative="1">
      <w:start w:val="1"/>
      <w:numFmt w:val="decimal"/>
      <w:lvlText w:val="%7."/>
      <w:lvlJc w:val="left"/>
      <w:pPr>
        <w:tabs>
          <w:tab w:val="num" w:pos="5040"/>
        </w:tabs>
        <w:ind w:left="5040" w:hanging="360"/>
      </w:pPr>
    </w:lvl>
    <w:lvl w:ilvl="7" w:tplc="C526C0EA" w:tentative="1">
      <w:start w:val="1"/>
      <w:numFmt w:val="lowerLetter"/>
      <w:lvlText w:val="%8."/>
      <w:lvlJc w:val="left"/>
      <w:pPr>
        <w:tabs>
          <w:tab w:val="num" w:pos="5760"/>
        </w:tabs>
        <w:ind w:left="5760" w:hanging="360"/>
      </w:pPr>
    </w:lvl>
    <w:lvl w:ilvl="8" w:tplc="6802A5AC" w:tentative="1">
      <w:start w:val="1"/>
      <w:numFmt w:val="lowerRoman"/>
      <w:lvlText w:val="%9."/>
      <w:lvlJc w:val="right"/>
      <w:pPr>
        <w:tabs>
          <w:tab w:val="num" w:pos="6480"/>
        </w:tabs>
        <w:ind w:left="6480" w:hanging="180"/>
      </w:pPr>
    </w:lvl>
  </w:abstractNum>
  <w:abstractNum w:abstractNumId="25">
    <w:nsid w:val="58BC6E46"/>
    <w:multiLevelType w:val="hybridMultilevel"/>
    <w:tmpl w:val="9F4CD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D30842"/>
    <w:multiLevelType w:val="multilevel"/>
    <w:tmpl w:val="CCBE46B8"/>
    <w:lvl w:ilvl="0">
      <w:start w:val="1"/>
      <w:numFmt w:val="decimal"/>
      <w:lvlText w:val="%1."/>
      <w:lvlJc w:val="left"/>
      <w:pPr>
        <w:ind w:left="720" w:hanging="360"/>
      </w:pPr>
      <w:rPr>
        <w:rFonts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5F580D12"/>
    <w:multiLevelType w:val="hybridMultilevel"/>
    <w:tmpl w:val="E6B42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01722D7"/>
    <w:multiLevelType w:val="hybridMultilevel"/>
    <w:tmpl w:val="D43EF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0432AF9"/>
    <w:multiLevelType w:val="hybridMultilevel"/>
    <w:tmpl w:val="FC1C6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3481159"/>
    <w:multiLevelType w:val="multilevel"/>
    <w:tmpl w:val="61D838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657E6BE8"/>
    <w:multiLevelType w:val="hybridMultilevel"/>
    <w:tmpl w:val="DA4E9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74C13A2"/>
    <w:multiLevelType w:val="singleLevel"/>
    <w:tmpl w:val="7C403C6E"/>
    <w:lvl w:ilvl="0">
      <w:start w:val="1"/>
      <w:numFmt w:val="bullet"/>
      <w:lvlText w:val=""/>
      <w:lvlJc w:val="left"/>
      <w:pPr>
        <w:tabs>
          <w:tab w:val="num" w:pos="2906"/>
        </w:tabs>
        <w:ind w:left="2906" w:hanging="360"/>
      </w:pPr>
      <w:rPr>
        <w:rFonts w:ascii="Symbol" w:hAnsi="Symbol" w:hint="default"/>
      </w:rPr>
    </w:lvl>
  </w:abstractNum>
  <w:abstractNum w:abstractNumId="33">
    <w:nsid w:val="6D8602CD"/>
    <w:multiLevelType w:val="hybridMultilevel"/>
    <w:tmpl w:val="7BF4DFFC"/>
    <w:lvl w:ilvl="0" w:tplc="0419000F">
      <w:start w:val="1"/>
      <w:numFmt w:val="decimal"/>
      <w:lvlText w:val="%1."/>
      <w:lvlJc w:val="left"/>
      <w:pPr>
        <w:ind w:left="825" w:hanging="465"/>
      </w:pPr>
      <w:rPr>
        <w:rFonts w:ascii="Times New Roman"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F1026E"/>
    <w:multiLevelType w:val="hybridMultilevel"/>
    <w:tmpl w:val="9DB843E8"/>
    <w:lvl w:ilvl="0" w:tplc="4F70FCF2">
      <w:start w:val="1"/>
      <w:numFmt w:val="decimal"/>
      <w:lvlText w:val="%1."/>
      <w:lvlJc w:val="left"/>
      <w:pPr>
        <w:tabs>
          <w:tab w:val="num" w:pos="720"/>
        </w:tabs>
        <w:ind w:left="720" w:hanging="360"/>
      </w:pPr>
    </w:lvl>
    <w:lvl w:ilvl="1" w:tplc="84620F0A" w:tentative="1">
      <w:start w:val="1"/>
      <w:numFmt w:val="lowerLetter"/>
      <w:lvlText w:val="%2."/>
      <w:lvlJc w:val="left"/>
      <w:pPr>
        <w:tabs>
          <w:tab w:val="num" w:pos="1440"/>
        </w:tabs>
        <w:ind w:left="1440" w:hanging="360"/>
      </w:pPr>
    </w:lvl>
    <w:lvl w:ilvl="2" w:tplc="2DAC860C" w:tentative="1">
      <w:start w:val="1"/>
      <w:numFmt w:val="lowerRoman"/>
      <w:lvlText w:val="%3."/>
      <w:lvlJc w:val="right"/>
      <w:pPr>
        <w:tabs>
          <w:tab w:val="num" w:pos="2160"/>
        </w:tabs>
        <w:ind w:left="2160" w:hanging="180"/>
      </w:pPr>
    </w:lvl>
    <w:lvl w:ilvl="3" w:tplc="EF42418E" w:tentative="1">
      <w:start w:val="1"/>
      <w:numFmt w:val="decimal"/>
      <w:lvlText w:val="%4."/>
      <w:lvlJc w:val="left"/>
      <w:pPr>
        <w:tabs>
          <w:tab w:val="num" w:pos="2880"/>
        </w:tabs>
        <w:ind w:left="2880" w:hanging="360"/>
      </w:pPr>
    </w:lvl>
    <w:lvl w:ilvl="4" w:tplc="6A408022" w:tentative="1">
      <w:start w:val="1"/>
      <w:numFmt w:val="lowerLetter"/>
      <w:lvlText w:val="%5."/>
      <w:lvlJc w:val="left"/>
      <w:pPr>
        <w:tabs>
          <w:tab w:val="num" w:pos="3600"/>
        </w:tabs>
        <w:ind w:left="3600" w:hanging="360"/>
      </w:pPr>
    </w:lvl>
    <w:lvl w:ilvl="5" w:tplc="3FECC8F4" w:tentative="1">
      <w:start w:val="1"/>
      <w:numFmt w:val="lowerRoman"/>
      <w:lvlText w:val="%6."/>
      <w:lvlJc w:val="right"/>
      <w:pPr>
        <w:tabs>
          <w:tab w:val="num" w:pos="4320"/>
        </w:tabs>
        <w:ind w:left="4320" w:hanging="180"/>
      </w:pPr>
    </w:lvl>
    <w:lvl w:ilvl="6" w:tplc="EE0CF9E4" w:tentative="1">
      <w:start w:val="1"/>
      <w:numFmt w:val="decimal"/>
      <w:lvlText w:val="%7."/>
      <w:lvlJc w:val="left"/>
      <w:pPr>
        <w:tabs>
          <w:tab w:val="num" w:pos="5040"/>
        </w:tabs>
        <w:ind w:left="5040" w:hanging="360"/>
      </w:pPr>
    </w:lvl>
    <w:lvl w:ilvl="7" w:tplc="51407F62" w:tentative="1">
      <w:start w:val="1"/>
      <w:numFmt w:val="lowerLetter"/>
      <w:lvlText w:val="%8."/>
      <w:lvlJc w:val="left"/>
      <w:pPr>
        <w:tabs>
          <w:tab w:val="num" w:pos="5760"/>
        </w:tabs>
        <w:ind w:left="5760" w:hanging="360"/>
      </w:pPr>
    </w:lvl>
    <w:lvl w:ilvl="8" w:tplc="40427E04" w:tentative="1">
      <w:start w:val="1"/>
      <w:numFmt w:val="lowerRoman"/>
      <w:lvlText w:val="%9."/>
      <w:lvlJc w:val="right"/>
      <w:pPr>
        <w:tabs>
          <w:tab w:val="num" w:pos="6480"/>
        </w:tabs>
        <w:ind w:left="6480" w:hanging="180"/>
      </w:pPr>
    </w:lvl>
  </w:abstractNum>
  <w:abstractNum w:abstractNumId="35">
    <w:nsid w:val="7447274A"/>
    <w:multiLevelType w:val="hybridMultilevel"/>
    <w:tmpl w:val="995CF264"/>
    <w:lvl w:ilvl="0" w:tplc="61D0CCC0">
      <w:start w:val="1"/>
      <w:numFmt w:val="decimal"/>
      <w:lvlText w:val="%1."/>
      <w:lvlJc w:val="left"/>
      <w:pPr>
        <w:ind w:left="720" w:hanging="360"/>
      </w:pPr>
      <w:rPr>
        <w:rFonts w:hint="default"/>
      </w:rPr>
    </w:lvl>
    <w:lvl w:ilvl="1" w:tplc="732281DA" w:tentative="1">
      <w:start w:val="1"/>
      <w:numFmt w:val="lowerLetter"/>
      <w:lvlText w:val="%2."/>
      <w:lvlJc w:val="left"/>
      <w:pPr>
        <w:ind w:left="1440" w:hanging="360"/>
      </w:pPr>
    </w:lvl>
    <w:lvl w:ilvl="2" w:tplc="F95E28BC" w:tentative="1">
      <w:start w:val="1"/>
      <w:numFmt w:val="lowerRoman"/>
      <w:lvlText w:val="%3."/>
      <w:lvlJc w:val="right"/>
      <w:pPr>
        <w:ind w:left="2160" w:hanging="180"/>
      </w:pPr>
    </w:lvl>
    <w:lvl w:ilvl="3" w:tplc="3028CBC0" w:tentative="1">
      <w:start w:val="1"/>
      <w:numFmt w:val="decimal"/>
      <w:lvlText w:val="%4."/>
      <w:lvlJc w:val="left"/>
      <w:pPr>
        <w:ind w:left="2880" w:hanging="360"/>
      </w:pPr>
    </w:lvl>
    <w:lvl w:ilvl="4" w:tplc="F9CEEAD4" w:tentative="1">
      <w:start w:val="1"/>
      <w:numFmt w:val="lowerLetter"/>
      <w:lvlText w:val="%5."/>
      <w:lvlJc w:val="left"/>
      <w:pPr>
        <w:ind w:left="3600" w:hanging="360"/>
      </w:pPr>
    </w:lvl>
    <w:lvl w:ilvl="5" w:tplc="78DABF22" w:tentative="1">
      <w:start w:val="1"/>
      <w:numFmt w:val="lowerRoman"/>
      <w:lvlText w:val="%6."/>
      <w:lvlJc w:val="right"/>
      <w:pPr>
        <w:ind w:left="4320" w:hanging="180"/>
      </w:pPr>
    </w:lvl>
    <w:lvl w:ilvl="6" w:tplc="360A76E0" w:tentative="1">
      <w:start w:val="1"/>
      <w:numFmt w:val="decimal"/>
      <w:lvlText w:val="%7."/>
      <w:lvlJc w:val="left"/>
      <w:pPr>
        <w:ind w:left="5040" w:hanging="360"/>
      </w:pPr>
    </w:lvl>
    <w:lvl w:ilvl="7" w:tplc="F8626E8A" w:tentative="1">
      <w:start w:val="1"/>
      <w:numFmt w:val="lowerLetter"/>
      <w:lvlText w:val="%8."/>
      <w:lvlJc w:val="left"/>
      <w:pPr>
        <w:ind w:left="5760" w:hanging="360"/>
      </w:pPr>
    </w:lvl>
    <w:lvl w:ilvl="8" w:tplc="0EF42002" w:tentative="1">
      <w:start w:val="1"/>
      <w:numFmt w:val="lowerRoman"/>
      <w:lvlText w:val="%9."/>
      <w:lvlJc w:val="right"/>
      <w:pPr>
        <w:ind w:left="6480" w:hanging="180"/>
      </w:pPr>
    </w:lvl>
  </w:abstractNum>
  <w:abstractNum w:abstractNumId="36">
    <w:nsid w:val="74897E2D"/>
    <w:multiLevelType w:val="hybridMultilevel"/>
    <w:tmpl w:val="B8F41E1A"/>
    <w:lvl w:ilvl="0" w:tplc="69D48BCC">
      <w:start w:val="1"/>
      <w:numFmt w:val="decimal"/>
      <w:lvlText w:val="%1."/>
      <w:lvlJc w:val="left"/>
      <w:pPr>
        <w:ind w:left="1440" w:hanging="360"/>
      </w:pPr>
    </w:lvl>
    <w:lvl w:ilvl="1" w:tplc="A5AE97D8" w:tentative="1">
      <w:start w:val="1"/>
      <w:numFmt w:val="lowerLetter"/>
      <w:lvlText w:val="%2."/>
      <w:lvlJc w:val="left"/>
      <w:pPr>
        <w:ind w:left="2160" w:hanging="360"/>
      </w:pPr>
    </w:lvl>
    <w:lvl w:ilvl="2" w:tplc="BE149032" w:tentative="1">
      <w:start w:val="1"/>
      <w:numFmt w:val="lowerRoman"/>
      <w:lvlText w:val="%3."/>
      <w:lvlJc w:val="right"/>
      <w:pPr>
        <w:ind w:left="2880" w:hanging="180"/>
      </w:pPr>
    </w:lvl>
    <w:lvl w:ilvl="3" w:tplc="5E9AD77E" w:tentative="1">
      <w:start w:val="1"/>
      <w:numFmt w:val="decimal"/>
      <w:lvlText w:val="%4."/>
      <w:lvlJc w:val="left"/>
      <w:pPr>
        <w:ind w:left="3600" w:hanging="360"/>
      </w:pPr>
    </w:lvl>
    <w:lvl w:ilvl="4" w:tplc="9A96DC30" w:tentative="1">
      <w:start w:val="1"/>
      <w:numFmt w:val="lowerLetter"/>
      <w:lvlText w:val="%5."/>
      <w:lvlJc w:val="left"/>
      <w:pPr>
        <w:ind w:left="4320" w:hanging="360"/>
      </w:pPr>
    </w:lvl>
    <w:lvl w:ilvl="5" w:tplc="B1DE373E" w:tentative="1">
      <w:start w:val="1"/>
      <w:numFmt w:val="lowerRoman"/>
      <w:lvlText w:val="%6."/>
      <w:lvlJc w:val="right"/>
      <w:pPr>
        <w:ind w:left="5040" w:hanging="180"/>
      </w:pPr>
    </w:lvl>
    <w:lvl w:ilvl="6" w:tplc="CD282858" w:tentative="1">
      <w:start w:val="1"/>
      <w:numFmt w:val="decimal"/>
      <w:lvlText w:val="%7."/>
      <w:lvlJc w:val="left"/>
      <w:pPr>
        <w:ind w:left="5760" w:hanging="360"/>
      </w:pPr>
    </w:lvl>
    <w:lvl w:ilvl="7" w:tplc="13AE6E52" w:tentative="1">
      <w:start w:val="1"/>
      <w:numFmt w:val="lowerLetter"/>
      <w:lvlText w:val="%8."/>
      <w:lvlJc w:val="left"/>
      <w:pPr>
        <w:ind w:left="6480" w:hanging="360"/>
      </w:pPr>
    </w:lvl>
    <w:lvl w:ilvl="8" w:tplc="CE38DBEA" w:tentative="1">
      <w:start w:val="1"/>
      <w:numFmt w:val="lowerRoman"/>
      <w:lvlText w:val="%9."/>
      <w:lvlJc w:val="right"/>
      <w:pPr>
        <w:ind w:left="7200" w:hanging="180"/>
      </w:pPr>
    </w:lvl>
  </w:abstractNum>
  <w:abstractNum w:abstractNumId="37">
    <w:nsid w:val="758F4F5C"/>
    <w:multiLevelType w:val="multilevel"/>
    <w:tmpl w:val="A21222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B3F00C2"/>
    <w:multiLevelType w:val="hybridMultilevel"/>
    <w:tmpl w:val="A6708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BFE0668"/>
    <w:multiLevelType w:val="multilevel"/>
    <w:tmpl w:val="D00C16D2"/>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2240" w:hanging="720"/>
      </w:pPr>
      <w:rPr>
        <w:rFonts w:hint="default"/>
      </w:rPr>
    </w:lvl>
    <w:lvl w:ilvl="3">
      <w:start w:val="1"/>
      <w:numFmt w:val="decimal"/>
      <w:lvlText w:val="%1.%2.%3.%4."/>
      <w:lvlJc w:val="left"/>
      <w:pPr>
        <w:ind w:left="3360" w:hanging="1080"/>
      </w:pPr>
      <w:rPr>
        <w:rFonts w:hint="default"/>
      </w:rPr>
    </w:lvl>
    <w:lvl w:ilvl="4">
      <w:start w:val="1"/>
      <w:numFmt w:val="decimal"/>
      <w:lvlText w:val="%1.%2.%3.%4.%5."/>
      <w:lvlJc w:val="left"/>
      <w:pPr>
        <w:ind w:left="4120" w:hanging="1080"/>
      </w:pPr>
      <w:rPr>
        <w:rFonts w:hint="default"/>
      </w:rPr>
    </w:lvl>
    <w:lvl w:ilvl="5">
      <w:start w:val="1"/>
      <w:numFmt w:val="decimal"/>
      <w:lvlText w:val="%1.%2.%3.%4.%5.%6."/>
      <w:lvlJc w:val="left"/>
      <w:pPr>
        <w:ind w:left="5240" w:hanging="1440"/>
      </w:pPr>
      <w:rPr>
        <w:rFonts w:hint="default"/>
      </w:rPr>
    </w:lvl>
    <w:lvl w:ilvl="6">
      <w:start w:val="1"/>
      <w:numFmt w:val="decimal"/>
      <w:lvlText w:val="%1.%2.%3.%4.%5.%6.%7."/>
      <w:lvlJc w:val="left"/>
      <w:pPr>
        <w:ind w:left="6360" w:hanging="1800"/>
      </w:pPr>
      <w:rPr>
        <w:rFonts w:hint="default"/>
      </w:rPr>
    </w:lvl>
    <w:lvl w:ilvl="7">
      <w:start w:val="1"/>
      <w:numFmt w:val="decimal"/>
      <w:lvlText w:val="%1.%2.%3.%4.%5.%6.%7.%8."/>
      <w:lvlJc w:val="left"/>
      <w:pPr>
        <w:ind w:left="7120" w:hanging="1800"/>
      </w:pPr>
      <w:rPr>
        <w:rFonts w:hint="default"/>
      </w:rPr>
    </w:lvl>
    <w:lvl w:ilvl="8">
      <w:start w:val="1"/>
      <w:numFmt w:val="decimal"/>
      <w:lvlText w:val="%1.%2.%3.%4.%5.%6.%7.%8.%9."/>
      <w:lvlJc w:val="left"/>
      <w:pPr>
        <w:ind w:left="8240" w:hanging="2160"/>
      </w:pPr>
      <w:rPr>
        <w:rFonts w:hint="default"/>
      </w:rPr>
    </w:lvl>
  </w:abstractNum>
  <w:abstractNum w:abstractNumId="40">
    <w:nsid w:val="7FEC5721"/>
    <w:multiLevelType w:val="hybridMultilevel"/>
    <w:tmpl w:val="C254A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3"/>
  </w:num>
  <w:num w:numId="6">
    <w:abstractNumId w:val="16"/>
  </w:num>
  <w:num w:numId="7">
    <w:abstractNumId w:val="36"/>
  </w:num>
  <w:num w:numId="8">
    <w:abstractNumId w:val="22"/>
  </w:num>
  <w:num w:numId="9">
    <w:abstractNumId w:val="5"/>
  </w:num>
  <w:num w:numId="10">
    <w:abstractNumId w:val="21"/>
  </w:num>
  <w:num w:numId="11">
    <w:abstractNumId w:val="29"/>
  </w:num>
  <w:num w:numId="12">
    <w:abstractNumId w:val="35"/>
  </w:num>
  <w:num w:numId="13">
    <w:abstractNumId w:val="20"/>
    <w:lvlOverride w:ilvl="0">
      <w:lvl w:ilvl="0">
        <w:start w:val="1"/>
        <w:numFmt w:val="decimal"/>
        <w:lvlText w:val="%1."/>
        <w:legacy w:legacy="1" w:legacySpace="0" w:legacyIndent="364"/>
        <w:lvlJc w:val="left"/>
        <w:rPr>
          <w:rFonts w:ascii="Times New Roman" w:hAnsi="Times New Roman" w:cs="Times New Roman" w:hint="default"/>
        </w:rPr>
      </w:lvl>
    </w:lvlOverride>
  </w:num>
  <w:num w:numId="14">
    <w:abstractNumId w:val="15"/>
  </w:num>
  <w:num w:numId="15">
    <w:abstractNumId w:val="3"/>
  </w:num>
  <w:num w:numId="16">
    <w:abstractNumId w:val="2"/>
  </w:num>
  <w:num w:numId="17">
    <w:abstractNumId w:val="28"/>
  </w:num>
  <w:num w:numId="18">
    <w:abstractNumId w:val="18"/>
  </w:num>
  <w:num w:numId="19">
    <w:abstractNumId w:val="12"/>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9"/>
  </w:num>
  <w:num w:numId="23">
    <w:abstractNumId w:val="39"/>
  </w:num>
  <w:num w:numId="24">
    <w:abstractNumId w:val="24"/>
  </w:num>
  <w:num w:numId="25">
    <w:abstractNumId w:val="34"/>
  </w:num>
  <w:num w:numId="26">
    <w:abstractNumId w:val="13"/>
  </w:num>
  <w:num w:numId="27">
    <w:abstractNumId w:val="37"/>
  </w:num>
  <w:num w:numId="28">
    <w:abstractNumId w:val="10"/>
  </w:num>
  <w:num w:numId="29">
    <w:abstractNumId w:val="6"/>
  </w:num>
  <w:num w:numId="30">
    <w:abstractNumId w:val="14"/>
  </w:num>
  <w:num w:numId="31">
    <w:abstractNumId w:val="32"/>
  </w:num>
  <w:num w:numId="32">
    <w:abstractNumId w:val="26"/>
  </w:num>
  <w:num w:numId="33">
    <w:abstractNumId w:val="25"/>
  </w:num>
  <w:num w:numId="34">
    <w:abstractNumId w:val="8"/>
  </w:num>
  <w:num w:numId="35">
    <w:abstractNumId w:val="23"/>
  </w:num>
  <w:num w:numId="36">
    <w:abstractNumId w:val="40"/>
  </w:num>
  <w:num w:numId="37">
    <w:abstractNumId w:val="4"/>
  </w:num>
  <w:num w:numId="38">
    <w:abstractNumId w:val="38"/>
  </w:num>
  <w:num w:numId="39">
    <w:abstractNumId w:val="27"/>
  </w:num>
  <w:num w:numId="40">
    <w:abstractNumId w:val="9"/>
  </w:num>
  <w:num w:numId="41">
    <w:abstractNumId w:val="31"/>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useFELayout/>
  </w:compat>
  <w:rsids>
    <w:rsidRoot w:val="00E14754"/>
    <w:rsid w:val="000166CB"/>
    <w:rsid w:val="000234D0"/>
    <w:rsid w:val="00041B0A"/>
    <w:rsid w:val="00050669"/>
    <w:rsid w:val="0005465C"/>
    <w:rsid w:val="00091D83"/>
    <w:rsid w:val="000A494A"/>
    <w:rsid w:val="000A5429"/>
    <w:rsid w:val="000C1749"/>
    <w:rsid w:val="000D48E2"/>
    <w:rsid w:val="000E2849"/>
    <w:rsid w:val="000E3E29"/>
    <w:rsid w:val="00143A7B"/>
    <w:rsid w:val="00160F51"/>
    <w:rsid w:val="00195359"/>
    <w:rsid w:val="001E39D5"/>
    <w:rsid w:val="001F67B1"/>
    <w:rsid w:val="00230A57"/>
    <w:rsid w:val="0026252F"/>
    <w:rsid w:val="0028623B"/>
    <w:rsid w:val="002878FD"/>
    <w:rsid w:val="002B1A9C"/>
    <w:rsid w:val="002B4C07"/>
    <w:rsid w:val="002D2446"/>
    <w:rsid w:val="002E7843"/>
    <w:rsid w:val="002F2EA9"/>
    <w:rsid w:val="002F5A34"/>
    <w:rsid w:val="00305CBE"/>
    <w:rsid w:val="00306CCE"/>
    <w:rsid w:val="00313642"/>
    <w:rsid w:val="00316107"/>
    <w:rsid w:val="003175EC"/>
    <w:rsid w:val="003320FF"/>
    <w:rsid w:val="0038620F"/>
    <w:rsid w:val="003A354E"/>
    <w:rsid w:val="003E5A68"/>
    <w:rsid w:val="00422B05"/>
    <w:rsid w:val="004421B4"/>
    <w:rsid w:val="0045084F"/>
    <w:rsid w:val="00475844"/>
    <w:rsid w:val="004A66D2"/>
    <w:rsid w:val="004B7D49"/>
    <w:rsid w:val="004C6A70"/>
    <w:rsid w:val="004E6E92"/>
    <w:rsid w:val="00522D06"/>
    <w:rsid w:val="00530865"/>
    <w:rsid w:val="00533CAE"/>
    <w:rsid w:val="00550432"/>
    <w:rsid w:val="00570B79"/>
    <w:rsid w:val="0058279E"/>
    <w:rsid w:val="00583F63"/>
    <w:rsid w:val="005979B4"/>
    <w:rsid w:val="005C7A65"/>
    <w:rsid w:val="005D4BEC"/>
    <w:rsid w:val="00623FFC"/>
    <w:rsid w:val="006275F4"/>
    <w:rsid w:val="006421BE"/>
    <w:rsid w:val="00653609"/>
    <w:rsid w:val="0068381B"/>
    <w:rsid w:val="006A1F94"/>
    <w:rsid w:val="006A27BD"/>
    <w:rsid w:val="006A6FE1"/>
    <w:rsid w:val="006B5B25"/>
    <w:rsid w:val="007027A3"/>
    <w:rsid w:val="007544B0"/>
    <w:rsid w:val="007605F8"/>
    <w:rsid w:val="007703B6"/>
    <w:rsid w:val="007D182F"/>
    <w:rsid w:val="007D524F"/>
    <w:rsid w:val="00811045"/>
    <w:rsid w:val="008511AC"/>
    <w:rsid w:val="00857567"/>
    <w:rsid w:val="00881BA7"/>
    <w:rsid w:val="008C11F5"/>
    <w:rsid w:val="008D5449"/>
    <w:rsid w:val="008D5D34"/>
    <w:rsid w:val="009077EA"/>
    <w:rsid w:val="00935192"/>
    <w:rsid w:val="00936718"/>
    <w:rsid w:val="00996643"/>
    <w:rsid w:val="009A57D5"/>
    <w:rsid w:val="009B1CE8"/>
    <w:rsid w:val="009D792E"/>
    <w:rsid w:val="009E1413"/>
    <w:rsid w:val="009F4290"/>
    <w:rsid w:val="00A25803"/>
    <w:rsid w:val="00A306C0"/>
    <w:rsid w:val="00A53BF4"/>
    <w:rsid w:val="00A54308"/>
    <w:rsid w:val="00A74976"/>
    <w:rsid w:val="00AB7E37"/>
    <w:rsid w:val="00AD560F"/>
    <w:rsid w:val="00B14C20"/>
    <w:rsid w:val="00B469D2"/>
    <w:rsid w:val="00B52C7F"/>
    <w:rsid w:val="00B5747E"/>
    <w:rsid w:val="00B6512F"/>
    <w:rsid w:val="00B70A01"/>
    <w:rsid w:val="00B82BF6"/>
    <w:rsid w:val="00B83C1B"/>
    <w:rsid w:val="00BC4E2D"/>
    <w:rsid w:val="00BD5851"/>
    <w:rsid w:val="00BE349F"/>
    <w:rsid w:val="00BE779A"/>
    <w:rsid w:val="00C7407C"/>
    <w:rsid w:val="00C80AF3"/>
    <w:rsid w:val="00C844DF"/>
    <w:rsid w:val="00C873ED"/>
    <w:rsid w:val="00C90A06"/>
    <w:rsid w:val="00CB1C95"/>
    <w:rsid w:val="00D14C65"/>
    <w:rsid w:val="00D16E54"/>
    <w:rsid w:val="00D2758B"/>
    <w:rsid w:val="00D5185D"/>
    <w:rsid w:val="00D7543F"/>
    <w:rsid w:val="00D76744"/>
    <w:rsid w:val="00DA6DF4"/>
    <w:rsid w:val="00E057A3"/>
    <w:rsid w:val="00E14754"/>
    <w:rsid w:val="00E232F3"/>
    <w:rsid w:val="00E5325C"/>
    <w:rsid w:val="00E5382B"/>
    <w:rsid w:val="00E63634"/>
    <w:rsid w:val="00E85A04"/>
    <w:rsid w:val="00F02243"/>
    <w:rsid w:val="00F22E04"/>
    <w:rsid w:val="00F41A13"/>
    <w:rsid w:val="00F82C48"/>
    <w:rsid w:val="00F85D1B"/>
    <w:rsid w:val="00FA4B9D"/>
    <w:rsid w:val="00FA51D3"/>
    <w:rsid w:val="00FA6BEB"/>
    <w:rsid w:val="00FC7A9B"/>
    <w:rsid w:val="00FD253B"/>
    <w:rsid w:val="00FE0752"/>
    <w:rsid w:val="00FF173E"/>
    <w:rsid w:val="00FF21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52F"/>
  </w:style>
  <w:style w:type="paragraph" w:styleId="1">
    <w:name w:val="heading 1"/>
    <w:basedOn w:val="a"/>
    <w:next w:val="a"/>
    <w:link w:val="10"/>
    <w:uiPriority w:val="9"/>
    <w:qFormat/>
    <w:rsid w:val="00E14754"/>
    <w:pPr>
      <w:keepNext/>
      <w:numPr>
        <w:numId w:val="1"/>
      </w:numPr>
      <w:spacing w:after="0" w:line="240" w:lineRule="auto"/>
      <w:ind w:left="0" w:firstLine="709"/>
      <w:jc w:val="right"/>
      <w:outlineLvl w:val="0"/>
    </w:pPr>
    <w:rPr>
      <w:rFonts w:ascii="Times New Roman" w:eastAsia="Times New Roman" w:hAnsi="Times New Roman" w:cs="Times New Roman"/>
      <w:sz w:val="28"/>
      <w:szCs w:val="20"/>
      <w:lang w:eastAsia="ar-SA"/>
    </w:rPr>
  </w:style>
  <w:style w:type="paragraph" w:styleId="2">
    <w:name w:val="heading 2"/>
    <w:basedOn w:val="a"/>
    <w:next w:val="a"/>
    <w:link w:val="20"/>
    <w:semiHidden/>
    <w:unhideWhenUsed/>
    <w:qFormat/>
    <w:rsid w:val="00E14754"/>
    <w:pPr>
      <w:keepNext/>
      <w:numPr>
        <w:ilvl w:val="1"/>
        <w:numId w:val="1"/>
      </w:numPr>
      <w:spacing w:after="0" w:line="240" w:lineRule="auto"/>
      <w:ind w:left="0" w:firstLine="709"/>
      <w:jc w:val="center"/>
      <w:outlineLvl w:val="1"/>
    </w:pPr>
    <w:rPr>
      <w:rFonts w:ascii="Times New Roman" w:eastAsia="Times New Roman" w:hAnsi="Times New Roman" w:cs="Times New Roman"/>
      <w:b/>
      <w:sz w:val="28"/>
      <w:szCs w:val="20"/>
      <w:lang w:eastAsia="ar-SA"/>
    </w:rPr>
  </w:style>
  <w:style w:type="paragraph" w:styleId="3">
    <w:name w:val="heading 3"/>
    <w:basedOn w:val="a"/>
    <w:next w:val="a"/>
    <w:link w:val="30"/>
    <w:semiHidden/>
    <w:unhideWhenUsed/>
    <w:qFormat/>
    <w:rsid w:val="00E14754"/>
    <w:pPr>
      <w:keepNext/>
      <w:numPr>
        <w:ilvl w:val="2"/>
        <w:numId w:val="1"/>
      </w:numPr>
      <w:spacing w:after="0" w:line="240" w:lineRule="auto"/>
      <w:ind w:left="0" w:firstLine="709"/>
      <w:jc w:val="center"/>
      <w:outlineLvl w:val="2"/>
    </w:pPr>
    <w:rPr>
      <w:rFonts w:ascii="Times New Roman" w:eastAsia="Times New Roman" w:hAnsi="Times New Roman" w:cs="Times New Roman"/>
      <w:sz w:val="28"/>
      <w:szCs w:val="20"/>
      <w:lang w:eastAsia="ar-SA"/>
    </w:rPr>
  </w:style>
  <w:style w:type="paragraph" w:styleId="4">
    <w:name w:val="heading 4"/>
    <w:basedOn w:val="a"/>
    <w:next w:val="a"/>
    <w:link w:val="40"/>
    <w:semiHidden/>
    <w:unhideWhenUsed/>
    <w:qFormat/>
    <w:rsid w:val="00E14754"/>
    <w:pPr>
      <w:keepNext/>
      <w:numPr>
        <w:ilvl w:val="3"/>
        <w:numId w:val="1"/>
      </w:numPr>
      <w:spacing w:after="0" w:line="240" w:lineRule="auto"/>
      <w:jc w:val="center"/>
      <w:outlineLvl w:val="3"/>
    </w:pPr>
    <w:rPr>
      <w:rFonts w:ascii="Times New Roman" w:eastAsia="Times New Roman" w:hAnsi="Times New Roman" w:cs="Times New Roman"/>
      <w:sz w:val="36"/>
      <w:szCs w:val="20"/>
      <w:lang w:eastAsia="ar-SA"/>
    </w:rPr>
  </w:style>
  <w:style w:type="paragraph" w:styleId="5">
    <w:name w:val="heading 5"/>
    <w:basedOn w:val="a"/>
    <w:next w:val="a"/>
    <w:link w:val="50"/>
    <w:uiPriority w:val="9"/>
    <w:semiHidden/>
    <w:unhideWhenUsed/>
    <w:qFormat/>
    <w:rsid w:val="00E14754"/>
    <w:pPr>
      <w:keepNext/>
      <w:numPr>
        <w:ilvl w:val="4"/>
        <w:numId w:val="1"/>
      </w:numPr>
      <w:spacing w:after="0" w:line="360" w:lineRule="auto"/>
      <w:jc w:val="center"/>
      <w:outlineLvl w:val="4"/>
    </w:pPr>
    <w:rPr>
      <w:rFonts w:ascii="Times New Roman" w:eastAsia="Times New Roman" w:hAnsi="Times New Roman" w:cs="Times New Roman"/>
      <w:sz w:val="32"/>
      <w:szCs w:val="20"/>
      <w:lang w:eastAsia="ar-SA"/>
    </w:rPr>
  </w:style>
  <w:style w:type="paragraph" w:styleId="6">
    <w:name w:val="heading 6"/>
    <w:basedOn w:val="a"/>
    <w:next w:val="a"/>
    <w:link w:val="60"/>
    <w:semiHidden/>
    <w:unhideWhenUsed/>
    <w:qFormat/>
    <w:rsid w:val="00E14754"/>
    <w:pPr>
      <w:keepNext/>
      <w:numPr>
        <w:ilvl w:val="5"/>
        <w:numId w:val="1"/>
      </w:numPr>
      <w:spacing w:after="0" w:line="240" w:lineRule="auto"/>
      <w:ind w:left="0" w:hanging="108"/>
      <w:jc w:val="center"/>
      <w:outlineLvl w:val="5"/>
    </w:pPr>
    <w:rPr>
      <w:rFonts w:ascii="Times New Roman" w:eastAsia="Times New Roman" w:hAnsi="Times New Roman" w:cs="Times New Roman"/>
      <w:sz w:val="24"/>
      <w:szCs w:val="20"/>
      <w:lang w:eastAsia="ar-SA"/>
    </w:rPr>
  </w:style>
  <w:style w:type="paragraph" w:styleId="7">
    <w:name w:val="heading 7"/>
    <w:basedOn w:val="a"/>
    <w:next w:val="a"/>
    <w:link w:val="70"/>
    <w:semiHidden/>
    <w:unhideWhenUsed/>
    <w:qFormat/>
    <w:rsid w:val="00E14754"/>
    <w:pPr>
      <w:keepNext/>
      <w:numPr>
        <w:ilvl w:val="6"/>
        <w:numId w:val="1"/>
      </w:numPr>
      <w:spacing w:after="0" w:line="360" w:lineRule="auto"/>
      <w:ind w:left="0" w:firstLine="709"/>
      <w:jc w:val="both"/>
      <w:outlineLvl w:val="6"/>
    </w:pPr>
    <w:rPr>
      <w:rFonts w:ascii="Times New Roman" w:eastAsia="Times New Roman" w:hAnsi="Times New Roman" w:cs="Times New Roman"/>
      <w:sz w:val="28"/>
      <w:szCs w:val="20"/>
      <w:lang w:eastAsia="ar-SA"/>
    </w:rPr>
  </w:style>
  <w:style w:type="paragraph" w:styleId="8">
    <w:name w:val="heading 8"/>
    <w:basedOn w:val="a"/>
    <w:next w:val="a"/>
    <w:link w:val="80"/>
    <w:uiPriority w:val="9"/>
    <w:semiHidden/>
    <w:unhideWhenUsed/>
    <w:qFormat/>
    <w:rsid w:val="00E14754"/>
    <w:pPr>
      <w:keepNext/>
      <w:numPr>
        <w:ilvl w:val="7"/>
        <w:numId w:val="1"/>
      </w:numPr>
      <w:spacing w:before="440" w:after="0" w:line="360" w:lineRule="auto"/>
      <w:ind w:left="560" w:firstLine="0"/>
      <w:outlineLvl w:val="7"/>
    </w:pPr>
    <w:rPr>
      <w:rFonts w:ascii="Times New Roman" w:eastAsia="Times New Roman" w:hAnsi="Times New Roman" w:cs="Times New Roman"/>
      <w:i/>
      <w:sz w:val="28"/>
      <w:szCs w:val="20"/>
      <w:lang w:eastAsia="ar-SA"/>
    </w:rPr>
  </w:style>
  <w:style w:type="paragraph" w:styleId="9">
    <w:name w:val="heading 9"/>
    <w:basedOn w:val="a"/>
    <w:next w:val="a"/>
    <w:link w:val="90"/>
    <w:semiHidden/>
    <w:unhideWhenUsed/>
    <w:qFormat/>
    <w:rsid w:val="00E14754"/>
    <w:pPr>
      <w:keepNext/>
      <w:numPr>
        <w:ilvl w:val="8"/>
        <w:numId w:val="1"/>
      </w:numPr>
      <w:spacing w:before="80" w:after="0" w:line="360" w:lineRule="auto"/>
      <w:ind w:left="0" w:right="565" w:firstLine="709"/>
      <w:jc w:val="both"/>
      <w:outlineLvl w:val="8"/>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4754"/>
    <w:rPr>
      <w:rFonts w:ascii="Times New Roman" w:eastAsia="Times New Roman" w:hAnsi="Times New Roman" w:cs="Times New Roman"/>
      <w:sz w:val="28"/>
      <w:szCs w:val="20"/>
      <w:lang w:eastAsia="ar-SA"/>
    </w:rPr>
  </w:style>
  <w:style w:type="character" w:customStyle="1" w:styleId="20">
    <w:name w:val="Заголовок 2 Знак"/>
    <w:basedOn w:val="a0"/>
    <w:link w:val="2"/>
    <w:semiHidden/>
    <w:rsid w:val="00E14754"/>
    <w:rPr>
      <w:rFonts w:ascii="Times New Roman" w:eastAsia="Times New Roman" w:hAnsi="Times New Roman" w:cs="Times New Roman"/>
      <w:b/>
      <w:sz w:val="28"/>
      <w:szCs w:val="20"/>
      <w:lang w:eastAsia="ar-SA"/>
    </w:rPr>
  </w:style>
  <w:style w:type="character" w:customStyle="1" w:styleId="30">
    <w:name w:val="Заголовок 3 Знак"/>
    <w:basedOn w:val="a0"/>
    <w:link w:val="3"/>
    <w:semiHidden/>
    <w:rsid w:val="00E14754"/>
    <w:rPr>
      <w:rFonts w:ascii="Times New Roman" w:eastAsia="Times New Roman" w:hAnsi="Times New Roman" w:cs="Times New Roman"/>
      <w:sz w:val="28"/>
      <w:szCs w:val="20"/>
      <w:lang w:eastAsia="ar-SA"/>
    </w:rPr>
  </w:style>
  <w:style w:type="character" w:customStyle="1" w:styleId="40">
    <w:name w:val="Заголовок 4 Знак"/>
    <w:basedOn w:val="a0"/>
    <w:link w:val="4"/>
    <w:semiHidden/>
    <w:rsid w:val="00E14754"/>
    <w:rPr>
      <w:rFonts w:ascii="Times New Roman" w:eastAsia="Times New Roman" w:hAnsi="Times New Roman" w:cs="Times New Roman"/>
      <w:sz w:val="36"/>
      <w:szCs w:val="20"/>
      <w:lang w:eastAsia="ar-SA"/>
    </w:rPr>
  </w:style>
  <w:style w:type="character" w:customStyle="1" w:styleId="50">
    <w:name w:val="Заголовок 5 Знак"/>
    <w:basedOn w:val="a0"/>
    <w:link w:val="5"/>
    <w:uiPriority w:val="9"/>
    <w:semiHidden/>
    <w:rsid w:val="00E14754"/>
    <w:rPr>
      <w:rFonts w:ascii="Times New Roman" w:eastAsia="Times New Roman" w:hAnsi="Times New Roman" w:cs="Times New Roman"/>
      <w:sz w:val="32"/>
      <w:szCs w:val="20"/>
      <w:lang w:eastAsia="ar-SA"/>
    </w:rPr>
  </w:style>
  <w:style w:type="character" w:customStyle="1" w:styleId="60">
    <w:name w:val="Заголовок 6 Знак"/>
    <w:basedOn w:val="a0"/>
    <w:link w:val="6"/>
    <w:semiHidden/>
    <w:rsid w:val="00E14754"/>
    <w:rPr>
      <w:rFonts w:ascii="Times New Roman" w:eastAsia="Times New Roman" w:hAnsi="Times New Roman" w:cs="Times New Roman"/>
      <w:sz w:val="24"/>
      <w:szCs w:val="20"/>
      <w:lang w:eastAsia="ar-SA"/>
    </w:rPr>
  </w:style>
  <w:style w:type="character" w:customStyle="1" w:styleId="70">
    <w:name w:val="Заголовок 7 Знак"/>
    <w:basedOn w:val="a0"/>
    <w:link w:val="7"/>
    <w:semiHidden/>
    <w:rsid w:val="00E14754"/>
    <w:rPr>
      <w:rFonts w:ascii="Times New Roman" w:eastAsia="Times New Roman" w:hAnsi="Times New Roman" w:cs="Times New Roman"/>
      <w:sz w:val="28"/>
      <w:szCs w:val="20"/>
      <w:lang w:eastAsia="ar-SA"/>
    </w:rPr>
  </w:style>
  <w:style w:type="character" w:customStyle="1" w:styleId="80">
    <w:name w:val="Заголовок 8 Знак"/>
    <w:basedOn w:val="a0"/>
    <w:link w:val="8"/>
    <w:uiPriority w:val="9"/>
    <w:semiHidden/>
    <w:rsid w:val="00E14754"/>
    <w:rPr>
      <w:rFonts w:ascii="Times New Roman" w:eastAsia="Times New Roman" w:hAnsi="Times New Roman" w:cs="Times New Roman"/>
      <w:i/>
      <w:sz w:val="28"/>
      <w:szCs w:val="20"/>
      <w:lang w:eastAsia="ar-SA"/>
    </w:rPr>
  </w:style>
  <w:style w:type="character" w:customStyle="1" w:styleId="90">
    <w:name w:val="Заголовок 9 Знак"/>
    <w:basedOn w:val="a0"/>
    <w:link w:val="9"/>
    <w:semiHidden/>
    <w:rsid w:val="00E14754"/>
    <w:rPr>
      <w:rFonts w:ascii="Times New Roman" w:eastAsia="Times New Roman" w:hAnsi="Times New Roman" w:cs="Times New Roman"/>
      <w:sz w:val="28"/>
      <w:szCs w:val="20"/>
      <w:lang w:eastAsia="ar-SA"/>
    </w:rPr>
  </w:style>
  <w:style w:type="paragraph" w:styleId="a3">
    <w:name w:val="List Paragraph"/>
    <w:basedOn w:val="a"/>
    <w:link w:val="a4"/>
    <w:uiPriority w:val="34"/>
    <w:qFormat/>
    <w:rsid w:val="00E14754"/>
    <w:pPr>
      <w:ind w:left="720"/>
      <w:contextualSpacing/>
    </w:pPr>
    <w:rPr>
      <w:rFonts w:ascii="Calibri" w:eastAsia="Calibri" w:hAnsi="Calibri" w:cs="Times New Roman"/>
      <w:lang w:eastAsia="en-US"/>
    </w:rPr>
  </w:style>
  <w:style w:type="character" w:customStyle="1" w:styleId="a4">
    <w:name w:val="Абзац списка Знак"/>
    <w:link w:val="a3"/>
    <w:uiPriority w:val="34"/>
    <w:locked/>
    <w:rsid w:val="00E14754"/>
    <w:rPr>
      <w:rFonts w:ascii="Calibri" w:eastAsia="Calibri" w:hAnsi="Calibri" w:cs="Times New Roman"/>
      <w:lang w:eastAsia="en-US"/>
    </w:rPr>
  </w:style>
  <w:style w:type="paragraph" w:customStyle="1" w:styleId="ConsPlusNormal">
    <w:name w:val="ConsPlusNormal"/>
    <w:rsid w:val="00E14754"/>
    <w:pPr>
      <w:widowControl w:val="0"/>
      <w:autoSpaceDE w:val="0"/>
      <w:autoSpaceDN w:val="0"/>
      <w:adjustRightInd w:val="0"/>
      <w:spacing w:after="0" w:line="240" w:lineRule="auto"/>
    </w:pPr>
    <w:rPr>
      <w:rFonts w:ascii="Arial" w:hAnsi="Arial" w:cs="Arial"/>
      <w:sz w:val="20"/>
      <w:szCs w:val="20"/>
    </w:rPr>
  </w:style>
  <w:style w:type="table" w:styleId="a5">
    <w:name w:val="Table Grid"/>
    <w:basedOn w:val="a1"/>
    <w:uiPriority w:val="59"/>
    <w:rsid w:val="00E1475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Title"/>
    <w:basedOn w:val="a"/>
    <w:link w:val="a7"/>
    <w:qFormat/>
    <w:rsid w:val="00E14754"/>
    <w:pPr>
      <w:widowControl w:val="0"/>
      <w:spacing w:after="0" w:line="240" w:lineRule="auto"/>
      <w:jc w:val="center"/>
    </w:pPr>
    <w:rPr>
      <w:rFonts w:ascii="Times New Roman" w:eastAsia="Times New Roman" w:hAnsi="Times New Roman" w:cs="Times New Roman"/>
      <w:b/>
      <w:snapToGrid w:val="0"/>
      <w:sz w:val="28"/>
      <w:szCs w:val="20"/>
    </w:rPr>
  </w:style>
  <w:style w:type="character" w:customStyle="1" w:styleId="a7">
    <w:name w:val="Название Знак"/>
    <w:basedOn w:val="a0"/>
    <w:link w:val="a6"/>
    <w:rsid w:val="00E14754"/>
    <w:rPr>
      <w:rFonts w:ascii="Times New Roman" w:eastAsia="Times New Roman" w:hAnsi="Times New Roman" w:cs="Times New Roman"/>
      <w:b/>
      <w:snapToGrid w:val="0"/>
      <w:sz w:val="28"/>
      <w:szCs w:val="20"/>
    </w:rPr>
  </w:style>
  <w:style w:type="paragraph" w:styleId="31">
    <w:name w:val="Body Text Indent 3"/>
    <w:basedOn w:val="a"/>
    <w:link w:val="32"/>
    <w:rsid w:val="00E14754"/>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E14754"/>
    <w:rPr>
      <w:rFonts w:ascii="Times New Roman" w:eastAsia="Times New Roman" w:hAnsi="Times New Roman" w:cs="Times New Roman"/>
      <w:sz w:val="16"/>
      <w:szCs w:val="16"/>
    </w:rPr>
  </w:style>
  <w:style w:type="paragraph" w:customStyle="1" w:styleId="BodyText21">
    <w:name w:val="Body Text 21"/>
    <w:basedOn w:val="a"/>
    <w:rsid w:val="00E14754"/>
    <w:pPr>
      <w:widowControl w:val="0"/>
      <w:autoSpaceDE w:val="0"/>
      <w:autoSpaceDN w:val="0"/>
      <w:spacing w:before="240" w:after="0" w:line="240" w:lineRule="atLeast"/>
      <w:jc w:val="both"/>
    </w:pPr>
    <w:rPr>
      <w:rFonts w:ascii="Times New Roman" w:eastAsia="Times New Roman" w:hAnsi="Times New Roman" w:cs="Times New Roman"/>
      <w:sz w:val="28"/>
      <w:szCs w:val="28"/>
    </w:rPr>
  </w:style>
  <w:style w:type="paragraph" w:styleId="33">
    <w:name w:val="toc 3"/>
    <w:basedOn w:val="a"/>
    <w:next w:val="a"/>
    <w:autoRedefine/>
    <w:uiPriority w:val="39"/>
    <w:rsid w:val="00E14754"/>
    <w:pPr>
      <w:spacing w:after="100" w:line="240" w:lineRule="auto"/>
      <w:ind w:left="480"/>
    </w:pPr>
    <w:rPr>
      <w:rFonts w:ascii="Times New Roman" w:eastAsia="Times New Roman" w:hAnsi="Times New Roman" w:cs="Times New Roman"/>
      <w:sz w:val="24"/>
      <w:szCs w:val="24"/>
    </w:rPr>
  </w:style>
  <w:style w:type="paragraph" w:styleId="a8">
    <w:name w:val="Body Text Indent"/>
    <w:basedOn w:val="a"/>
    <w:link w:val="a9"/>
    <w:rsid w:val="00E14754"/>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E14754"/>
    <w:rPr>
      <w:rFonts w:ascii="Times New Roman" w:eastAsia="Times New Roman" w:hAnsi="Times New Roman" w:cs="Times New Roman"/>
      <w:sz w:val="24"/>
      <w:szCs w:val="24"/>
    </w:rPr>
  </w:style>
  <w:style w:type="paragraph" w:styleId="aa">
    <w:name w:val="Normal (Web)"/>
    <w:aliases w:val="Обычный (Web),л_ћЦ’ћЋ (_Њ_) _’¤ђ,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
    <w:basedOn w:val="a"/>
    <w:uiPriority w:val="99"/>
    <w:qFormat/>
    <w:rsid w:val="00E14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a0"/>
    <w:rsid w:val="00E14754"/>
    <w:rPr>
      <w:rFonts w:ascii="Times New Roman" w:hAnsi="Times New Roman" w:cs="Times New Roman" w:hint="default"/>
      <w:b w:val="0"/>
      <w:bCs w:val="0"/>
      <w:i w:val="0"/>
      <w:iCs w:val="0"/>
      <w:color w:val="000000"/>
      <w:sz w:val="24"/>
      <w:szCs w:val="24"/>
    </w:rPr>
  </w:style>
  <w:style w:type="character" w:styleId="ab">
    <w:name w:val="Emphasis"/>
    <w:basedOn w:val="a0"/>
    <w:uiPriority w:val="20"/>
    <w:qFormat/>
    <w:rsid w:val="00E14754"/>
    <w:rPr>
      <w:i/>
      <w:iCs/>
    </w:rPr>
  </w:style>
  <w:style w:type="paragraph" w:customStyle="1" w:styleId="c2c25">
    <w:name w:val="c2 c25"/>
    <w:basedOn w:val="a"/>
    <w:rsid w:val="00E14754"/>
    <w:pPr>
      <w:spacing w:before="120" w:after="120" w:line="240" w:lineRule="auto"/>
    </w:pPr>
    <w:rPr>
      <w:rFonts w:ascii="Times New Roman" w:eastAsia="Times New Roman" w:hAnsi="Times New Roman" w:cs="Times New Roman"/>
      <w:sz w:val="24"/>
      <w:szCs w:val="24"/>
    </w:rPr>
  </w:style>
  <w:style w:type="character" w:customStyle="1" w:styleId="c60">
    <w:name w:val="c60"/>
    <w:basedOn w:val="a0"/>
    <w:rsid w:val="00E14754"/>
  </w:style>
  <w:style w:type="character" w:customStyle="1" w:styleId="c22">
    <w:name w:val="c22"/>
    <w:basedOn w:val="a0"/>
    <w:rsid w:val="00E14754"/>
  </w:style>
  <w:style w:type="character" w:customStyle="1" w:styleId="c26">
    <w:name w:val="c26"/>
    <w:basedOn w:val="a0"/>
    <w:rsid w:val="00E14754"/>
  </w:style>
  <w:style w:type="paragraph" w:styleId="ac">
    <w:name w:val="Body Text"/>
    <w:basedOn w:val="a"/>
    <w:link w:val="ad"/>
    <w:unhideWhenUsed/>
    <w:rsid w:val="00E14754"/>
    <w:pPr>
      <w:spacing w:after="120"/>
    </w:pPr>
  </w:style>
  <w:style w:type="character" w:customStyle="1" w:styleId="ad">
    <w:name w:val="Основной текст Знак"/>
    <w:basedOn w:val="a0"/>
    <w:link w:val="ac"/>
    <w:semiHidden/>
    <w:rsid w:val="00E14754"/>
  </w:style>
  <w:style w:type="paragraph" w:customStyle="1" w:styleId="Style2">
    <w:name w:val="Style2"/>
    <w:basedOn w:val="a"/>
    <w:uiPriority w:val="99"/>
    <w:rsid w:val="00E14754"/>
    <w:pPr>
      <w:widowControl w:val="0"/>
      <w:autoSpaceDE w:val="0"/>
      <w:autoSpaceDN w:val="0"/>
      <w:adjustRightInd w:val="0"/>
      <w:spacing w:after="0" w:line="274" w:lineRule="exact"/>
      <w:ind w:firstLine="792"/>
    </w:pPr>
    <w:rPr>
      <w:rFonts w:ascii="Arial" w:eastAsia="Times New Roman" w:hAnsi="Arial" w:cs="Arial"/>
      <w:sz w:val="24"/>
      <w:szCs w:val="24"/>
    </w:rPr>
  </w:style>
  <w:style w:type="character" w:customStyle="1" w:styleId="apple-converted-space">
    <w:name w:val="apple-converted-space"/>
    <w:basedOn w:val="a0"/>
    <w:rsid w:val="00E14754"/>
  </w:style>
  <w:style w:type="character" w:customStyle="1" w:styleId="FontStyle30">
    <w:name w:val="Font Style30"/>
    <w:basedOn w:val="a0"/>
    <w:uiPriority w:val="99"/>
    <w:rsid w:val="00E14754"/>
    <w:rPr>
      <w:rFonts w:ascii="Arial" w:hAnsi="Arial" w:cs="Arial" w:hint="default"/>
      <w:sz w:val="20"/>
      <w:szCs w:val="20"/>
    </w:rPr>
  </w:style>
  <w:style w:type="paragraph" w:styleId="ae">
    <w:name w:val="header"/>
    <w:basedOn w:val="a"/>
    <w:link w:val="af"/>
    <w:uiPriority w:val="99"/>
    <w:unhideWhenUsed/>
    <w:rsid w:val="00E14754"/>
    <w:pPr>
      <w:tabs>
        <w:tab w:val="center" w:pos="4677"/>
        <w:tab w:val="right" w:pos="9355"/>
      </w:tabs>
      <w:spacing w:after="0" w:line="240" w:lineRule="auto"/>
    </w:pPr>
    <w:rPr>
      <w:rFonts w:ascii="Calibri" w:eastAsia="Calibri" w:hAnsi="Calibri" w:cs="Arial"/>
      <w:sz w:val="20"/>
      <w:szCs w:val="20"/>
    </w:rPr>
  </w:style>
  <w:style w:type="character" w:customStyle="1" w:styleId="af">
    <w:name w:val="Верхний колонтитул Знак"/>
    <w:basedOn w:val="a0"/>
    <w:link w:val="ae"/>
    <w:uiPriority w:val="99"/>
    <w:rsid w:val="00E14754"/>
    <w:rPr>
      <w:rFonts w:ascii="Calibri" w:eastAsia="Calibri" w:hAnsi="Calibri" w:cs="Arial"/>
      <w:sz w:val="20"/>
      <w:szCs w:val="20"/>
    </w:rPr>
  </w:style>
  <w:style w:type="paragraph" w:styleId="af0">
    <w:name w:val="footer"/>
    <w:basedOn w:val="a"/>
    <w:link w:val="af1"/>
    <w:uiPriority w:val="99"/>
    <w:unhideWhenUsed/>
    <w:rsid w:val="00E14754"/>
    <w:pPr>
      <w:tabs>
        <w:tab w:val="center" w:pos="4677"/>
        <w:tab w:val="right" w:pos="9355"/>
      </w:tabs>
      <w:spacing w:after="0" w:line="240" w:lineRule="auto"/>
    </w:pPr>
    <w:rPr>
      <w:rFonts w:ascii="Calibri" w:eastAsia="Calibri" w:hAnsi="Calibri" w:cs="Arial"/>
      <w:sz w:val="20"/>
      <w:szCs w:val="20"/>
    </w:rPr>
  </w:style>
  <w:style w:type="character" w:customStyle="1" w:styleId="af1">
    <w:name w:val="Нижний колонтитул Знак"/>
    <w:basedOn w:val="a0"/>
    <w:link w:val="af0"/>
    <w:uiPriority w:val="99"/>
    <w:rsid w:val="00E14754"/>
    <w:rPr>
      <w:rFonts w:ascii="Calibri" w:eastAsia="Calibri" w:hAnsi="Calibri" w:cs="Arial"/>
      <w:sz w:val="20"/>
      <w:szCs w:val="20"/>
    </w:rPr>
  </w:style>
  <w:style w:type="paragraph" w:customStyle="1" w:styleId="11">
    <w:name w:val="Текст1"/>
    <w:basedOn w:val="a"/>
    <w:rsid w:val="00E14754"/>
    <w:pPr>
      <w:spacing w:after="0" w:line="240" w:lineRule="auto"/>
    </w:pPr>
    <w:rPr>
      <w:rFonts w:ascii="Courier New" w:eastAsia="Times New Roman" w:hAnsi="Courier New" w:cs="Courier New"/>
      <w:sz w:val="20"/>
      <w:szCs w:val="20"/>
      <w:lang w:eastAsia="ar-SA"/>
    </w:rPr>
  </w:style>
  <w:style w:type="paragraph" w:customStyle="1" w:styleId="12">
    <w:name w:val="Обычный (веб)1"/>
    <w:basedOn w:val="a"/>
    <w:rsid w:val="00E14754"/>
    <w:pPr>
      <w:spacing w:before="28" w:after="100" w:line="240" w:lineRule="auto"/>
    </w:pPr>
    <w:rPr>
      <w:rFonts w:ascii="Times New Roman" w:eastAsia="Times New Roman" w:hAnsi="Times New Roman" w:cs="Times New Roman"/>
      <w:sz w:val="24"/>
      <w:szCs w:val="24"/>
      <w:lang w:eastAsia="ar-SA"/>
    </w:rPr>
  </w:style>
  <w:style w:type="paragraph" w:customStyle="1" w:styleId="rtecenter">
    <w:name w:val="rtecenter"/>
    <w:basedOn w:val="a"/>
    <w:rsid w:val="00E14754"/>
    <w:pPr>
      <w:spacing w:before="100" w:after="100" w:line="240" w:lineRule="auto"/>
    </w:pPr>
    <w:rPr>
      <w:rFonts w:ascii="Times New Roman" w:eastAsia="Times New Roman" w:hAnsi="Times New Roman" w:cs="Times New Roman"/>
      <w:sz w:val="24"/>
      <w:szCs w:val="24"/>
      <w:lang w:eastAsia="ar-SA"/>
    </w:rPr>
  </w:style>
  <w:style w:type="paragraph" w:customStyle="1" w:styleId="uni">
    <w:name w:val="uni"/>
    <w:basedOn w:val="a"/>
    <w:rsid w:val="00E14754"/>
    <w:pPr>
      <w:spacing w:before="100" w:after="100" w:line="240" w:lineRule="auto"/>
    </w:pPr>
    <w:rPr>
      <w:rFonts w:ascii="Times New Roman" w:eastAsia="Times New Roman" w:hAnsi="Times New Roman" w:cs="Times New Roman"/>
      <w:sz w:val="24"/>
      <w:szCs w:val="24"/>
      <w:lang w:eastAsia="ar-SA"/>
    </w:rPr>
  </w:style>
  <w:style w:type="paragraph" w:customStyle="1" w:styleId="s16">
    <w:name w:val="s_16"/>
    <w:basedOn w:val="a"/>
    <w:rsid w:val="00E14754"/>
    <w:pPr>
      <w:spacing w:before="100" w:after="100" w:line="240" w:lineRule="auto"/>
    </w:pPr>
    <w:rPr>
      <w:rFonts w:ascii="Times New Roman" w:eastAsia="Times New Roman" w:hAnsi="Times New Roman" w:cs="Times New Roman"/>
      <w:sz w:val="24"/>
      <w:szCs w:val="24"/>
      <w:lang w:eastAsia="ar-SA"/>
    </w:rPr>
  </w:style>
  <w:style w:type="character" w:styleId="af2">
    <w:name w:val="Strong"/>
    <w:basedOn w:val="a0"/>
    <w:uiPriority w:val="22"/>
    <w:qFormat/>
    <w:rsid w:val="00E14754"/>
    <w:rPr>
      <w:b/>
      <w:bCs/>
    </w:rPr>
  </w:style>
  <w:style w:type="paragraph" w:styleId="af3">
    <w:name w:val="Subtitle"/>
    <w:basedOn w:val="a"/>
    <w:next w:val="a"/>
    <w:link w:val="13"/>
    <w:qFormat/>
    <w:rsid w:val="00E14754"/>
    <w:pPr>
      <w:tabs>
        <w:tab w:val="num" w:pos="720"/>
      </w:tabs>
      <w:spacing w:after="60" w:line="240" w:lineRule="auto"/>
      <w:ind w:hanging="720"/>
      <w:jc w:val="center"/>
    </w:pPr>
    <w:rPr>
      <w:rFonts w:ascii="Cambria" w:eastAsia="Times New Roman" w:hAnsi="Cambria" w:cs="Cambria"/>
      <w:sz w:val="24"/>
      <w:szCs w:val="24"/>
      <w:lang w:eastAsia="ar-SA"/>
    </w:rPr>
  </w:style>
  <w:style w:type="character" w:customStyle="1" w:styleId="13">
    <w:name w:val="Подзаголовок Знак1"/>
    <w:basedOn w:val="a0"/>
    <w:link w:val="af3"/>
    <w:locked/>
    <w:rsid w:val="00E14754"/>
    <w:rPr>
      <w:rFonts w:ascii="Cambria" w:eastAsia="Times New Roman" w:hAnsi="Cambria" w:cs="Cambria"/>
      <w:sz w:val="24"/>
      <w:szCs w:val="24"/>
      <w:lang w:eastAsia="ar-SA"/>
    </w:rPr>
  </w:style>
  <w:style w:type="character" w:customStyle="1" w:styleId="af4">
    <w:name w:val="Подзаголовок Знак"/>
    <w:basedOn w:val="a0"/>
    <w:rsid w:val="00E14754"/>
    <w:rPr>
      <w:rFonts w:asciiTheme="majorHAnsi" w:eastAsiaTheme="majorEastAsia" w:hAnsiTheme="majorHAnsi" w:cstheme="majorBidi"/>
      <w:i/>
      <w:iCs/>
      <w:color w:val="4F81BD" w:themeColor="accent1"/>
      <w:spacing w:val="15"/>
      <w:sz w:val="24"/>
      <w:szCs w:val="24"/>
    </w:rPr>
  </w:style>
  <w:style w:type="character" w:customStyle="1" w:styleId="af5">
    <w:name w:val="Текст Знак"/>
    <w:basedOn w:val="a0"/>
    <w:link w:val="af6"/>
    <w:uiPriority w:val="99"/>
    <w:rsid w:val="00E14754"/>
    <w:rPr>
      <w:rFonts w:ascii="Courier New" w:eastAsia="Times New Roman" w:hAnsi="Courier New" w:cs="Courier New"/>
      <w:sz w:val="20"/>
      <w:szCs w:val="20"/>
    </w:rPr>
  </w:style>
  <w:style w:type="paragraph" w:styleId="af6">
    <w:name w:val="Plain Text"/>
    <w:basedOn w:val="a"/>
    <w:link w:val="af5"/>
    <w:uiPriority w:val="99"/>
    <w:unhideWhenUsed/>
    <w:rsid w:val="00E14754"/>
    <w:pPr>
      <w:tabs>
        <w:tab w:val="num" w:pos="720"/>
      </w:tabs>
      <w:spacing w:after="0" w:line="240" w:lineRule="auto"/>
      <w:ind w:hanging="720"/>
    </w:pPr>
    <w:rPr>
      <w:rFonts w:ascii="Courier New" w:eastAsia="Times New Roman" w:hAnsi="Courier New" w:cs="Courier New"/>
      <w:sz w:val="20"/>
      <w:szCs w:val="20"/>
    </w:rPr>
  </w:style>
  <w:style w:type="paragraph" w:styleId="af7">
    <w:name w:val="Balloon Text"/>
    <w:basedOn w:val="a"/>
    <w:link w:val="14"/>
    <w:semiHidden/>
    <w:unhideWhenUsed/>
    <w:rsid w:val="00E14754"/>
    <w:pPr>
      <w:tabs>
        <w:tab w:val="num" w:pos="720"/>
      </w:tabs>
      <w:spacing w:after="0" w:line="240" w:lineRule="auto"/>
      <w:ind w:hanging="720"/>
    </w:pPr>
    <w:rPr>
      <w:rFonts w:ascii="Tahoma" w:eastAsia="Times New Roman" w:hAnsi="Tahoma" w:cs="Tahoma"/>
      <w:sz w:val="16"/>
      <w:szCs w:val="16"/>
      <w:lang w:eastAsia="ar-SA"/>
    </w:rPr>
  </w:style>
  <w:style w:type="character" w:customStyle="1" w:styleId="14">
    <w:name w:val="Текст выноски Знак1"/>
    <w:basedOn w:val="a0"/>
    <w:link w:val="af7"/>
    <w:semiHidden/>
    <w:locked/>
    <w:rsid w:val="00E14754"/>
    <w:rPr>
      <w:rFonts w:ascii="Tahoma" w:eastAsia="Times New Roman" w:hAnsi="Tahoma" w:cs="Tahoma"/>
      <w:sz w:val="16"/>
      <w:szCs w:val="16"/>
      <w:lang w:eastAsia="ar-SA"/>
    </w:rPr>
  </w:style>
  <w:style w:type="character" w:customStyle="1" w:styleId="af8">
    <w:name w:val="Текст выноски Знак"/>
    <w:basedOn w:val="a0"/>
    <w:semiHidden/>
    <w:rsid w:val="00E14754"/>
    <w:rPr>
      <w:rFonts w:ascii="Tahoma" w:hAnsi="Tahoma" w:cs="Tahoma"/>
      <w:sz w:val="16"/>
      <w:szCs w:val="16"/>
    </w:rPr>
  </w:style>
  <w:style w:type="paragraph" w:styleId="af9">
    <w:name w:val="No Spacing"/>
    <w:qFormat/>
    <w:rsid w:val="00E14754"/>
    <w:pPr>
      <w:tabs>
        <w:tab w:val="num" w:pos="720"/>
      </w:tabs>
      <w:suppressAutoHyphens/>
      <w:spacing w:after="0" w:line="240" w:lineRule="auto"/>
      <w:ind w:hanging="720"/>
    </w:pPr>
    <w:rPr>
      <w:rFonts w:ascii="Calibri" w:eastAsia="Calibri" w:hAnsi="Calibri" w:cs="Calibri"/>
      <w:lang w:eastAsia="ar-SA"/>
    </w:rPr>
  </w:style>
  <w:style w:type="paragraph" w:customStyle="1" w:styleId="15">
    <w:name w:val="Заголовок1"/>
    <w:basedOn w:val="a"/>
    <w:next w:val="ac"/>
    <w:rsid w:val="00E14754"/>
    <w:pPr>
      <w:keepNext/>
      <w:tabs>
        <w:tab w:val="num" w:pos="720"/>
      </w:tabs>
      <w:spacing w:before="240" w:after="120" w:line="240" w:lineRule="auto"/>
      <w:ind w:hanging="720"/>
    </w:pPr>
    <w:rPr>
      <w:rFonts w:ascii="Arial" w:eastAsia="Microsoft YaHei" w:hAnsi="Arial" w:cs="Mangal"/>
      <w:sz w:val="28"/>
      <w:szCs w:val="28"/>
      <w:lang w:eastAsia="ar-SA"/>
    </w:rPr>
  </w:style>
  <w:style w:type="paragraph" w:customStyle="1" w:styleId="16">
    <w:name w:val="Название1"/>
    <w:basedOn w:val="a"/>
    <w:rsid w:val="00E14754"/>
    <w:pPr>
      <w:suppressLineNumbers/>
      <w:tabs>
        <w:tab w:val="num" w:pos="720"/>
      </w:tabs>
      <w:spacing w:before="120" w:after="120" w:line="240" w:lineRule="auto"/>
      <w:ind w:hanging="720"/>
    </w:pPr>
    <w:rPr>
      <w:rFonts w:ascii="Times New Roman" w:eastAsia="Times New Roman" w:hAnsi="Times New Roman" w:cs="Mangal"/>
      <w:i/>
      <w:iCs/>
      <w:sz w:val="24"/>
      <w:szCs w:val="24"/>
      <w:lang w:eastAsia="ar-SA"/>
    </w:rPr>
  </w:style>
  <w:style w:type="paragraph" w:customStyle="1" w:styleId="17">
    <w:name w:val="Указатель1"/>
    <w:basedOn w:val="a"/>
    <w:rsid w:val="00E14754"/>
    <w:pPr>
      <w:suppressLineNumbers/>
      <w:tabs>
        <w:tab w:val="num" w:pos="720"/>
      </w:tabs>
      <w:spacing w:after="0" w:line="240" w:lineRule="auto"/>
      <w:ind w:hanging="720"/>
    </w:pPr>
    <w:rPr>
      <w:rFonts w:ascii="Times New Roman" w:eastAsia="Times New Roman" w:hAnsi="Times New Roman" w:cs="Mangal"/>
      <w:sz w:val="20"/>
      <w:szCs w:val="20"/>
      <w:lang w:eastAsia="ar-SA"/>
    </w:rPr>
  </w:style>
  <w:style w:type="paragraph" w:customStyle="1" w:styleId="FR1">
    <w:name w:val="FR1"/>
    <w:uiPriority w:val="99"/>
    <w:rsid w:val="00E14754"/>
    <w:pPr>
      <w:widowControl w:val="0"/>
      <w:tabs>
        <w:tab w:val="num" w:pos="720"/>
      </w:tabs>
      <w:suppressAutoHyphens/>
      <w:spacing w:before="80" w:after="0" w:line="240" w:lineRule="auto"/>
      <w:ind w:hanging="720"/>
      <w:jc w:val="right"/>
    </w:pPr>
    <w:rPr>
      <w:rFonts w:ascii="Arial" w:eastAsia="Times New Roman" w:hAnsi="Arial" w:cs="Arial"/>
      <w:b/>
      <w:sz w:val="24"/>
      <w:szCs w:val="20"/>
      <w:lang w:eastAsia="ar-SA"/>
    </w:rPr>
  </w:style>
  <w:style w:type="paragraph" w:customStyle="1" w:styleId="21">
    <w:name w:val="Основной текст с отступом 21"/>
    <w:basedOn w:val="a"/>
    <w:uiPriority w:val="99"/>
    <w:rsid w:val="00E14754"/>
    <w:pPr>
      <w:tabs>
        <w:tab w:val="num" w:pos="720"/>
      </w:tabs>
      <w:spacing w:after="0" w:line="360" w:lineRule="auto"/>
      <w:ind w:firstLine="709"/>
    </w:pPr>
    <w:rPr>
      <w:rFonts w:ascii="Times New Roman" w:eastAsia="Times New Roman" w:hAnsi="Times New Roman" w:cs="Times New Roman"/>
      <w:sz w:val="28"/>
      <w:szCs w:val="20"/>
      <w:lang w:eastAsia="ar-SA"/>
    </w:rPr>
  </w:style>
  <w:style w:type="paragraph" w:customStyle="1" w:styleId="310">
    <w:name w:val="Основной текст с отступом 31"/>
    <w:basedOn w:val="a"/>
    <w:rsid w:val="00E14754"/>
    <w:pPr>
      <w:tabs>
        <w:tab w:val="num" w:pos="720"/>
      </w:tabs>
      <w:spacing w:after="0" w:line="360" w:lineRule="auto"/>
      <w:ind w:left="80" w:firstLine="709"/>
      <w:jc w:val="both"/>
    </w:pPr>
    <w:rPr>
      <w:rFonts w:ascii="Times New Roman" w:eastAsia="Times New Roman" w:hAnsi="Times New Roman" w:cs="Times New Roman"/>
      <w:sz w:val="28"/>
      <w:szCs w:val="20"/>
      <w:lang w:eastAsia="ar-SA"/>
    </w:rPr>
  </w:style>
  <w:style w:type="paragraph" w:customStyle="1" w:styleId="210">
    <w:name w:val="Основной текст 21"/>
    <w:basedOn w:val="a"/>
    <w:rsid w:val="00E14754"/>
    <w:pPr>
      <w:tabs>
        <w:tab w:val="num" w:pos="720"/>
      </w:tabs>
      <w:spacing w:after="0" w:line="360" w:lineRule="auto"/>
      <w:ind w:hanging="720"/>
      <w:jc w:val="both"/>
    </w:pPr>
    <w:rPr>
      <w:rFonts w:ascii="Times New Roman" w:eastAsia="Times New Roman" w:hAnsi="Times New Roman" w:cs="Times New Roman"/>
      <w:sz w:val="28"/>
      <w:szCs w:val="20"/>
      <w:lang w:eastAsia="ar-SA"/>
    </w:rPr>
  </w:style>
  <w:style w:type="paragraph" w:customStyle="1" w:styleId="22">
    <w:name w:val="Основной текст (2)"/>
    <w:basedOn w:val="a"/>
    <w:rsid w:val="00E14754"/>
    <w:pPr>
      <w:widowControl w:val="0"/>
      <w:shd w:val="clear" w:color="auto" w:fill="FFFFFF"/>
      <w:tabs>
        <w:tab w:val="left" w:pos="1571"/>
      </w:tabs>
      <w:spacing w:before="3420" w:after="420" w:line="480" w:lineRule="exact"/>
      <w:ind w:hanging="720"/>
      <w:jc w:val="center"/>
    </w:pPr>
    <w:rPr>
      <w:rFonts w:ascii="Times New Roman" w:eastAsia="Times New Roman" w:hAnsi="Times New Roman" w:cs="Times New Roman"/>
      <w:b/>
      <w:bCs/>
      <w:sz w:val="26"/>
      <w:szCs w:val="26"/>
      <w:lang w:eastAsia="ar-SA"/>
    </w:rPr>
  </w:style>
  <w:style w:type="paragraph" w:customStyle="1" w:styleId="afa">
    <w:name w:val="список с точками"/>
    <w:basedOn w:val="a"/>
    <w:rsid w:val="00E14754"/>
    <w:pPr>
      <w:spacing w:after="0" w:line="312" w:lineRule="auto"/>
      <w:ind w:left="720" w:hanging="360"/>
      <w:jc w:val="both"/>
    </w:pPr>
    <w:rPr>
      <w:rFonts w:ascii="Times New Roman" w:eastAsia="Times New Roman" w:hAnsi="Times New Roman" w:cs="Times New Roman"/>
      <w:sz w:val="24"/>
      <w:szCs w:val="24"/>
      <w:lang w:eastAsia="ar-SA"/>
    </w:rPr>
  </w:style>
  <w:style w:type="paragraph" w:customStyle="1" w:styleId="Default">
    <w:name w:val="Default"/>
    <w:uiPriority w:val="99"/>
    <w:qFormat/>
    <w:rsid w:val="00E14754"/>
    <w:pPr>
      <w:tabs>
        <w:tab w:val="num" w:pos="720"/>
      </w:tabs>
      <w:suppressAutoHyphens/>
      <w:autoSpaceDE w:val="0"/>
      <w:spacing w:after="0" w:line="240" w:lineRule="auto"/>
      <w:ind w:hanging="720"/>
    </w:pPr>
    <w:rPr>
      <w:rFonts w:ascii="Times New Roman" w:eastAsia="Calibri" w:hAnsi="Times New Roman" w:cs="Times New Roman"/>
      <w:color w:val="000000"/>
      <w:sz w:val="24"/>
      <w:szCs w:val="24"/>
      <w:lang w:eastAsia="ar-SA"/>
    </w:rPr>
  </w:style>
  <w:style w:type="paragraph" w:customStyle="1" w:styleId="23">
    <w:name w:val="Основной текст2"/>
    <w:basedOn w:val="a"/>
    <w:rsid w:val="00E14754"/>
    <w:pPr>
      <w:widowControl w:val="0"/>
      <w:shd w:val="clear" w:color="auto" w:fill="FFFFFF"/>
      <w:tabs>
        <w:tab w:val="num" w:pos="720"/>
      </w:tabs>
      <w:spacing w:before="120" w:after="0" w:line="250" w:lineRule="exact"/>
      <w:ind w:hanging="720"/>
      <w:jc w:val="both"/>
    </w:pPr>
    <w:rPr>
      <w:rFonts w:ascii="Times New Roman" w:eastAsia="Times New Roman" w:hAnsi="Times New Roman" w:cs="Times New Roman"/>
      <w:color w:val="000000"/>
      <w:spacing w:val="6"/>
      <w:sz w:val="19"/>
      <w:szCs w:val="19"/>
      <w:lang w:bidi="ru-RU"/>
    </w:rPr>
  </w:style>
  <w:style w:type="paragraph" w:customStyle="1" w:styleId="18">
    <w:name w:val="Обычный1"/>
    <w:rsid w:val="00E14754"/>
    <w:pPr>
      <w:widowControl w:val="0"/>
      <w:tabs>
        <w:tab w:val="num" w:pos="720"/>
      </w:tabs>
      <w:suppressAutoHyphens/>
      <w:spacing w:after="0"/>
      <w:ind w:firstLine="260"/>
      <w:jc w:val="both"/>
    </w:pPr>
    <w:rPr>
      <w:rFonts w:ascii="Times New Roman" w:eastAsia="Times New Roman" w:hAnsi="Times New Roman" w:cs="Times New Roman"/>
      <w:sz w:val="20"/>
      <w:szCs w:val="20"/>
      <w:lang w:eastAsia="ar-SA"/>
    </w:rPr>
  </w:style>
  <w:style w:type="paragraph" w:customStyle="1" w:styleId="41">
    <w:name w:val="Обычный4"/>
    <w:rsid w:val="00E14754"/>
    <w:pPr>
      <w:widowControl w:val="0"/>
      <w:tabs>
        <w:tab w:val="num" w:pos="720"/>
      </w:tabs>
      <w:suppressAutoHyphens/>
      <w:spacing w:after="0"/>
      <w:ind w:firstLine="340"/>
      <w:jc w:val="both"/>
    </w:pPr>
    <w:rPr>
      <w:rFonts w:ascii="Times New Roman" w:eastAsia="Times New Roman" w:hAnsi="Times New Roman" w:cs="Times New Roman"/>
      <w:sz w:val="20"/>
      <w:szCs w:val="20"/>
      <w:lang w:eastAsia="ar-SA"/>
    </w:rPr>
  </w:style>
  <w:style w:type="paragraph" w:customStyle="1" w:styleId="24">
    <w:name w:val="Обычный2"/>
    <w:rsid w:val="00E14754"/>
    <w:pPr>
      <w:widowControl w:val="0"/>
      <w:tabs>
        <w:tab w:val="num" w:pos="720"/>
      </w:tabs>
      <w:suppressAutoHyphens/>
      <w:spacing w:after="0" w:line="480" w:lineRule="auto"/>
      <w:ind w:firstLine="680"/>
      <w:jc w:val="both"/>
    </w:pPr>
    <w:rPr>
      <w:rFonts w:ascii="Arial" w:eastAsia="Times New Roman" w:hAnsi="Arial" w:cs="Arial"/>
      <w:sz w:val="24"/>
      <w:szCs w:val="20"/>
      <w:lang w:eastAsia="ar-SA"/>
    </w:rPr>
  </w:style>
  <w:style w:type="paragraph" w:customStyle="1" w:styleId="34">
    <w:name w:val="Основной текст3"/>
    <w:basedOn w:val="a"/>
    <w:rsid w:val="00E14754"/>
    <w:pPr>
      <w:widowControl w:val="0"/>
      <w:shd w:val="clear" w:color="auto" w:fill="FFFFFF"/>
      <w:tabs>
        <w:tab w:val="num" w:pos="720"/>
      </w:tabs>
      <w:spacing w:after="0" w:line="370" w:lineRule="exact"/>
      <w:ind w:hanging="1120"/>
      <w:jc w:val="center"/>
    </w:pPr>
    <w:rPr>
      <w:rFonts w:ascii="Times New Roman" w:eastAsia="Times New Roman" w:hAnsi="Times New Roman" w:cs="Times New Roman"/>
      <w:sz w:val="20"/>
      <w:szCs w:val="20"/>
      <w:lang w:eastAsia="ar-SA"/>
    </w:rPr>
  </w:style>
  <w:style w:type="paragraph" w:customStyle="1" w:styleId="afb">
    <w:name w:val="Осн_текст_с_отст"/>
    <w:basedOn w:val="a"/>
    <w:qFormat/>
    <w:rsid w:val="00E14754"/>
    <w:pPr>
      <w:spacing w:after="120" w:line="240" w:lineRule="auto"/>
      <w:ind w:left="567"/>
      <w:jc w:val="both"/>
    </w:pPr>
    <w:rPr>
      <w:rFonts w:ascii="Times New Roman" w:eastAsia="Times New Roman" w:hAnsi="Times New Roman" w:cs="Times New Roman"/>
      <w:sz w:val="24"/>
      <w:szCs w:val="24"/>
      <w:lang w:eastAsia="ar-SA"/>
    </w:rPr>
  </w:style>
  <w:style w:type="paragraph" w:customStyle="1" w:styleId="Metod3">
    <w:name w:val="Metod_3"/>
    <w:basedOn w:val="1"/>
    <w:rsid w:val="00E14754"/>
    <w:pPr>
      <w:numPr>
        <w:numId w:val="0"/>
      </w:numPr>
      <w:tabs>
        <w:tab w:val="left" w:pos="3402"/>
      </w:tabs>
      <w:spacing w:before="120" w:after="120" w:line="300" w:lineRule="exact"/>
      <w:ind w:hanging="720"/>
      <w:jc w:val="center"/>
      <w:outlineLvl w:val="9"/>
    </w:pPr>
    <w:rPr>
      <w:b/>
      <w:sz w:val="24"/>
    </w:rPr>
  </w:style>
  <w:style w:type="paragraph" w:customStyle="1" w:styleId="19">
    <w:name w:val="Стиль1"/>
    <w:basedOn w:val="a"/>
    <w:rsid w:val="00E14754"/>
    <w:pPr>
      <w:tabs>
        <w:tab w:val="num" w:pos="720"/>
      </w:tabs>
      <w:spacing w:after="0" w:line="240" w:lineRule="auto"/>
      <w:ind w:hanging="720"/>
    </w:pPr>
    <w:rPr>
      <w:rFonts w:ascii="Times New Roman" w:eastAsia="Times New Roman" w:hAnsi="Times New Roman" w:cs="Times New Roman"/>
      <w:sz w:val="24"/>
      <w:szCs w:val="24"/>
      <w:lang w:eastAsia="ar-SA"/>
    </w:rPr>
  </w:style>
  <w:style w:type="paragraph" w:customStyle="1" w:styleId="afc">
    <w:name w:val="РАБОТА"/>
    <w:basedOn w:val="a"/>
    <w:rsid w:val="00E14754"/>
    <w:pPr>
      <w:tabs>
        <w:tab w:val="num" w:pos="720"/>
      </w:tabs>
      <w:spacing w:after="0" w:line="240" w:lineRule="auto"/>
      <w:ind w:hanging="720"/>
      <w:jc w:val="both"/>
    </w:pPr>
    <w:rPr>
      <w:rFonts w:ascii="Times New Roman" w:eastAsia="Times New Roman" w:hAnsi="Times New Roman" w:cs="Times New Roman"/>
      <w:sz w:val="28"/>
      <w:szCs w:val="24"/>
      <w:lang w:eastAsia="ar-SA"/>
    </w:rPr>
  </w:style>
  <w:style w:type="paragraph" w:customStyle="1" w:styleId="afd">
    <w:name w:val="работа"/>
    <w:basedOn w:val="a"/>
    <w:rsid w:val="00E14754"/>
    <w:pPr>
      <w:tabs>
        <w:tab w:val="num" w:pos="720"/>
      </w:tabs>
      <w:spacing w:after="0" w:line="360" w:lineRule="auto"/>
      <w:ind w:firstLine="709"/>
      <w:jc w:val="both"/>
    </w:pPr>
    <w:rPr>
      <w:rFonts w:ascii="Times New Roman" w:eastAsia="Times New Roman" w:hAnsi="Times New Roman" w:cs="Times New Roman"/>
      <w:sz w:val="28"/>
      <w:szCs w:val="24"/>
      <w:lang w:eastAsia="ar-SA"/>
    </w:rPr>
  </w:style>
  <w:style w:type="paragraph" w:customStyle="1" w:styleId="25">
    <w:name w:val="Стиль2"/>
    <w:basedOn w:val="a"/>
    <w:rsid w:val="00E14754"/>
    <w:pPr>
      <w:tabs>
        <w:tab w:val="num" w:pos="720"/>
      </w:tabs>
      <w:spacing w:after="0" w:line="240" w:lineRule="auto"/>
      <w:ind w:hanging="720"/>
      <w:jc w:val="both"/>
    </w:pPr>
    <w:rPr>
      <w:rFonts w:ascii="Times New Roman" w:eastAsia="Times New Roman" w:hAnsi="Times New Roman" w:cs="Times New Roman"/>
      <w:sz w:val="28"/>
      <w:szCs w:val="24"/>
      <w:lang w:eastAsia="ar-SA"/>
    </w:rPr>
  </w:style>
  <w:style w:type="paragraph" w:customStyle="1" w:styleId="1a">
    <w:name w:val="работа 1"/>
    <w:basedOn w:val="afd"/>
    <w:next w:val="afd"/>
    <w:rsid w:val="00E14754"/>
    <w:pPr>
      <w:spacing w:line="276" w:lineRule="auto"/>
      <w:ind w:hanging="720"/>
    </w:pPr>
  </w:style>
  <w:style w:type="paragraph" w:customStyle="1" w:styleId="311">
    <w:name w:val="Основной текст 31"/>
    <w:basedOn w:val="a"/>
    <w:rsid w:val="00E14754"/>
    <w:pPr>
      <w:tabs>
        <w:tab w:val="num" w:pos="720"/>
      </w:tabs>
      <w:spacing w:after="120" w:line="240" w:lineRule="auto"/>
      <w:ind w:hanging="720"/>
    </w:pPr>
    <w:rPr>
      <w:rFonts w:ascii="Times New Roman" w:eastAsia="Times New Roman" w:hAnsi="Times New Roman" w:cs="Times New Roman"/>
      <w:sz w:val="16"/>
      <w:szCs w:val="16"/>
      <w:lang w:eastAsia="ar-SA"/>
    </w:rPr>
  </w:style>
  <w:style w:type="paragraph" w:customStyle="1" w:styleId="Pa3">
    <w:name w:val="Pa3"/>
    <w:basedOn w:val="a"/>
    <w:next w:val="a"/>
    <w:rsid w:val="00E14754"/>
    <w:pPr>
      <w:tabs>
        <w:tab w:val="num" w:pos="720"/>
      </w:tabs>
      <w:autoSpaceDE w:val="0"/>
      <w:spacing w:after="0" w:line="241" w:lineRule="atLeast"/>
      <w:ind w:hanging="720"/>
    </w:pPr>
    <w:rPr>
      <w:rFonts w:ascii="Times New Roman" w:eastAsia="Calibri" w:hAnsi="Times New Roman" w:cs="Times New Roman"/>
      <w:sz w:val="24"/>
      <w:szCs w:val="24"/>
      <w:lang w:eastAsia="ar-SA"/>
    </w:rPr>
  </w:style>
  <w:style w:type="paragraph" w:customStyle="1" w:styleId="msonormalcxspmiddle">
    <w:name w:val="msonormalcxspmiddle"/>
    <w:basedOn w:val="a"/>
    <w:rsid w:val="00E14754"/>
    <w:pPr>
      <w:tabs>
        <w:tab w:val="num" w:pos="720"/>
      </w:tabs>
      <w:spacing w:before="100" w:after="100" w:line="240" w:lineRule="auto"/>
      <w:ind w:hanging="720"/>
    </w:pPr>
    <w:rPr>
      <w:rFonts w:ascii="Times New Roman" w:eastAsia="Times New Roman" w:hAnsi="Times New Roman" w:cs="Times New Roman"/>
      <w:sz w:val="24"/>
      <w:szCs w:val="24"/>
      <w:lang w:eastAsia="ar-SA"/>
    </w:rPr>
  </w:style>
  <w:style w:type="paragraph" w:customStyle="1" w:styleId="h">
    <w:name w:val="h"/>
    <w:basedOn w:val="a"/>
    <w:rsid w:val="00E14754"/>
    <w:pPr>
      <w:tabs>
        <w:tab w:val="num" w:pos="720"/>
      </w:tabs>
      <w:spacing w:before="100" w:after="100" w:line="240" w:lineRule="auto"/>
      <w:ind w:hanging="720"/>
    </w:pPr>
    <w:rPr>
      <w:rFonts w:ascii="Times New Roman" w:eastAsia="Times New Roman" w:hAnsi="Times New Roman" w:cs="Times New Roman"/>
      <w:sz w:val="24"/>
      <w:szCs w:val="24"/>
      <w:lang w:eastAsia="ar-SA"/>
    </w:rPr>
  </w:style>
  <w:style w:type="paragraph" w:customStyle="1" w:styleId="u">
    <w:name w:val="u"/>
    <w:basedOn w:val="a"/>
    <w:rsid w:val="00E14754"/>
    <w:pPr>
      <w:tabs>
        <w:tab w:val="num" w:pos="720"/>
      </w:tabs>
      <w:spacing w:before="100" w:after="100" w:line="240" w:lineRule="auto"/>
      <w:ind w:hanging="720"/>
    </w:pPr>
    <w:rPr>
      <w:rFonts w:ascii="Times New Roman" w:eastAsia="Times New Roman" w:hAnsi="Times New Roman" w:cs="Times New Roman"/>
      <w:sz w:val="24"/>
      <w:szCs w:val="24"/>
      <w:lang w:eastAsia="ar-SA"/>
    </w:rPr>
  </w:style>
  <w:style w:type="paragraph" w:customStyle="1" w:styleId="1b">
    <w:name w:val="Цитата1"/>
    <w:basedOn w:val="a"/>
    <w:rsid w:val="00E14754"/>
    <w:pPr>
      <w:tabs>
        <w:tab w:val="num" w:pos="720"/>
      </w:tabs>
      <w:spacing w:before="420" w:after="0" w:line="240" w:lineRule="auto"/>
      <w:ind w:left="1720" w:right="1800" w:hanging="720"/>
      <w:jc w:val="center"/>
    </w:pPr>
    <w:rPr>
      <w:rFonts w:ascii="Times New Roman" w:eastAsia="Times New Roman" w:hAnsi="Times New Roman" w:cs="Times New Roman"/>
      <w:b/>
      <w:sz w:val="28"/>
      <w:szCs w:val="20"/>
      <w:lang w:eastAsia="ar-SA"/>
    </w:rPr>
  </w:style>
  <w:style w:type="paragraph" w:customStyle="1" w:styleId="211">
    <w:name w:val="Маркированный список 21"/>
    <w:basedOn w:val="a"/>
    <w:rsid w:val="00E14754"/>
    <w:pPr>
      <w:tabs>
        <w:tab w:val="left" w:pos="993"/>
      </w:tabs>
      <w:spacing w:before="240" w:after="0" w:line="240" w:lineRule="auto"/>
      <w:ind w:firstLine="709"/>
      <w:jc w:val="both"/>
    </w:pPr>
    <w:rPr>
      <w:rFonts w:ascii="Times New Roman" w:eastAsia="Times New Roman" w:hAnsi="Times New Roman" w:cs="Times New Roman"/>
      <w:sz w:val="24"/>
      <w:szCs w:val="24"/>
      <w:lang w:eastAsia="ar-SA"/>
    </w:rPr>
  </w:style>
  <w:style w:type="paragraph" w:customStyle="1" w:styleId="afe">
    <w:name w:val="Заголовок статьи"/>
    <w:basedOn w:val="a"/>
    <w:next w:val="a"/>
    <w:rsid w:val="00E14754"/>
    <w:pPr>
      <w:tabs>
        <w:tab w:val="num" w:pos="720"/>
      </w:tabs>
      <w:autoSpaceDE w:val="0"/>
      <w:spacing w:after="0" w:line="240" w:lineRule="auto"/>
      <w:ind w:left="1612" w:hanging="892"/>
      <w:jc w:val="both"/>
    </w:pPr>
    <w:rPr>
      <w:rFonts w:ascii="Arial" w:eastAsia="Calibri" w:hAnsi="Arial" w:cs="Arial"/>
      <w:sz w:val="24"/>
      <w:szCs w:val="24"/>
      <w:lang w:eastAsia="ar-SA"/>
    </w:rPr>
  </w:style>
  <w:style w:type="paragraph" w:customStyle="1" w:styleId="aff">
    <w:name w:val="Содержимое таблицы"/>
    <w:basedOn w:val="a"/>
    <w:rsid w:val="00E14754"/>
    <w:pPr>
      <w:suppressLineNumbers/>
      <w:tabs>
        <w:tab w:val="num" w:pos="720"/>
      </w:tabs>
      <w:spacing w:after="0" w:line="240" w:lineRule="auto"/>
      <w:ind w:hanging="720"/>
    </w:pPr>
    <w:rPr>
      <w:rFonts w:ascii="Times New Roman" w:eastAsia="Times New Roman" w:hAnsi="Times New Roman" w:cs="Times New Roman"/>
      <w:sz w:val="20"/>
      <w:szCs w:val="20"/>
      <w:lang w:eastAsia="ar-SA"/>
    </w:rPr>
  </w:style>
  <w:style w:type="paragraph" w:customStyle="1" w:styleId="aff0">
    <w:name w:val="Заголовок таблицы"/>
    <w:basedOn w:val="aff"/>
    <w:rsid w:val="00E14754"/>
    <w:pPr>
      <w:jc w:val="center"/>
    </w:pPr>
    <w:rPr>
      <w:b/>
      <w:bCs/>
    </w:rPr>
  </w:style>
  <w:style w:type="paragraph" w:customStyle="1" w:styleId="aff1">
    <w:name w:val="Содержимое врезки"/>
    <w:basedOn w:val="ac"/>
    <w:rsid w:val="00E14754"/>
    <w:pPr>
      <w:tabs>
        <w:tab w:val="num" w:pos="720"/>
      </w:tabs>
      <w:spacing w:after="0" w:line="360" w:lineRule="auto"/>
      <w:ind w:hanging="720"/>
    </w:pPr>
    <w:rPr>
      <w:rFonts w:ascii="Times New Roman" w:eastAsia="Times New Roman" w:hAnsi="Times New Roman" w:cs="Times New Roman"/>
      <w:sz w:val="28"/>
      <w:szCs w:val="20"/>
      <w:lang w:eastAsia="ar-SA"/>
    </w:rPr>
  </w:style>
  <w:style w:type="paragraph" w:customStyle="1" w:styleId="1c">
    <w:name w:val="Абзац списка1"/>
    <w:basedOn w:val="a"/>
    <w:rsid w:val="00E14754"/>
    <w:pPr>
      <w:tabs>
        <w:tab w:val="num" w:pos="720"/>
      </w:tabs>
      <w:spacing w:after="0" w:line="240" w:lineRule="auto"/>
      <w:ind w:left="720" w:hanging="720"/>
    </w:pPr>
    <w:rPr>
      <w:rFonts w:ascii="Times New Roman" w:eastAsia="Times New Roman" w:hAnsi="Times New Roman" w:cs="Times New Roman"/>
      <w:sz w:val="20"/>
      <w:szCs w:val="20"/>
      <w:lang w:eastAsia="ar-SA"/>
    </w:rPr>
  </w:style>
  <w:style w:type="paragraph" w:customStyle="1" w:styleId="110">
    <w:name w:val="Абзац списка11"/>
    <w:basedOn w:val="a"/>
    <w:rsid w:val="00E14754"/>
    <w:pPr>
      <w:tabs>
        <w:tab w:val="num" w:pos="720"/>
      </w:tabs>
      <w:spacing w:after="0" w:line="240" w:lineRule="auto"/>
      <w:ind w:left="720" w:hanging="720"/>
    </w:pPr>
    <w:rPr>
      <w:rFonts w:ascii="Times New Roman" w:eastAsia="Times New Roman" w:hAnsi="Times New Roman" w:cs="Times New Roman"/>
      <w:sz w:val="20"/>
      <w:szCs w:val="20"/>
      <w:lang w:eastAsia="ar-SA"/>
    </w:rPr>
  </w:style>
  <w:style w:type="character" w:customStyle="1" w:styleId="WW8Num1z0">
    <w:name w:val="WW8Num1z0"/>
    <w:rsid w:val="00E14754"/>
  </w:style>
  <w:style w:type="character" w:customStyle="1" w:styleId="WW8Num2z0">
    <w:name w:val="WW8Num2z0"/>
    <w:rsid w:val="00E14754"/>
  </w:style>
  <w:style w:type="character" w:customStyle="1" w:styleId="WW8Num2z1">
    <w:name w:val="WW8Num2z1"/>
    <w:rsid w:val="00E14754"/>
  </w:style>
  <w:style w:type="character" w:customStyle="1" w:styleId="WW8Num2z2">
    <w:name w:val="WW8Num2z2"/>
    <w:rsid w:val="00E14754"/>
  </w:style>
  <w:style w:type="character" w:customStyle="1" w:styleId="WW8Num2z3">
    <w:name w:val="WW8Num2z3"/>
    <w:rsid w:val="00E14754"/>
  </w:style>
  <w:style w:type="character" w:customStyle="1" w:styleId="WW8Num2z4">
    <w:name w:val="WW8Num2z4"/>
    <w:rsid w:val="00E14754"/>
  </w:style>
  <w:style w:type="character" w:customStyle="1" w:styleId="WW8Num2z5">
    <w:name w:val="WW8Num2z5"/>
    <w:rsid w:val="00E14754"/>
  </w:style>
  <w:style w:type="character" w:customStyle="1" w:styleId="WW8Num2z6">
    <w:name w:val="WW8Num2z6"/>
    <w:rsid w:val="00E14754"/>
  </w:style>
  <w:style w:type="character" w:customStyle="1" w:styleId="WW8Num2z7">
    <w:name w:val="WW8Num2z7"/>
    <w:rsid w:val="00E14754"/>
  </w:style>
  <w:style w:type="character" w:customStyle="1" w:styleId="WW8Num2z8">
    <w:name w:val="WW8Num2z8"/>
    <w:rsid w:val="00E14754"/>
  </w:style>
  <w:style w:type="character" w:customStyle="1" w:styleId="WW8Num3z0">
    <w:name w:val="WW8Num3z0"/>
    <w:rsid w:val="00E14754"/>
  </w:style>
  <w:style w:type="character" w:customStyle="1" w:styleId="WW8Num3z1">
    <w:name w:val="WW8Num3z1"/>
    <w:rsid w:val="00E14754"/>
  </w:style>
  <w:style w:type="character" w:customStyle="1" w:styleId="WW8Num3z2">
    <w:name w:val="WW8Num3z2"/>
    <w:rsid w:val="00E14754"/>
  </w:style>
  <w:style w:type="character" w:customStyle="1" w:styleId="WW8Num3z3">
    <w:name w:val="WW8Num3z3"/>
    <w:rsid w:val="00E14754"/>
  </w:style>
  <w:style w:type="character" w:customStyle="1" w:styleId="WW8Num3z4">
    <w:name w:val="WW8Num3z4"/>
    <w:rsid w:val="00E14754"/>
  </w:style>
  <w:style w:type="character" w:customStyle="1" w:styleId="WW8Num3z5">
    <w:name w:val="WW8Num3z5"/>
    <w:rsid w:val="00E14754"/>
  </w:style>
  <w:style w:type="character" w:customStyle="1" w:styleId="WW8Num3z6">
    <w:name w:val="WW8Num3z6"/>
    <w:rsid w:val="00E14754"/>
  </w:style>
  <w:style w:type="character" w:customStyle="1" w:styleId="WW8Num3z7">
    <w:name w:val="WW8Num3z7"/>
    <w:rsid w:val="00E14754"/>
  </w:style>
  <w:style w:type="character" w:customStyle="1" w:styleId="WW8Num3z8">
    <w:name w:val="WW8Num3z8"/>
    <w:rsid w:val="00E14754"/>
  </w:style>
  <w:style w:type="character" w:customStyle="1" w:styleId="WW8Num4z0">
    <w:name w:val="WW8Num4z0"/>
    <w:rsid w:val="00E14754"/>
    <w:rPr>
      <w:position w:val="2"/>
    </w:rPr>
  </w:style>
  <w:style w:type="character" w:customStyle="1" w:styleId="WW8Num4z1">
    <w:name w:val="WW8Num4z1"/>
    <w:rsid w:val="00E14754"/>
  </w:style>
  <w:style w:type="character" w:customStyle="1" w:styleId="WW8Num4z2">
    <w:name w:val="WW8Num4z2"/>
    <w:rsid w:val="00E14754"/>
  </w:style>
  <w:style w:type="character" w:customStyle="1" w:styleId="WW8Num4z3">
    <w:name w:val="WW8Num4z3"/>
    <w:rsid w:val="00E14754"/>
  </w:style>
  <w:style w:type="character" w:customStyle="1" w:styleId="WW8Num4z4">
    <w:name w:val="WW8Num4z4"/>
    <w:rsid w:val="00E14754"/>
  </w:style>
  <w:style w:type="character" w:customStyle="1" w:styleId="WW8Num4z5">
    <w:name w:val="WW8Num4z5"/>
    <w:rsid w:val="00E14754"/>
  </w:style>
  <w:style w:type="character" w:customStyle="1" w:styleId="WW8Num4z6">
    <w:name w:val="WW8Num4z6"/>
    <w:rsid w:val="00E14754"/>
  </w:style>
  <w:style w:type="character" w:customStyle="1" w:styleId="WW8Num4z7">
    <w:name w:val="WW8Num4z7"/>
    <w:rsid w:val="00E14754"/>
  </w:style>
  <w:style w:type="character" w:customStyle="1" w:styleId="WW8Num4z8">
    <w:name w:val="WW8Num4z8"/>
    <w:rsid w:val="00E14754"/>
  </w:style>
  <w:style w:type="character" w:customStyle="1" w:styleId="WW8Num5z0">
    <w:name w:val="WW8Num5z0"/>
    <w:rsid w:val="00E14754"/>
  </w:style>
  <w:style w:type="character" w:customStyle="1" w:styleId="WW8Num5z1">
    <w:name w:val="WW8Num5z1"/>
    <w:rsid w:val="00E14754"/>
  </w:style>
  <w:style w:type="character" w:customStyle="1" w:styleId="WW8Num5z2">
    <w:name w:val="WW8Num5z2"/>
    <w:rsid w:val="00E14754"/>
  </w:style>
  <w:style w:type="character" w:customStyle="1" w:styleId="WW8Num5z3">
    <w:name w:val="WW8Num5z3"/>
    <w:rsid w:val="00E14754"/>
  </w:style>
  <w:style w:type="character" w:customStyle="1" w:styleId="WW8Num5z4">
    <w:name w:val="WW8Num5z4"/>
    <w:rsid w:val="00E14754"/>
  </w:style>
  <w:style w:type="character" w:customStyle="1" w:styleId="WW8Num5z5">
    <w:name w:val="WW8Num5z5"/>
    <w:rsid w:val="00E14754"/>
  </w:style>
  <w:style w:type="character" w:customStyle="1" w:styleId="WW8Num5z6">
    <w:name w:val="WW8Num5z6"/>
    <w:rsid w:val="00E14754"/>
  </w:style>
  <w:style w:type="character" w:customStyle="1" w:styleId="WW8Num5z7">
    <w:name w:val="WW8Num5z7"/>
    <w:rsid w:val="00E14754"/>
  </w:style>
  <w:style w:type="character" w:customStyle="1" w:styleId="WW8Num5z8">
    <w:name w:val="WW8Num5z8"/>
    <w:rsid w:val="00E14754"/>
  </w:style>
  <w:style w:type="character" w:customStyle="1" w:styleId="WW8Num6z0">
    <w:name w:val="WW8Num6z0"/>
    <w:rsid w:val="00E14754"/>
  </w:style>
  <w:style w:type="character" w:customStyle="1" w:styleId="WW8Num6z1">
    <w:name w:val="WW8Num6z1"/>
    <w:rsid w:val="00E14754"/>
  </w:style>
  <w:style w:type="character" w:customStyle="1" w:styleId="WW8Num6z2">
    <w:name w:val="WW8Num6z2"/>
    <w:rsid w:val="00E14754"/>
  </w:style>
  <w:style w:type="character" w:customStyle="1" w:styleId="WW8Num6z3">
    <w:name w:val="WW8Num6z3"/>
    <w:rsid w:val="00E14754"/>
  </w:style>
  <w:style w:type="character" w:customStyle="1" w:styleId="WW8Num6z4">
    <w:name w:val="WW8Num6z4"/>
    <w:rsid w:val="00E14754"/>
  </w:style>
  <w:style w:type="character" w:customStyle="1" w:styleId="WW8Num6z5">
    <w:name w:val="WW8Num6z5"/>
    <w:rsid w:val="00E14754"/>
  </w:style>
  <w:style w:type="character" w:customStyle="1" w:styleId="WW8Num6z6">
    <w:name w:val="WW8Num6z6"/>
    <w:rsid w:val="00E14754"/>
  </w:style>
  <w:style w:type="character" w:customStyle="1" w:styleId="WW8Num6z7">
    <w:name w:val="WW8Num6z7"/>
    <w:rsid w:val="00E14754"/>
  </w:style>
  <w:style w:type="character" w:customStyle="1" w:styleId="WW8Num6z8">
    <w:name w:val="WW8Num6z8"/>
    <w:rsid w:val="00E14754"/>
  </w:style>
  <w:style w:type="character" w:customStyle="1" w:styleId="WW8Num7z0">
    <w:name w:val="WW8Num7z0"/>
    <w:rsid w:val="00E14754"/>
  </w:style>
  <w:style w:type="character" w:customStyle="1" w:styleId="WW8Num7z1">
    <w:name w:val="WW8Num7z1"/>
    <w:rsid w:val="00E14754"/>
  </w:style>
  <w:style w:type="character" w:customStyle="1" w:styleId="WW8Num7z2">
    <w:name w:val="WW8Num7z2"/>
    <w:rsid w:val="00E14754"/>
  </w:style>
  <w:style w:type="character" w:customStyle="1" w:styleId="WW8Num7z3">
    <w:name w:val="WW8Num7z3"/>
    <w:rsid w:val="00E14754"/>
  </w:style>
  <w:style w:type="character" w:customStyle="1" w:styleId="WW8Num7z4">
    <w:name w:val="WW8Num7z4"/>
    <w:rsid w:val="00E14754"/>
  </w:style>
  <w:style w:type="character" w:customStyle="1" w:styleId="WW8Num7z5">
    <w:name w:val="WW8Num7z5"/>
    <w:rsid w:val="00E14754"/>
  </w:style>
  <w:style w:type="character" w:customStyle="1" w:styleId="WW8Num7z6">
    <w:name w:val="WW8Num7z6"/>
    <w:rsid w:val="00E14754"/>
  </w:style>
  <w:style w:type="character" w:customStyle="1" w:styleId="WW8Num7z7">
    <w:name w:val="WW8Num7z7"/>
    <w:rsid w:val="00E14754"/>
  </w:style>
  <w:style w:type="character" w:customStyle="1" w:styleId="WW8Num7z8">
    <w:name w:val="WW8Num7z8"/>
    <w:rsid w:val="00E14754"/>
  </w:style>
  <w:style w:type="character" w:customStyle="1" w:styleId="WW8Num8z0">
    <w:name w:val="WW8Num8z0"/>
    <w:rsid w:val="00E14754"/>
    <w:rPr>
      <w:b/>
      <w:bCs w:val="0"/>
      <w:caps/>
    </w:rPr>
  </w:style>
  <w:style w:type="character" w:customStyle="1" w:styleId="WW8Num8z1">
    <w:name w:val="WW8Num8z1"/>
    <w:rsid w:val="00E14754"/>
  </w:style>
  <w:style w:type="character" w:customStyle="1" w:styleId="WW8Num8z2">
    <w:name w:val="WW8Num8z2"/>
    <w:rsid w:val="00E14754"/>
  </w:style>
  <w:style w:type="character" w:customStyle="1" w:styleId="WW8Num8z3">
    <w:name w:val="WW8Num8z3"/>
    <w:rsid w:val="00E14754"/>
  </w:style>
  <w:style w:type="character" w:customStyle="1" w:styleId="WW8Num8z4">
    <w:name w:val="WW8Num8z4"/>
    <w:rsid w:val="00E14754"/>
  </w:style>
  <w:style w:type="character" w:customStyle="1" w:styleId="WW8Num8z5">
    <w:name w:val="WW8Num8z5"/>
    <w:rsid w:val="00E14754"/>
  </w:style>
  <w:style w:type="character" w:customStyle="1" w:styleId="WW8Num8z6">
    <w:name w:val="WW8Num8z6"/>
    <w:rsid w:val="00E14754"/>
  </w:style>
  <w:style w:type="character" w:customStyle="1" w:styleId="WW8Num8z7">
    <w:name w:val="WW8Num8z7"/>
    <w:rsid w:val="00E14754"/>
  </w:style>
  <w:style w:type="character" w:customStyle="1" w:styleId="WW8Num8z8">
    <w:name w:val="WW8Num8z8"/>
    <w:rsid w:val="00E14754"/>
  </w:style>
  <w:style w:type="character" w:customStyle="1" w:styleId="WW8Num9z0">
    <w:name w:val="WW8Num9z0"/>
    <w:rsid w:val="00E14754"/>
  </w:style>
  <w:style w:type="character" w:customStyle="1" w:styleId="WW8Num9z1">
    <w:name w:val="WW8Num9z1"/>
    <w:rsid w:val="00E14754"/>
  </w:style>
  <w:style w:type="character" w:customStyle="1" w:styleId="WW8Num9z2">
    <w:name w:val="WW8Num9z2"/>
    <w:rsid w:val="00E14754"/>
  </w:style>
  <w:style w:type="character" w:customStyle="1" w:styleId="WW8Num9z3">
    <w:name w:val="WW8Num9z3"/>
    <w:rsid w:val="00E14754"/>
  </w:style>
  <w:style w:type="character" w:customStyle="1" w:styleId="WW8Num9z4">
    <w:name w:val="WW8Num9z4"/>
    <w:rsid w:val="00E14754"/>
  </w:style>
  <w:style w:type="character" w:customStyle="1" w:styleId="WW8Num9z5">
    <w:name w:val="WW8Num9z5"/>
    <w:rsid w:val="00E14754"/>
  </w:style>
  <w:style w:type="character" w:customStyle="1" w:styleId="WW8Num9z6">
    <w:name w:val="WW8Num9z6"/>
    <w:rsid w:val="00E14754"/>
  </w:style>
  <w:style w:type="character" w:customStyle="1" w:styleId="WW8Num9z7">
    <w:name w:val="WW8Num9z7"/>
    <w:rsid w:val="00E14754"/>
  </w:style>
  <w:style w:type="character" w:customStyle="1" w:styleId="WW8Num9z8">
    <w:name w:val="WW8Num9z8"/>
    <w:rsid w:val="00E14754"/>
  </w:style>
  <w:style w:type="character" w:customStyle="1" w:styleId="WW8Num10z0">
    <w:name w:val="WW8Num10z0"/>
    <w:rsid w:val="00E14754"/>
  </w:style>
  <w:style w:type="character" w:customStyle="1" w:styleId="WW8Num11z0">
    <w:name w:val="WW8Num11z0"/>
    <w:rsid w:val="00E14754"/>
    <w:rPr>
      <w:rFonts w:ascii="Symbol" w:hAnsi="Symbol" w:cs="Symbol" w:hint="default"/>
    </w:rPr>
  </w:style>
  <w:style w:type="character" w:customStyle="1" w:styleId="WW8Num11z1">
    <w:name w:val="WW8Num11z1"/>
    <w:rsid w:val="00E14754"/>
    <w:rPr>
      <w:rFonts w:ascii="Courier New" w:hAnsi="Courier New" w:cs="Courier New" w:hint="default"/>
    </w:rPr>
  </w:style>
  <w:style w:type="character" w:customStyle="1" w:styleId="WW8Num11z2">
    <w:name w:val="WW8Num11z2"/>
    <w:rsid w:val="00E14754"/>
    <w:rPr>
      <w:rFonts w:ascii="Arial" w:eastAsia="Times New Roman" w:hAnsi="Arial" w:cs="Arial" w:hint="default"/>
      <w:sz w:val="20"/>
    </w:rPr>
  </w:style>
  <w:style w:type="character" w:customStyle="1" w:styleId="WW8Num11z5">
    <w:name w:val="WW8Num11z5"/>
    <w:rsid w:val="00E14754"/>
    <w:rPr>
      <w:rFonts w:ascii="Wingdings" w:hAnsi="Wingdings" w:cs="Wingdings" w:hint="default"/>
    </w:rPr>
  </w:style>
  <w:style w:type="character" w:customStyle="1" w:styleId="WW8Num12z0">
    <w:name w:val="WW8Num12z0"/>
    <w:rsid w:val="00E14754"/>
  </w:style>
  <w:style w:type="character" w:customStyle="1" w:styleId="WW8Num12z1">
    <w:name w:val="WW8Num12z1"/>
    <w:rsid w:val="00E14754"/>
  </w:style>
  <w:style w:type="character" w:customStyle="1" w:styleId="WW8Num12z2">
    <w:name w:val="WW8Num12z2"/>
    <w:rsid w:val="00E14754"/>
  </w:style>
  <w:style w:type="character" w:customStyle="1" w:styleId="WW8Num12z3">
    <w:name w:val="WW8Num12z3"/>
    <w:rsid w:val="00E14754"/>
  </w:style>
  <w:style w:type="character" w:customStyle="1" w:styleId="WW8Num12z4">
    <w:name w:val="WW8Num12z4"/>
    <w:rsid w:val="00E14754"/>
  </w:style>
  <w:style w:type="character" w:customStyle="1" w:styleId="WW8Num12z5">
    <w:name w:val="WW8Num12z5"/>
    <w:rsid w:val="00E14754"/>
  </w:style>
  <w:style w:type="character" w:customStyle="1" w:styleId="WW8Num12z6">
    <w:name w:val="WW8Num12z6"/>
    <w:rsid w:val="00E14754"/>
  </w:style>
  <w:style w:type="character" w:customStyle="1" w:styleId="WW8Num12z7">
    <w:name w:val="WW8Num12z7"/>
    <w:rsid w:val="00E14754"/>
  </w:style>
  <w:style w:type="character" w:customStyle="1" w:styleId="WW8Num12z8">
    <w:name w:val="WW8Num12z8"/>
    <w:rsid w:val="00E14754"/>
  </w:style>
  <w:style w:type="character" w:customStyle="1" w:styleId="WW8Num13z0">
    <w:name w:val="WW8Num13z0"/>
    <w:rsid w:val="00E14754"/>
  </w:style>
  <w:style w:type="character" w:customStyle="1" w:styleId="WW8Num13z1">
    <w:name w:val="WW8Num13z1"/>
    <w:rsid w:val="00E14754"/>
  </w:style>
  <w:style w:type="character" w:customStyle="1" w:styleId="WW8Num13z2">
    <w:name w:val="WW8Num13z2"/>
    <w:rsid w:val="00E14754"/>
  </w:style>
  <w:style w:type="character" w:customStyle="1" w:styleId="WW8Num13z3">
    <w:name w:val="WW8Num13z3"/>
    <w:rsid w:val="00E14754"/>
  </w:style>
  <w:style w:type="character" w:customStyle="1" w:styleId="WW8Num13z4">
    <w:name w:val="WW8Num13z4"/>
    <w:rsid w:val="00E14754"/>
  </w:style>
  <w:style w:type="character" w:customStyle="1" w:styleId="WW8Num13z5">
    <w:name w:val="WW8Num13z5"/>
    <w:rsid w:val="00E14754"/>
  </w:style>
  <w:style w:type="character" w:customStyle="1" w:styleId="WW8Num13z6">
    <w:name w:val="WW8Num13z6"/>
    <w:rsid w:val="00E14754"/>
  </w:style>
  <w:style w:type="character" w:customStyle="1" w:styleId="WW8Num13z7">
    <w:name w:val="WW8Num13z7"/>
    <w:rsid w:val="00E14754"/>
  </w:style>
  <w:style w:type="character" w:customStyle="1" w:styleId="WW8Num13z8">
    <w:name w:val="WW8Num13z8"/>
    <w:rsid w:val="00E14754"/>
  </w:style>
  <w:style w:type="character" w:customStyle="1" w:styleId="WW8Num14z0">
    <w:name w:val="WW8Num14z0"/>
    <w:rsid w:val="00E14754"/>
    <w:rPr>
      <w:bCs/>
      <w:caps/>
      <w:sz w:val="24"/>
      <w:szCs w:val="24"/>
      <w:shd w:val="clear" w:color="auto" w:fill="FFFFFF"/>
      <w:lang w:val="ru-RU"/>
    </w:rPr>
  </w:style>
  <w:style w:type="character" w:customStyle="1" w:styleId="WW8Num14z1">
    <w:name w:val="WW8Num14z1"/>
    <w:rsid w:val="00E14754"/>
  </w:style>
  <w:style w:type="character" w:customStyle="1" w:styleId="WW8Num14z2">
    <w:name w:val="WW8Num14z2"/>
    <w:rsid w:val="00E14754"/>
  </w:style>
  <w:style w:type="character" w:customStyle="1" w:styleId="WW8Num14z3">
    <w:name w:val="WW8Num14z3"/>
    <w:rsid w:val="00E14754"/>
  </w:style>
  <w:style w:type="character" w:customStyle="1" w:styleId="WW8Num14z4">
    <w:name w:val="WW8Num14z4"/>
    <w:rsid w:val="00E14754"/>
  </w:style>
  <w:style w:type="character" w:customStyle="1" w:styleId="WW8Num14z5">
    <w:name w:val="WW8Num14z5"/>
    <w:rsid w:val="00E14754"/>
  </w:style>
  <w:style w:type="character" w:customStyle="1" w:styleId="WW8Num14z6">
    <w:name w:val="WW8Num14z6"/>
    <w:rsid w:val="00E14754"/>
  </w:style>
  <w:style w:type="character" w:customStyle="1" w:styleId="WW8Num14z7">
    <w:name w:val="WW8Num14z7"/>
    <w:rsid w:val="00E14754"/>
  </w:style>
  <w:style w:type="character" w:customStyle="1" w:styleId="WW8Num14z8">
    <w:name w:val="WW8Num14z8"/>
    <w:rsid w:val="00E14754"/>
  </w:style>
  <w:style w:type="character" w:customStyle="1" w:styleId="WW8Num15z0">
    <w:name w:val="WW8Num15z0"/>
    <w:rsid w:val="00E14754"/>
    <w:rPr>
      <w:b w:val="0"/>
      <w:bCs w:val="0"/>
      <w:strike w:val="0"/>
      <w:dstrike w:val="0"/>
      <w:sz w:val="24"/>
      <w:szCs w:val="24"/>
      <w:u w:val="none"/>
      <w:effect w:val="none"/>
      <w:shd w:val="clear" w:color="auto" w:fill="FFFFE6"/>
    </w:rPr>
  </w:style>
  <w:style w:type="character" w:customStyle="1" w:styleId="WW8Num15z1">
    <w:name w:val="WW8Num15z1"/>
    <w:rsid w:val="00E14754"/>
  </w:style>
  <w:style w:type="character" w:customStyle="1" w:styleId="WW8Num15z2">
    <w:name w:val="WW8Num15z2"/>
    <w:rsid w:val="00E14754"/>
  </w:style>
  <w:style w:type="character" w:customStyle="1" w:styleId="WW8Num15z3">
    <w:name w:val="WW8Num15z3"/>
    <w:rsid w:val="00E14754"/>
  </w:style>
  <w:style w:type="character" w:customStyle="1" w:styleId="WW8Num15z4">
    <w:name w:val="WW8Num15z4"/>
    <w:rsid w:val="00E14754"/>
  </w:style>
  <w:style w:type="character" w:customStyle="1" w:styleId="WW8Num15z5">
    <w:name w:val="WW8Num15z5"/>
    <w:rsid w:val="00E14754"/>
  </w:style>
  <w:style w:type="character" w:customStyle="1" w:styleId="WW8Num15z6">
    <w:name w:val="WW8Num15z6"/>
    <w:rsid w:val="00E14754"/>
  </w:style>
  <w:style w:type="character" w:customStyle="1" w:styleId="WW8Num15z7">
    <w:name w:val="WW8Num15z7"/>
    <w:rsid w:val="00E14754"/>
  </w:style>
  <w:style w:type="character" w:customStyle="1" w:styleId="WW8Num15z8">
    <w:name w:val="WW8Num15z8"/>
    <w:rsid w:val="00E14754"/>
  </w:style>
  <w:style w:type="character" w:customStyle="1" w:styleId="WW8Num16z0">
    <w:name w:val="WW8Num16z0"/>
    <w:rsid w:val="00E14754"/>
  </w:style>
  <w:style w:type="character" w:customStyle="1" w:styleId="WW8Num16z1">
    <w:name w:val="WW8Num16z1"/>
    <w:rsid w:val="00E14754"/>
  </w:style>
  <w:style w:type="character" w:customStyle="1" w:styleId="WW8Num16z2">
    <w:name w:val="WW8Num16z2"/>
    <w:rsid w:val="00E14754"/>
  </w:style>
  <w:style w:type="character" w:customStyle="1" w:styleId="WW8Num16z3">
    <w:name w:val="WW8Num16z3"/>
    <w:rsid w:val="00E14754"/>
  </w:style>
  <w:style w:type="character" w:customStyle="1" w:styleId="WW8Num16z4">
    <w:name w:val="WW8Num16z4"/>
    <w:rsid w:val="00E14754"/>
  </w:style>
  <w:style w:type="character" w:customStyle="1" w:styleId="WW8Num16z5">
    <w:name w:val="WW8Num16z5"/>
    <w:rsid w:val="00E14754"/>
  </w:style>
  <w:style w:type="character" w:customStyle="1" w:styleId="WW8Num16z6">
    <w:name w:val="WW8Num16z6"/>
    <w:rsid w:val="00E14754"/>
  </w:style>
  <w:style w:type="character" w:customStyle="1" w:styleId="WW8Num16z7">
    <w:name w:val="WW8Num16z7"/>
    <w:rsid w:val="00E14754"/>
  </w:style>
  <w:style w:type="character" w:customStyle="1" w:styleId="WW8Num16z8">
    <w:name w:val="WW8Num16z8"/>
    <w:rsid w:val="00E14754"/>
  </w:style>
  <w:style w:type="character" w:customStyle="1" w:styleId="WW8Num17z0">
    <w:name w:val="WW8Num17z0"/>
    <w:rsid w:val="00E14754"/>
  </w:style>
  <w:style w:type="character" w:customStyle="1" w:styleId="WW8Num17z1">
    <w:name w:val="WW8Num17z1"/>
    <w:rsid w:val="00E14754"/>
  </w:style>
  <w:style w:type="character" w:customStyle="1" w:styleId="WW8Num17z2">
    <w:name w:val="WW8Num17z2"/>
    <w:rsid w:val="00E14754"/>
  </w:style>
  <w:style w:type="character" w:customStyle="1" w:styleId="WW8Num17z3">
    <w:name w:val="WW8Num17z3"/>
    <w:rsid w:val="00E14754"/>
  </w:style>
  <w:style w:type="character" w:customStyle="1" w:styleId="WW8Num17z4">
    <w:name w:val="WW8Num17z4"/>
    <w:rsid w:val="00E14754"/>
  </w:style>
  <w:style w:type="character" w:customStyle="1" w:styleId="WW8Num17z5">
    <w:name w:val="WW8Num17z5"/>
    <w:rsid w:val="00E14754"/>
  </w:style>
  <w:style w:type="character" w:customStyle="1" w:styleId="WW8Num17z6">
    <w:name w:val="WW8Num17z6"/>
    <w:rsid w:val="00E14754"/>
  </w:style>
  <w:style w:type="character" w:customStyle="1" w:styleId="WW8Num17z7">
    <w:name w:val="WW8Num17z7"/>
    <w:rsid w:val="00E14754"/>
  </w:style>
  <w:style w:type="character" w:customStyle="1" w:styleId="WW8Num17z8">
    <w:name w:val="WW8Num17z8"/>
    <w:rsid w:val="00E14754"/>
  </w:style>
  <w:style w:type="character" w:customStyle="1" w:styleId="WW8Num18z0">
    <w:name w:val="WW8Num18z0"/>
    <w:rsid w:val="00E14754"/>
  </w:style>
  <w:style w:type="character" w:customStyle="1" w:styleId="WW8Num18z1">
    <w:name w:val="WW8Num18z1"/>
    <w:rsid w:val="00E14754"/>
  </w:style>
  <w:style w:type="character" w:customStyle="1" w:styleId="WW8Num18z2">
    <w:name w:val="WW8Num18z2"/>
    <w:rsid w:val="00E14754"/>
  </w:style>
  <w:style w:type="character" w:customStyle="1" w:styleId="WW8Num18z3">
    <w:name w:val="WW8Num18z3"/>
    <w:rsid w:val="00E14754"/>
  </w:style>
  <w:style w:type="character" w:customStyle="1" w:styleId="WW8Num18z4">
    <w:name w:val="WW8Num18z4"/>
    <w:rsid w:val="00E14754"/>
  </w:style>
  <w:style w:type="character" w:customStyle="1" w:styleId="WW8Num18z5">
    <w:name w:val="WW8Num18z5"/>
    <w:rsid w:val="00E14754"/>
  </w:style>
  <w:style w:type="character" w:customStyle="1" w:styleId="WW8Num18z6">
    <w:name w:val="WW8Num18z6"/>
    <w:rsid w:val="00E14754"/>
  </w:style>
  <w:style w:type="character" w:customStyle="1" w:styleId="WW8Num18z7">
    <w:name w:val="WW8Num18z7"/>
    <w:rsid w:val="00E14754"/>
  </w:style>
  <w:style w:type="character" w:customStyle="1" w:styleId="WW8Num18z8">
    <w:name w:val="WW8Num18z8"/>
    <w:rsid w:val="00E14754"/>
  </w:style>
  <w:style w:type="character" w:customStyle="1" w:styleId="1d">
    <w:name w:val="Основной шрифт абзаца1"/>
    <w:rsid w:val="00E14754"/>
  </w:style>
  <w:style w:type="character" w:customStyle="1" w:styleId="26">
    <w:name w:val="Основной текст (2)_"/>
    <w:rsid w:val="00E14754"/>
    <w:rPr>
      <w:b/>
      <w:bCs/>
      <w:sz w:val="26"/>
      <w:szCs w:val="26"/>
      <w:shd w:val="clear" w:color="auto" w:fill="FFFFFF"/>
    </w:rPr>
  </w:style>
  <w:style w:type="character" w:customStyle="1" w:styleId="1e">
    <w:name w:val="Основной текст1"/>
    <w:rsid w:val="00E14754"/>
    <w:rPr>
      <w:rFonts w:ascii="Times New Roman" w:eastAsia="Times New Roman" w:hAnsi="Times New Roman" w:cs="Times New Roman" w:hint="default"/>
      <w:b w:val="0"/>
      <w:bCs w:val="0"/>
      <w:i w:val="0"/>
      <w:iCs w:val="0"/>
      <w:caps w:val="0"/>
      <w:smallCaps w:val="0"/>
      <w:strike w:val="0"/>
      <w:dstrike w:val="0"/>
      <w:color w:val="000000"/>
      <w:spacing w:val="6"/>
      <w:w w:val="100"/>
      <w:position w:val="0"/>
      <w:sz w:val="19"/>
      <w:szCs w:val="19"/>
      <w:u w:val="none"/>
      <w:effect w:val="none"/>
      <w:shd w:val="clear" w:color="auto" w:fill="FFFFFF"/>
      <w:vertAlign w:val="baseline"/>
      <w:lang w:val="ru-RU" w:eastAsia="ru-RU" w:bidi="ru-RU"/>
    </w:rPr>
  </w:style>
  <w:style w:type="character" w:customStyle="1" w:styleId="aff2">
    <w:name w:val="Основной текст_"/>
    <w:rsid w:val="00E14754"/>
    <w:rPr>
      <w:rFonts w:ascii="Times New Roman" w:eastAsia="Times New Roman" w:hAnsi="Times New Roman" w:cs="Times New Roman" w:hint="default"/>
      <w:b w:val="0"/>
      <w:bCs w:val="0"/>
      <w:i w:val="0"/>
      <w:iCs w:val="0"/>
      <w:caps w:val="0"/>
      <w:smallCaps w:val="0"/>
      <w:strike w:val="0"/>
      <w:dstrike w:val="0"/>
      <w:u w:val="none"/>
      <w:effect w:val="none"/>
    </w:rPr>
  </w:style>
  <w:style w:type="character" w:customStyle="1" w:styleId="100">
    <w:name w:val="Основной текст + 10"/>
    <w:aliases w:val="5 pt,Интервал 0 pt"/>
    <w:rsid w:val="00E14754"/>
    <w:rPr>
      <w:rFonts w:ascii="Times New Roman" w:eastAsia="Times New Roman" w:hAnsi="Times New Roman" w:cs="Times New Roman" w:hint="default"/>
      <w:b w:val="0"/>
      <w:bCs w:val="0"/>
      <w:i w:val="0"/>
      <w:iCs w:val="0"/>
      <w:caps w:val="0"/>
      <w:smallCaps w:val="0"/>
      <w:strike w:val="0"/>
      <w:dstrike w:val="0"/>
      <w:color w:val="000000"/>
      <w:spacing w:val="3"/>
      <w:w w:val="100"/>
      <w:position w:val="0"/>
      <w:sz w:val="21"/>
      <w:szCs w:val="21"/>
      <w:u w:val="none"/>
      <w:effect w:val="none"/>
      <w:shd w:val="clear" w:color="auto" w:fill="FFFFFF"/>
      <w:vertAlign w:val="baseline"/>
      <w:lang w:val="ru-RU" w:eastAsia="ru-RU" w:bidi="ru-RU"/>
    </w:rPr>
  </w:style>
  <w:style w:type="character" w:customStyle="1" w:styleId="appname">
    <w:name w:val="app_name"/>
    <w:rsid w:val="00E14754"/>
  </w:style>
  <w:style w:type="character" w:customStyle="1" w:styleId="27">
    <w:name w:val="Основной текст с отступом 2 Знак"/>
    <w:link w:val="28"/>
    <w:uiPriority w:val="99"/>
    <w:rsid w:val="00E14754"/>
    <w:rPr>
      <w:sz w:val="28"/>
    </w:rPr>
  </w:style>
  <w:style w:type="character" w:customStyle="1" w:styleId="29">
    <w:name w:val="Основной текст 2 Знак"/>
    <w:rsid w:val="00E14754"/>
    <w:rPr>
      <w:sz w:val="28"/>
    </w:rPr>
  </w:style>
  <w:style w:type="character" w:customStyle="1" w:styleId="35">
    <w:name w:val="Основной текст 3 Знак"/>
    <w:rsid w:val="00E14754"/>
    <w:rPr>
      <w:sz w:val="16"/>
      <w:szCs w:val="16"/>
    </w:rPr>
  </w:style>
  <w:style w:type="character" w:customStyle="1" w:styleId="text-v">
    <w:name w:val="text-v"/>
    <w:basedOn w:val="1d"/>
    <w:rsid w:val="00E14754"/>
  </w:style>
  <w:style w:type="character" w:customStyle="1" w:styleId="aff3">
    <w:name w:val="Символ нумерации"/>
    <w:rsid w:val="00E14754"/>
  </w:style>
  <w:style w:type="character" w:customStyle="1" w:styleId="1f">
    <w:name w:val="Основной текст Знак1"/>
    <w:basedOn w:val="a0"/>
    <w:locked/>
    <w:rsid w:val="00E14754"/>
    <w:rPr>
      <w:rFonts w:ascii="Times New Roman" w:eastAsia="Times New Roman" w:hAnsi="Times New Roman" w:cs="Times New Roman"/>
      <w:sz w:val="28"/>
      <w:szCs w:val="20"/>
      <w:lang w:eastAsia="ar-SA"/>
    </w:rPr>
  </w:style>
  <w:style w:type="character" w:customStyle="1" w:styleId="1f0">
    <w:name w:val="Название Знак1"/>
    <w:basedOn w:val="a0"/>
    <w:locked/>
    <w:rsid w:val="00E14754"/>
    <w:rPr>
      <w:rFonts w:ascii="Times New Roman" w:eastAsia="Times New Roman" w:hAnsi="Times New Roman" w:cs="Times New Roman"/>
      <w:sz w:val="28"/>
      <w:szCs w:val="24"/>
      <w:lang w:eastAsia="ar-SA"/>
    </w:rPr>
  </w:style>
  <w:style w:type="paragraph" w:customStyle="1" w:styleId="2a">
    <w:name w:val="Абзац списка2"/>
    <w:basedOn w:val="a"/>
    <w:rsid w:val="00E14754"/>
    <w:pPr>
      <w:spacing w:line="360" w:lineRule="auto"/>
      <w:ind w:left="720" w:firstLine="709"/>
      <w:jc w:val="both"/>
    </w:pPr>
    <w:rPr>
      <w:rFonts w:ascii="Calibri" w:eastAsia="Times New Roman" w:hAnsi="Calibri" w:cs="Calibri"/>
      <w:lang w:eastAsia="en-US"/>
    </w:rPr>
  </w:style>
  <w:style w:type="character" w:styleId="aff4">
    <w:name w:val="Hyperlink"/>
    <w:basedOn w:val="a0"/>
    <w:uiPriority w:val="99"/>
    <w:unhideWhenUsed/>
    <w:rsid w:val="007703B6"/>
    <w:rPr>
      <w:color w:val="0000FF"/>
      <w:u w:val="single"/>
    </w:rPr>
  </w:style>
  <w:style w:type="paragraph" w:styleId="28">
    <w:name w:val="Body Text Indent 2"/>
    <w:basedOn w:val="a"/>
    <w:link w:val="27"/>
    <w:uiPriority w:val="99"/>
    <w:unhideWhenUsed/>
    <w:rsid w:val="00422B05"/>
    <w:pPr>
      <w:spacing w:after="120" w:line="480" w:lineRule="auto"/>
      <w:ind w:left="283"/>
    </w:pPr>
    <w:rPr>
      <w:sz w:val="28"/>
    </w:rPr>
  </w:style>
  <w:style w:type="character" w:customStyle="1" w:styleId="212">
    <w:name w:val="Основной текст с отступом 2 Знак1"/>
    <w:basedOn w:val="a0"/>
    <w:uiPriority w:val="99"/>
    <w:semiHidden/>
    <w:rsid w:val="00422B05"/>
  </w:style>
  <w:style w:type="paragraph" w:styleId="2b">
    <w:name w:val="Body Text 2"/>
    <w:basedOn w:val="a"/>
    <w:link w:val="213"/>
    <w:uiPriority w:val="99"/>
    <w:semiHidden/>
    <w:unhideWhenUsed/>
    <w:rsid w:val="00422B05"/>
    <w:pPr>
      <w:spacing w:after="120" w:line="480" w:lineRule="auto"/>
    </w:pPr>
  </w:style>
  <w:style w:type="character" w:customStyle="1" w:styleId="213">
    <w:name w:val="Основной текст 2 Знак1"/>
    <w:basedOn w:val="a0"/>
    <w:link w:val="2b"/>
    <w:uiPriority w:val="99"/>
    <w:semiHidden/>
    <w:rsid w:val="00422B05"/>
  </w:style>
  <w:style w:type="paragraph" w:customStyle="1" w:styleId="FR2">
    <w:name w:val="FR2"/>
    <w:uiPriority w:val="99"/>
    <w:rsid w:val="00422B05"/>
    <w:pPr>
      <w:widowControl w:val="0"/>
      <w:suppressAutoHyphens/>
      <w:spacing w:after="0" w:line="240" w:lineRule="auto"/>
      <w:jc w:val="center"/>
    </w:pPr>
    <w:rPr>
      <w:rFonts w:ascii="Arial" w:eastAsia="SimSun" w:hAnsi="Arial" w:cs="Arial"/>
      <w:b/>
      <w:bCs/>
      <w:sz w:val="28"/>
      <w:szCs w:val="28"/>
      <w:lang w:eastAsia="ar-SA"/>
    </w:rPr>
  </w:style>
  <w:style w:type="paragraph" w:customStyle="1" w:styleId="aff5">
    <w:name w:val="Стиль"/>
    <w:basedOn w:val="a"/>
    <w:next w:val="aa"/>
    <w:uiPriority w:val="99"/>
    <w:rsid w:val="00623FFC"/>
    <w:pPr>
      <w:spacing w:before="100" w:beforeAutospacing="1" w:after="100" w:afterAutospacing="1" w:line="240" w:lineRule="auto"/>
    </w:pPr>
    <w:rPr>
      <w:rFonts w:ascii="Calibri" w:eastAsia="Times New Roman" w:hAnsi="Calibri" w:cs="Calibri"/>
      <w:sz w:val="24"/>
      <w:szCs w:val="24"/>
    </w:rPr>
  </w:style>
  <w:style w:type="paragraph" w:customStyle="1" w:styleId="410">
    <w:name w:val="Нумерованный список 41"/>
    <w:basedOn w:val="a"/>
    <w:uiPriority w:val="99"/>
    <w:rsid w:val="00623FFC"/>
    <w:pPr>
      <w:tabs>
        <w:tab w:val="num" w:pos="540"/>
      </w:tabs>
      <w:suppressAutoHyphens/>
      <w:spacing w:after="0" w:line="240" w:lineRule="auto"/>
      <w:ind w:left="540" w:hanging="360"/>
    </w:pPr>
    <w:rPr>
      <w:rFonts w:ascii="Times New Roman" w:eastAsia="Times New Roman" w:hAnsi="Times New Roman" w:cs="Times New Roman"/>
      <w:sz w:val="28"/>
      <w:szCs w:val="20"/>
      <w:lang w:eastAsia="ar-SA"/>
    </w:rPr>
  </w:style>
  <w:style w:type="paragraph" w:customStyle="1" w:styleId="TableParagraph">
    <w:name w:val="Table Paragraph"/>
    <w:basedOn w:val="a"/>
    <w:uiPriority w:val="1"/>
    <w:qFormat/>
    <w:rsid w:val="007027A3"/>
    <w:pPr>
      <w:widowControl w:val="0"/>
      <w:autoSpaceDE w:val="0"/>
      <w:autoSpaceDN w:val="0"/>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3A354E"/>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73647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urait.ru/bcode/489809" TargetMode="External"/><Relationship Id="rId18" Type="http://schemas.openxmlformats.org/officeDocument/2006/relationships/hyperlink" Target="http://www.vsrf.ru/vscourt_detale.php?id=9161"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garant.ru" TargetMode="External"/><Relationship Id="rId7" Type="http://schemas.openxmlformats.org/officeDocument/2006/relationships/endnotes" Target="endnotes.xml"/><Relationship Id="rId12" Type="http://schemas.openxmlformats.org/officeDocument/2006/relationships/hyperlink" Target="https://urait.ru/bcode/494139" TargetMode="External"/><Relationship Id="rId17" Type="http://schemas.openxmlformats.org/officeDocument/2006/relationships/hyperlink" Target="http://www.vsrf.ru/vscourt_detale.php?id=9076"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vsrf.ru/vscourt_detale.php?id=9094" TargetMode="External"/><Relationship Id="rId20" Type="http://schemas.openxmlformats.org/officeDocument/2006/relationships/hyperlink" Target="http://www.consult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88337" TargetMode="External"/><Relationship Id="rId24" Type="http://schemas.openxmlformats.org/officeDocument/2006/relationships/hyperlink" Target="http://www.skp-tambov.ru" TargetMode="External"/><Relationship Id="rId5" Type="http://schemas.openxmlformats.org/officeDocument/2006/relationships/webSettings" Target="webSettings.xml"/><Relationship Id="rId15" Type="http://schemas.openxmlformats.org/officeDocument/2006/relationships/hyperlink" Target="http://www.knigafund.ru/authors/23075" TargetMode="External"/><Relationship Id="rId23" Type="http://schemas.openxmlformats.org/officeDocument/2006/relationships/hyperlink" Target="http://www.prokuratura-tambov.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nbpublish.com/apmag/view_page_231.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knigafund.ru/books/112616" TargetMode="External"/><Relationship Id="rId22" Type="http://schemas.openxmlformats.org/officeDocument/2006/relationships/hyperlink" Target="http://oblsud.tmb.sudrf.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6E536-BCAC-4836-B5F4-DFE7AD7A7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126</Pages>
  <Words>38251</Words>
  <Characters>218036</Characters>
  <Application>Microsoft Office Word</Application>
  <DocSecurity>0</DocSecurity>
  <Lines>1816</Lines>
  <Paragraphs>511</Paragraphs>
  <ScaleCrop>false</ScaleCrop>
  <HeadingPairs>
    <vt:vector size="2" baseType="variant">
      <vt:variant>
        <vt:lpstr>Название</vt:lpstr>
      </vt:variant>
      <vt:variant>
        <vt:i4>1</vt:i4>
      </vt:variant>
    </vt:vector>
  </HeadingPairs>
  <TitlesOfParts>
    <vt:vector size="1" baseType="lpstr">
      <vt:lpstr/>
    </vt:vector>
  </TitlesOfParts>
  <Company>ТГУ</Company>
  <LinksUpToDate>false</LinksUpToDate>
  <CharactersWithSpaces>255776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сотрудник</dc:creator>
  <cp:lastModifiedBy>yurina</cp:lastModifiedBy>
  <cp:revision>2</cp:revision>
  <cp:lastPrinted>2018-12-11T06:54:00Z</cp:lastPrinted>
  <dcterms:created xsi:type="dcterms:W3CDTF">2024-05-23T08:04:00Z</dcterms:created>
  <dcterms:modified xsi:type="dcterms:W3CDTF">2024-05-23T08:04:00Z</dcterms:modified>
</cp:coreProperties>
</file>