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47D" w:rsidRPr="007B16F9" w:rsidRDefault="003A647D" w:rsidP="003A647D">
      <w:pPr>
        <w:spacing w:after="0" w:line="240" w:lineRule="auto"/>
        <w:ind w:firstLine="709"/>
        <w:contextualSpacing/>
        <w:jc w:val="center"/>
        <w:rPr>
          <w:rFonts w:ascii="Times New Roman" w:eastAsia="Times New Roman" w:hAnsi="Times New Roman" w:cs="Times New Roman"/>
          <w:sz w:val="28"/>
          <w:szCs w:val="28"/>
        </w:rPr>
      </w:pPr>
      <w:r w:rsidRPr="007B16F9">
        <w:rPr>
          <w:rFonts w:ascii="Times New Roman" w:eastAsia="Times New Roman" w:hAnsi="Times New Roman" w:cs="Times New Roman"/>
          <w:sz w:val="28"/>
          <w:szCs w:val="28"/>
        </w:rPr>
        <w:t>Министерство образования и науки Российской Федерации</w:t>
      </w:r>
    </w:p>
    <w:p w:rsidR="003A647D" w:rsidRPr="007B16F9" w:rsidRDefault="003A647D" w:rsidP="003A647D">
      <w:pPr>
        <w:spacing w:after="0" w:line="240" w:lineRule="auto"/>
        <w:ind w:firstLine="709"/>
        <w:contextualSpacing/>
        <w:jc w:val="center"/>
        <w:rPr>
          <w:rFonts w:ascii="Times New Roman" w:eastAsia="Times New Roman" w:hAnsi="Times New Roman" w:cs="Times New Roman"/>
          <w:sz w:val="28"/>
          <w:szCs w:val="28"/>
        </w:rPr>
      </w:pPr>
      <w:r w:rsidRPr="007B16F9">
        <w:rPr>
          <w:rFonts w:ascii="Times New Roman" w:eastAsia="Times New Roman" w:hAnsi="Times New Roman" w:cs="Times New Roman"/>
          <w:sz w:val="28"/>
          <w:szCs w:val="28"/>
        </w:rPr>
        <w:t>Федеральное государственное бюджетное образовательное учреждение высшего образования</w:t>
      </w:r>
    </w:p>
    <w:p w:rsidR="003A647D" w:rsidRPr="00F04E90" w:rsidRDefault="003A647D" w:rsidP="00F04E90">
      <w:pPr>
        <w:spacing w:after="0" w:line="240" w:lineRule="auto"/>
        <w:ind w:firstLine="709"/>
        <w:contextualSpacing/>
        <w:jc w:val="center"/>
        <w:rPr>
          <w:rFonts w:ascii="Times New Roman" w:eastAsia="Times New Roman" w:hAnsi="Times New Roman" w:cs="Times New Roman"/>
          <w:sz w:val="28"/>
          <w:szCs w:val="28"/>
        </w:rPr>
      </w:pPr>
      <w:r w:rsidRPr="007B16F9">
        <w:rPr>
          <w:rFonts w:ascii="Times New Roman" w:eastAsia="Times New Roman" w:hAnsi="Times New Roman" w:cs="Times New Roman"/>
          <w:sz w:val="28"/>
          <w:szCs w:val="28"/>
        </w:rPr>
        <w:t>«Тамбовский государственный университет им. Г.Р. Державина»</w:t>
      </w:r>
    </w:p>
    <w:p w:rsidR="003A647D" w:rsidRPr="00682AA6" w:rsidRDefault="003A647D" w:rsidP="003A647D">
      <w:pPr>
        <w:spacing w:after="0" w:line="240" w:lineRule="auto"/>
        <w:jc w:val="center"/>
        <w:rPr>
          <w:rFonts w:ascii="Times New Roman" w:hAnsi="Times New Roman" w:cs="Times New Roman"/>
          <w:sz w:val="28"/>
          <w:szCs w:val="28"/>
        </w:rPr>
      </w:pPr>
      <w:r w:rsidRPr="00682AA6">
        <w:rPr>
          <w:rFonts w:ascii="Times New Roman" w:hAnsi="Times New Roman" w:cs="Times New Roman"/>
          <w:sz w:val="28"/>
          <w:szCs w:val="28"/>
        </w:rPr>
        <w:t>Институт права и национальной безопасности</w:t>
      </w:r>
    </w:p>
    <w:p w:rsidR="003A647D" w:rsidRPr="00682AA6" w:rsidRDefault="003A647D" w:rsidP="003A647D">
      <w:pPr>
        <w:spacing w:after="0" w:line="240" w:lineRule="auto"/>
        <w:jc w:val="center"/>
        <w:rPr>
          <w:rFonts w:ascii="Times New Roman" w:hAnsi="Times New Roman" w:cs="Times New Roman"/>
          <w:sz w:val="28"/>
          <w:szCs w:val="28"/>
        </w:rPr>
      </w:pPr>
      <w:r w:rsidRPr="00682AA6">
        <w:rPr>
          <w:rFonts w:ascii="Times New Roman" w:hAnsi="Times New Roman" w:cs="Times New Roman"/>
          <w:sz w:val="28"/>
          <w:szCs w:val="28"/>
        </w:rPr>
        <w:t>Кафедра специальной подготовки и обеспечения национальной безопасности</w:t>
      </w:r>
    </w:p>
    <w:p w:rsidR="003A647D" w:rsidRDefault="003A647D" w:rsidP="007B02DD">
      <w:pPr>
        <w:contextualSpacing/>
        <w:jc w:val="right"/>
        <w:rPr>
          <w:rFonts w:ascii="Times New Roman" w:eastAsia="Times New Roman" w:hAnsi="Times New Roman" w:cs="Times New Roman"/>
          <w:noProof/>
          <w:sz w:val="28"/>
          <w:szCs w:val="28"/>
        </w:rPr>
      </w:pPr>
    </w:p>
    <w:p w:rsidR="00764978" w:rsidRDefault="00764978" w:rsidP="007B02DD">
      <w:pPr>
        <w:contextualSpacing/>
        <w:jc w:val="right"/>
        <w:rPr>
          <w:rFonts w:ascii="Times New Roman" w:eastAsia="Times New Roman" w:hAnsi="Times New Roman" w:cs="Times New Roman"/>
          <w:sz w:val="28"/>
          <w:szCs w:val="28"/>
        </w:rPr>
      </w:pPr>
      <w:r>
        <w:rPr>
          <w:noProof/>
        </w:rPr>
        <w:drawing>
          <wp:inline distT="0" distB="0" distL="0" distR="0">
            <wp:extent cx="4190364" cy="17373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253542" cy="1763554"/>
                    </a:xfrm>
                    <a:prstGeom prst="rect">
                      <a:avLst/>
                    </a:prstGeom>
                    <a:noFill/>
                    <a:ln w="9525">
                      <a:noFill/>
                      <a:miter lim="800000"/>
                      <a:headEnd/>
                      <a:tailEnd/>
                    </a:ln>
                  </pic:spPr>
                </pic:pic>
              </a:graphicData>
            </a:graphic>
          </wp:inline>
        </w:drawing>
      </w:r>
    </w:p>
    <w:p w:rsidR="003A647D" w:rsidRDefault="003A647D" w:rsidP="003A647D">
      <w:pPr>
        <w:spacing w:line="360" w:lineRule="auto"/>
        <w:jc w:val="both"/>
        <w:rPr>
          <w:rFonts w:ascii="Times New Roman" w:eastAsia="Times New Roman" w:hAnsi="Times New Roman" w:cs="Times New Roman"/>
          <w:sz w:val="28"/>
          <w:szCs w:val="28"/>
        </w:rPr>
      </w:pPr>
    </w:p>
    <w:p w:rsidR="00764978" w:rsidRPr="00682AA6" w:rsidRDefault="00764978" w:rsidP="003A647D">
      <w:pPr>
        <w:spacing w:line="360" w:lineRule="auto"/>
        <w:jc w:val="both"/>
        <w:rPr>
          <w:rFonts w:ascii="Times New Roman" w:hAnsi="Times New Roman" w:cs="Times New Roman"/>
          <w:sz w:val="28"/>
          <w:szCs w:val="28"/>
        </w:rPr>
      </w:pPr>
    </w:p>
    <w:p w:rsidR="003A647D" w:rsidRPr="00682AA6" w:rsidRDefault="003A647D" w:rsidP="003A647D">
      <w:pPr>
        <w:spacing w:line="360" w:lineRule="auto"/>
        <w:jc w:val="center"/>
        <w:rPr>
          <w:rFonts w:ascii="Times New Roman" w:hAnsi="Times New Roman" w:cs="Times New Roman"/>
          <w:b/>
          <w:sz w:val="28"/>
          <w:szCs w:val="28"/>
        </w:rPr>
      </w:pPr>
      <w:r w:rsidRPr="00682AA6">
        <w:rPr>
          <w:rFonts w:ascii="Times New Roman" w:hAnsi="Times New Roman" w:cs="Times New Roman"/>
          <w:b/>
          <w:sz w:val="28"/>
          <w:szCs w:val="28"/>
        </w:rPr>
        <w:t>РАБОЧАЯ ПРОГРАММА УЧЕБНОЙ ДИСЦИПЛИНЫ</w:t>
      </w:r>
    </w:p>
    <w:p w:rsidR="003A647D" w:rsidRPr="00682AA6" w:rsidRDefault="003A647D" w:rsidP="003A647D">
      <w:pPr>
        <w:spacing w:line="360" w:lineRule="auto"/>
        <w:ind w:firstLine="567"/>
        <w:jc w:val="center"/>
        <w:rPr>
          <w:rFonts w:ascii="Times New Roman" w:hAnsi="Times New Roman" w:cs="Times New Roman"/>
          <w:b/>
          <w:sz w:val="28"/>
          <w:szCs w:val="28"/>
        </w:rPr>
      </w:pPr>
      <w:r w:rsidRPr="00682AA6">
        <w:rPr>
          <w:rFonts w:ascii="Times New Roman" w:hAnsi="Times New Roman" w:cs="Times New Roman"/>
          <w:b/>
          <w:sz w:val="28"/>
          <w:szCs w:val="28"/>
        </w:rPr>
        <w:t xml:space="preserve"> «</w:t>
      </w:r>
      <w:r w:rsidR="00E31486">
        <w:rPr>
          <w:rFonts w:ascii="Times New Roman" w:hAnsi="Times New Roman" w:cs="Times New Roman"/>
          <w:b/>
          <w:sz w:val="28"/>
          <w:szCs w:val="28"/>
        </w:rPr>
        <w:t>Специальная техника»</w:t>
      </w:r>
    </w:p>
    <w:p w:rsidR="003A647D" w:rsidRPr="00682AA6" w:rsidRDefault="003A647D" w:rsidP="003A64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rFonts w:ascii="Times New Roman" w:hAnsi="Times New Roman" w:cs="Times New Roman"/>
          <w:sz w:val="28"/>
          <w:szCs w:val="28"/>
        </w:rPr>
      </w:pPr>
      <w:r w:rsidRPr="00682AA6">
        <w:rPr>
          <w:rFonts w:ascii="Times New Roman" w:hAnsi="Times New Roman" w:cs="Times New Roman"/>
          <w:sz w:val="28"/>
          <w:szCs w:val="28"/>
        </w:rPr>
        <w:t>подготовки специалистов среднего звена по специальности</w:t>
      </w:r>
    </w:p>
    <w:p w:rsidR="003A647D" w:rsidRPr="00682AA6" w:rsidRDefault="003A647D" w:rsidP="003A647D">
      <w:pPr>
        <w:jc w:val="center"/>
        <w:rPr>
          <w:rFonts w:ascii="Times New Roman" w:hAnsi="Times New Roman" w:cs="Times New Roman"/>
          <w:sz w:val="28"/>
          <w:szCs w:val="28"/>
        </w:rPr>
      </w:pPr>
      <w:r w:rsidRPr="00682AA6">
        <w:rPr>
          <w:rFonts w:ascii="Times New Roman" w:hAnsi="Times New Roman" w:cs="Times New Roman"/>
          <w:sz w:val="28"/>
          <w:szCs w:val="28"/>
        </w:rPr>
        <w:t>«40.02.02. - Правоохранительная деятельность»</w:t>
      </w:r>
    </w:p>
    <w:p w:rsidR="003A647D" w:rsidRPr="00682AA6" w:rsidRDefault="003A647D" w:rsidP="003A64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rFonts w:ascii="Times New Roman" w:hAnsi="Times New Roman" w:cs="Times New Roman"/>
          <w:sz w:val="28"/>
          <w:szCs w:val="28"/>
        </w:rPr>
      </w:pPr>
      <w:r w:rsidRPr="00682AA6">
        <w:rPr>
          <w:rFonts w:ascii="Times New Roman" w:hAnsi="Times New Roman" w:cs="Times New Roman"/>
          <w:sz w:val="28"/>
          <w:szCs w:val="28"/>
        </w:rPr>
        <w:t xml:space="preserve">Квалификация </w:t>
      </w:r>
    </w:p>
    <w:p w:rsidR="003A647D" w:rsidRPr="00682AA6" w:rsidRDefault="003A647D" w:rsidP="003A64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rFonts w:ascii="Times New Roman" w:hAnsi="Times New Roman" w:cs="Times New Roman"/>
          <w:sz w:val="28"/>
          <w:szCs w:val="28"/>
        </w:rPr>
      </w:pPr>
      <w:r w:rsidRPr="00682AA6">
        <w:rPr>
          <w:rFonts w:ascii="Times New Roman" w:hAnsi="Times New Roman" w:cs="Times New Roman"/>
          <w:sz w:val="28"/>
          <w:szCs w:val="28"/>
        </w:rPr>
        <w:t>юрист</w:t>
      </w:r>
    </w:p>
    <w:p w:rsidR="003A647D" w:rsidRPr="0030449F" w:rsidRDefault="003A647D" w:rsidP="003A647D">
      <w:pPr>
        <w:ind w:firstLine="567"/>
        <w:contextualSpacing/>
        <w:jc w:val="center"/>
        <w:rPr>
          <w:rFonts w:ascii="Times New Roman" w:eastAsia="Times New Roman" w:hAnsi="Times New Roman" w:cs="Times New Roman"/>
          <w:b/>
          <w:bCs/>
          <w:sz w:val="28"/>
          <w:szCs w:val="28"/>
        </w:rPr>
      </w:pPr>
      <w:r w:rsidRPr="0030449F">
        <w:rPr>
          <w:rFonts w:ascii="Times New Roman" w:eastAsia="Times New Roman" w:hAnsi="Times New Roman" w:cs="Times New Roman"/>
          <w:b/>
          <w:bCs/>
          <w:sz w:val="28"/>
          <w:szCs w:val="28"/>
        </w:rPr>
        <w:t>Основная образовательная программа среднего профессионального образования</w:t>
      </w:r>
    </w:p>
    <w:p w:rsidR="003A647D" w:rsidRPr="0030449F" w:rsidRDefault="003A647D" w:rsidP="003A647D">
      <w:pPr>
        <w:contextualSpacing/>
        <w:jc w:val="center"/>
        <w:rPr>
          <w:rFonts w:ascii="Times New Roman" w:eastAsia="Times New Roman" w:hAnsi="Times New Roman" w:cs="Times New Roman"/>
          <w:sz w:val="28"/>
          <w:szCs w:val="28"/>
        </w:rPr>
      </w:pPr>
    </w:p>
    <w:p w:rsidR="003A647D" w:rsidRPr="007B16F9" w:rsidRDefault="003A647D" w:rsidP="003A647D">
      <w:pPr>
        <w:spacing w:line="360" w:lineRule="auto"/>
        <w:jc w:val="center"/>
        <w:rPr>
          <w:rFonts w:ascii="Times New Roman" w:hAnsi="Times New Roman" w:cs="Times New Roman"/>
          <w:b/>
          <w:sz w:val="28"/>
          <w:szCs w:val="28"/>
        </w:rPr>
      </w:pPr>
      <w:r w:rsidRPr="007B16F9">
        <w:rPr>
          <w:rFonts w:ascii="Times New Roman" w:hAnsi="Times New Roman" w:cs="Times New Roman"/>
          <w:b/>
          <w:sz w:val="28"/>
          <w:szCs w:val="28"/>
        </w:rPr>
        <w:t>Год набора 20</w:t>
      </w:r>
      <w:r>
        <w:rPr>
          <w:rFonts w:ascii="Times New Roman" w:hAnsi="Times New Roman" w:cs="Times New Roman"/>
          <w:b/>
          <w:sz w:val="28"/>
          <w:szCs w:val="28"/>
        </w:rPr>
        <w:t>2</w:t>
      </w:r>
      <w:r w:rsidR="00730DCE">
        <w:rPr>
          <w:rFonts w:ascii="Times New Roman" w:hAnsi="Times New Roman" w:cs="Times New Roman"/>
          <w:b/>
          <w:sz w:val="28"/>
          <w:szCs w:val="28"/>
        </w:rPr>
        <w:t>4</w:t>
      </w:r>
    </w:p>
    <w:p w:rsidR="003A647D" w:rsidRDefault="003A647D" w:rsidP="003A647D">
      <w:pPr>
        <w:spacing w:line="360" w:lineRule="auto"/>
        <w:jc w:val="center"/>
        <w:rPr>
          <w:rFonts w:ascii="Times New Roman" w:hAnsi="Times New Roman" w:cs="Times New Roman"/>
          <w:sz w:val="28"/>
          <w:szCs w:val="28"/>
        </w:rPr>
      </w:pPr>
    </w:p>
    <w:p w:rsidR="003A647D" w:rsidRDefault="003A647D" w:rsidP="003A647D">
      <w:pPr>
        <w:spacing w:line="360" w:lineRule="auto"/>
        <w:jc w:val="center"/>
        <w:rPr>
          <w:rFonts w:ascii="Times New Roman" w:hAnsi="Times New Roman" w:cs="Times New Roman"/>
          <w:sz w:val="28"/>
          <w:szCs w:val="28"/>
        </w:rPr>
      </w:pPr>
    </w:p>
    <w:p w:rsidR="003A647D" w:rsidRPr="00682AA6" w:rsidRDefault="003A647D" w:rsidP="003A647D">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Тамбов - </w:t>
      </w:r>
      <w:r w:rsidRPr="00682AA6">
        <w:rPr>
          <w:rFonts w:ascii="Times New Roman" w:hAnsi="Times New Roman" w:cs="Times New Roman"/>
          <w:sz w:val="28"/>
          <w:szCs w:val="28"/>
        </w:rPr>
        <w:t>20</w:t>
      </w:r>
      <w:r w:rsidR="000D66BC">
        <w:rPr>
          <w:rFonts w:ascii="Times New Roman" w:hAnsi="Times New Roman" w:cs="Times New Roman"/>
          <w:sz w:val="28"/>
          <w:szCs w:val="28"/>
        </w:rPr>
        <w:t>2</w:t>
      </w:r>
      <w:r w:rsidR="00730DCE">
        <w:rPr>
          <w:rFonts w:ascii="Times New Roman" w:hAnsi="Times New Roman" w:cs="Times New Roman"/>
          <w:sz w:val="28"/>
          <w:szCs w:val="28"/>
        </w:rPr>
        <w:t>4</w:t>
      </w:r>
    </w:p>
    <w:p w:rsidR="009B49A6" w:rsidRDefault="009B49A6" w:rsidP="003E4307">
      <w:pPr>
        <w:ind w:left="623" w:hanging="339"/>
        <w:rPr>
          <w:rFonts w:ascii="Times New Roman" w:hAnsi="Times New Roman" w:cs="Times New Roman"/>
          <w:noProof/>
          <w:sz w:val="28"/>
          <w:szCs w:val="28"/>
        </w:rPr>
      </w:pPr>
    </w:p>
    <w:p w:rsidR="00764978" w:rsidRPr="00E56979" w:rsidRDefault="00764978" w:rsidP="003E4307">
      <w:pPr>
        <w:ind w:left="623" w:hanging="339"/>
        <w:rPr>
          <w:rFonts w:ascii="Times New Roman" w:hAnsi="Times New Roman" w:cs="Times New Roman"/>
          <w:i/>
        </w:rPr>
      </w:pPr>
      <w:r>
        <w:rPr>
          <w:noProof/>
        </w:rPr>
        <w:lastRenderedPageBreak/>
        <w:drawing>
          <wp:anchor distT="0" distB="0" distL="0" distR="0" simplePos="0" relativeHeight="251659264" behindDoc="1" locked="0" layoutInCell="1" allowOverlap="1">
            <wp:simplePos x="0" y="0"/>
            <wp:positionH relativeFrom="page">
              <wp:posOffset>-213360</wp:posOffset>
            </wp:positionH>
            <wp:positionV relativeFrom="page">
              <wp:posOffset>0</wp:posOffset>
            </wp:positionV>
            <wp:extent cx="8046720" cy="10690115"/>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8050476" cy="10695104"/>
                    </a:xfrm>
                    <a:prstGeom prst="rect">
                      <a:avLst/>
                    </a:prstGeom>
                  </pic:spPr>
                </pic:pic>
              </a:graphicData>
            </a:graphic>
          </wp:anchor>
        </w:drawing>
      </w:r>
    </w:p>
    <w:p w:rsidR="009B49A6" w:rsidRPr="00F60678" w:rsidRDefault="009B49A6" w:rsidP="00F65A38">
      <w:pPr>
        <w:numPr>
          <w:ilvl w:val="0"/>
          <w:numId w:val="6"/>
        </w:numPr>
        <w:tabs>
          <w:tab w:val="left" w:pos="426"/>
        </w:tabs>
        <w:jc w:val="center"/>
        <w:rPr>
          <w:rFonts w:ascii="Times New Roman" w:hAnsi="Times New Roman" w:cs="Times New Roman"/>
          <w:b/>
          <w:sz w:val="28"/>
          <w:szCs w:val="28"/>
        </w:rPr>
      </w:pPr>
      <w:r w:rsidRPr="000E662E">
        <w:rPr>
          <w:rFonts w:ascii="Times New Roman" w:hAnsi="Times New Roman" w:cs="Times New Roman"/>
          <w:sz w:val="28"/>
          <w:szCs w:val="28"/>
        </w:rPr>
        <w:br w:type="page"/>
      </w:r>
      <w:r w:rsidRPr="00F60678">
        <w:rPr>
          <w:rFonts w:ascii="Times New Roman" w:hAnsi="Times New Roman" w:cs="Times New Roman"/>
          <w:b/>
          <w:sz w:val="28"/>
          <w:szCs w:val="28"/>
        </w:rPr>
        <w:lastRenderedPageBreak/>
        <w:t>ПАСПОРТ РАБОЧЕЙ ПРОГРАММЫ УЧЕБНОЙ ДИСЦИПЛИНЫ</w:t>
      </w:r>
    </w:p>
    <w:p w:rsidR="009B49A6" w:rsidRPr="00F60678" w:rsidRDefault="009B49A6" w:rsidP="00313A3F">
      <w:pPr>
        <w:pStyle w:val="a4"/>
        <w:numPr>
          <w:ilvl w:val="1"/>
          <w:numId w:val="1"/>
        </w:numPr>
        <w:tabs>
          <w:tab w:val="left" w:pos="0"/>
        </w:tabs>
        <w:spacing w:after="0" w:line="240" w:lineRule="auto"/>
        <w:ind w:left="0" w:firstLine="0"/>
        <w:jc w:val="both"/>
        <w:rPr>
          <w:rFonts w:ascii="Times New Roman" w:hAnsi="Times New Roman"/>
          <w:b/>
          <w:sz w:val="28"/>
          <w:szCs w:val="28"/>
        </w:rPr>
      </w:pPr>
      <w:r w:rsidRPr="00F60678">
        <w:rPr>
          <w:rFonts w:ascii="Times New Roman" w:hAnsi="Times New Roman"/>
          <w:b/>
          <w:sz w:val="28"/>
          <w:szCs w:val="28"/>
        </w:rPr>
        <w:t>Область применения программы</w:t>
      </w:r>
    </w:p>
    <w:p w:rsidR="00710AD0" w:rsidRDefault="00710AD0" w:rsidP="001927DC">
      <w:pPr>
        <w:spacing w:after="0" w:line="240" w:lineRule="auto"/>
        <w:jc w:val="both"/>
        <w:rPr>
          <w:rFonts w:ascii="Times New Roman" w:hAnsi="Times New Roman" w:cs="Times New Roman"/>
          <w:color w:val="000000"/>
          <w:sz w:val="28"/>
          <w:szCs w:val="28"/>
        </w:rPr>
      </w:pPr>
      <w:r w:rsidRPr="00710AD0">
        <w:rPr>
          <w:rFonts w:ascii="Times New Roman" w:hAnsi="Times New Roman" w:cs="Times New Roman"/>
          <w:color w:val="000000"/>
          <w:sz w:val="28"/>
          <w:szCs w:val="28"/>
        </w:rPr>
        <w:t>Рабочая программа учебной дисциплины</w:t>
      </w:r>
      <w:r w:rsidR="001927DC">
        <w:rPr>
          <w:rFonts w:ascii="Times New Roman" w:hAnsi="Times New Roman" w:cs="Times New Roman"/>
          <w:color w:val="000000"/>
          <w:sz w:val="28"/>
          <w:szCs w:val="28"/>
        </w:rPr>
        <w:t xml:space="preserve"> </w:t>
      </w:r>
      <w:r w:rsidRPr="00710AD0">
        <w:rPr>
          <w:rFonts w:ascii="Times New Roman" w:hAnsi="Times New Roman" w:cs="Times New Roman"/>
          <w:color w:val="000000"/>
          <w:sz w:val="28"/>
          <w:szCs w:val="28"/>
        </w:rPr>
        <w:t>является частью основной профессиональной образовательной программы</w:t>
      </w:r>
      <w:r w:rsidR="001927DC">
        <w:rPr>
          <w:rFonts w:ascii="Times New Roman" w:hAnsi="Times New Roman" w:cs="Times New Roman"/>
          <w:color w:val="000000"/>
          <w:sz w:val="28"/>
          <w:szCs w:val="28"/>
        </w:rPr>
        <w:t xml:space="preserve"> (ОПОП)</w:t>
      </w:r>
      <w:r w:rsidRPr="00710AD0">
        <w:rPr>
          <w:rFonts w:ascii="Times New Roman" w:hAnsi="Times New Roman" w:cs="Times New Roman"/>
          <w:color w:val="000000"/>
          <w:sz w:val="28"/>
          <w:szCs w:val="28"/>
        </w:rPr>
        <w:t xml:space="preserve"> в соответствии с ФГОС</w:t>
      </w:r>
      <w:r w:rsidR="001927DC">
        <w:rPr>
          <w:rFonts w:ascii="Times New Roman" w:hAnsi="Times New Roman" w:cs="Times New Roman"/>
          <w:color w:val="000000"/>
          <w:sz w:val="28"/>
          <w:szCs w:val="28"/>
        </w:rPr>
        <w:t xml:space="preserve"> СПО</w:t>
      </w:r>
      <w:r w:rsidRPr="00710AD0">
        <w:rPr>
          <w:rFonts w:ascii="Times New Roman" w:hAnsi="Times New Roman" w:cs="Times New Roman"/>
          <w:color w:val="000000"/>
          <w:sz w:val="28"/>
          <w:szCs w:val="28"/>
        </w:rPr>
        <w:t xml:space="preserve"> по специальности СПО 40.02.0</w:t>
      </w:r>
      <w:r w:rsidR="002F062D">
        <w:rPr>
          <w:rFonts w:ascii="Times New Roman" w:hAnsi="Times New Roman" w:cs="Times New Roman"/>
          <w:color w:val="000000"/>
          <w:sz w:val="28"/>
          <w:szCs w:val="28"/>
        </w:rPr>
        <w:t>2</w:t>
      </w:r>
      <w:r w:rsidRPr="00710AD0">
        <w:rPr>
          <w:rFonts w:ascii="Times New Roman" w:hAnsi="Times New Roman" w:cs="Times New Roman"/>
          <w:color w:val="000000"/>
          <w:sz w:val="28"/>
          <w:szCs w:val="28"/>
        </w:rPr>
        <w:t xml:space="preserve"> Правоохранительная деятельность</w:t>
      </w:r>
      <w:r>
        <w:rPr>
          <w:rFonts w:ascii="Times New Roman" w:hAnsi="Times New Roman" w:cs="Times New Roman"/>
          <w:color w:val="000000"/>
          <w:sz w:val="28"/>
          <w:szCs w:val="28"/>
        </w:rPr>
        <w:t>.</w:t>
      </w:r>
    </w:p>
    <w:p w:rsidR="001927DC" w:rsidRPr="00710AD0" w:rsidRDefault="001927DC" w:rsidP="001927DC">
      <w:pPr>
        <w:spacing w:after="0" w:line="240" w:lineRule="auto"/>
        <w:jc w:val="both"/>
        <w:rPr>
          <w:rFonts w:ascii="Times New Roman" w:hAnsi="Times New Roman" w:cs="Times New Roman"/>
          <w:color w:val="000000"/>
          <w:sz w:val="28"/>
          <w:szCs w:val="28"/>
        </w:rPr>
      </w:pPr>
      <w:r w:rsidRPr="006B2F68">
        <w:rPr>
          <w:rFonts w:ascii="Times New Roman" w:hAnsi="Times New Roman" w:cs="Times New Roman"/>
          <w:b/>
          <w:color w:val="000000"/>
          <w:sz w:val="28"/>
          <w:szCs w:val="28"/>
        </w:rPr>
        <w:t>Место дисциплины в структуре ОПОП</w:t>
      </w:r>
      <w:r>
        <w:rPr>
          <w:rFonts w:ascii="Times New Roman" w:hAnsi="Times New Roman" w:cs="Times New Roman"/>
          <w:color w:val="000000"/>
          <w:sz w:val="28"/>
          <w:szCs w:val="28"/>
        </w:rPr>
        <w:t xml:space="preserve">: профессиональный учебный цикл, </w:t>
      </w:r>
      <w:r w:rsidR="00E366A7">
        <w:rPr>
          <w:rFonts w:ascii="Times New Roman" w:hAnsi="Times New Roman" w:cs="Times New Roman"/>
          <w:color w:val="000000"/>
          <w:sz w:val="28"/>
          <w:szCs w:val="28"/>
        </w:rPr>
        <w:t>профессиональный модуль</w:t>
      </w:r>
      <w:r>
        <w:rPr>
          <w:rFonts w:ascii="Times New Roman" w:hAnsi="Times New Roman" w:cs="Times New Roman"/>
          <w:color w:val="000000"/>
          <w:sz w:val="28"/>
          <w:szCs w:val="28"/>
        </w:rPr>
        <w:t>. Изучается в 7 семестре.</w:t>
      </w:r>
    </w:p>
    <w:p w:rsidR="00461C05" w:rsidRDefault="00461C05" w:rsidP="00710AD0">
      <w:pPr>
        <w:pStyle w:val="a4"/>
        <w:spacing w:after="0" w:line="240" w:lineRule="auto"/>
        <w:ind w:left="0" w:firstLine="567"/>
        <w:jc w:val="both"/>
        <w:rPr>
          <w:rFonts w:ascii="Times New Roman" w:hAnsi="Times New Roman"/>
          <w:b/>
          <w:sz w:val="28"/>
          <w:szCs w:val="28"/>
        </w:rPr>
      </w:pPr>
    </w:p>
    <w:p w:rsidR="00615268" w:rsidRPr="004836F0" w:rsidRDefault="00615268" w:rsidP="00615268">
      <w:pPr>
        <w:pStyle w:val="a4"/>
        <w:numPr>
          <w:ilvl w:val="1"/>
          <w:numId w:val="1"/>
        </w:numPr>
        <w:tabs>
          <w:tab w:val="left" w:pos="0"/>
        </w:tabs>
        <w:spacing w:after="0" w:line="240" w:lineRule="auto"/>
        <w:ind w:left="0" w:firstLine="0"/>
        <w:jc w:val="both"/>
        <w:rPr>
          <w:rFonts w:ascii="Times New Roman" w:hAnsi="Times New Roman"/>
          <w:b/>
          <w:sz w:val="28"/>
          <w:szCs w:val="28"/>
        </w:rPr>
      </w:pPr>
      <w:r w:rsidRPr="004836F0">
        <w:rPr>
          <w:rFonts w:ascii="Times New Roman" w:hAnsi="Times New Roman"/>
          <w:b/>
          <w:sz w:val="28"/>
          <w:szCs w:val="28"/>
        </w:rPr>
        <w:t>Цели и задачи учебной дисциплины</w:t>
      </w:r>
      <w:r w:rsidR="001927DC">
        <w:rPr>
          <w:rFonts w:ascii="Times New Roman" w:hAnsi="Times New Roman"/>
          <w:b/>
          <w:sz w:val="28"/>
          <w:szCs w:val="28"/>
        </w:rPr>
        <w:t xml:space="preserve"> - т</w:t>
      </w:r>
      <w:r w:rsidRPr="004836F0">
        <w:rPr>
          <w:rFonts w:ascii="Times New Roman" w:hAnsi="Times New Roman"/>
          <w:b/>
          <w:sz w:val="28"/>
          <w:szCs w:val="28"/>
        </w:rPr>
        <w:t>ребования к результатам освоения</w:t>
      </w:r>
      <w:r w:rsidR="001927DC">
        <w:rPr>
          <w:rFonts w:ascii="Times New Roman" w:hAnsi="Times New Roman"/>
          <w:b/>
          <w:sz w:val="28"/>
          <w:szCs w:val="28"/>
        </w:rPr>
        <w:t xml:space="preserve"> дисциплины:</w:t>
      </w:r>
    </w:p>
    <w:p w:rsidR="00615268" w:rsidRPr="004836F0" w:rsidRDefault="00615268" w:rsidP="00B24E55">
      <w:pPr>
        <w:pStyle w:val="a4"/>
        <w:spacing w:after="0" w:line="240" w:lineRule="auto"/>
        <w:ind w:left="0" w:firstLine="567"/>
        <w:jc w:val="both"/>
        <w:rPr>
          <w:rFonts w:ascii="Times New Roman" w:hAnsi="Times New Roman"/>
          <w:b/>
          <w:color w:val="FFFFFF" w:themeColor="background1"/>
          <w:sz w:val="28"/>
          <w:szCs w:val="28"/>
        </w:rPr>
      </w:pPr>
      <w:r w:rsidRPr="001927DC">
        <w:rPr>
          <w:rFonts w:ascii="Times New Roman" w:hAnsi="Times New Roman"/>
          <w:b/>
          <w:sz w:val="28"/>
          <w:szCs w:val="28"/>
        </w:rPr>
        <w:t>Целью</w:t>
      </w:r>
      <w:r w:rsidRPr="004836F0">
        <w:rPr>
          <w:rFonts w:ascii="Times New Roman" w:hAnsi="Times New Roman"/>
          <w:sz w:val="28"/>
          <w:szCs w:val="28"/>
        </w:rPr>
        <w:t xml:space="preserve"> освоения учебной дисциплины является подготовка специалиста к выполнен</w:t>
      </w:r>
      <w:r>
        <w:rPr>
          <w:rFonts w:ascii="Times New Roman" w:hAnsi="Times New Roman"/>
          <w:sz w:val="28"/>
          <w:szCs w:val="28"/>
        </w:rPr>
        <w:t>ию служебных задач в условиях чрезвычайных обстоятельств</w:t>
      </w:r>
      <w:r w:rsidRPr="004836F0">
        <w:rPr>
          <w:rFonts w:ascii="Times New Roman" w:hAnsi="Times New Roman"/>
          <w:sz w:val="28"/>
          <w:szCs w:val="28"/>
        </w:rPr>
        <w:t>,</w:t>
      </w:r>
      <w:r>
        <w:rPr>
          <w:rFonts w:ascii="Times New Roman" w:hAnsi="Times New Roman"/>
          <w:sz w:val="28"/>
          <w:szCs w:val="28"/>
        </w:rPr>
        <w:t xml:space="preserve"> </w:t>
      </w:r>
      <w:r w:rsidRPr="004836F0">
        <w:rPr>
          <w:rFonts w:ascii="Times New Roman" w:hAnsi="Times New Roman"/>
          <w:sz w:val="28"/>
          <w:szCs w:val="28"/>
        </w:rPr>
        <w:t>а также профессиональной дея</w:t>
      </w:r>
      <w:r>
        <w:rPr>
          <w:rFonts w:ascii="Times New Roman" w:hAnsi="Times New Roman"/>
          <w:sz w:val="28"/>
          <w:szCs w:val="28"/>
        </w:rPr>
        <w:t>тельности при ведении режимов чрезвычайного</w:t>
      </w:r>
      <w:r w:rsidRPr="004836F0">
        <w:rPr>
          <w:rFonts w:ascii="Times New Roman" w:hAnsi="Times New Roman"/>
          <w:sz w:val="28"/>
          <w:szCs w:val="28"/>
        </w:rPr>
        <w:t>,</w:t>
      </w:r>
      <w:r>
        <w:rPr>
          <w:rFonts w:ascii="Times New Roman" w:hAnsi="Times New Roman"/>
          <w:sz w:val="28"/>
          <w:szCs w:val="28"/>
        </w:rPr>
        <w:t xml:space="preserve"> </w:t>
      </w:r>
      <w:r w:rsidRPr="004836F0">
        <w:rPr>
          <w:rFonts w:ascii="Times New Roman" w:hAnsi="Times New Roman"/>
          <w:sz w:val="28"/>
          <w:szCs w:val="28"/>
        </w:rPr>
        <w:t>военного положения и контртеррористической операции</w:t>
      </w:r>
      <w:r>
        <w:rPr>
          <w:rFonts w:ascii="Times New Roman" w:hAnsi="Times New Roman"/>
          <w:sz w:val="28"/>
          <w:szCs w:val="28"/>
        </w:rPr>
        <w:t>,</w:t>
      </w:r>
      <w:r w:rsidRPr="004836F0">
        <w:rPr>
          <w:rFonts w:ascii="Times New Roman" w:hAnsi="Times New Roman"/>
          <w:sz w:val="28"/>
          <w:szCs w:val="28"/>
        </w:rPr>
        <w:t xml:space="preserve"> </w:t>
      </w:r>
      <w:r>
        <w:rPr>
          <w:rFonts w:ascii="Times New Roman" w:hAnsi="Times New Roman"/>
          <w:sz w:val="28"/>
          <w:szCs w:val="28"/>
        </w:rPr>
        <w:t xml:space="preserve">в целях </w:t>
      </w:r>
      <w:r w:rsidRPr="004836F0">
        <w:rPr>
          <w:rFonts w:ascii="Times New Roman" w:hAnsi="Times New Roman"/>
          <w:sz w:val="28"/>
          <w:szCs w:val="28"/>
        </w:rPr>
        <w:t>обеспечении законности, правопорядка, безопасности личности, общества, государства.</w:t>
      </w:r>
    </w:p>
    <w:p w:rsidR="00710AD0" w:rsidRDefault="00B24E55" w:rsidP="00710AD0">
      <w:pPr>
        <w:pStyle w:val="a4"/>
        <w:spacing w:after="0" w:line="240" w:lineRule="auto"/>
        <w:ind w:left="0" w:firstLine="567"/>
        <w:jc w:val="both"/>
        <w:rPr>
          <w:rFonts w:ascii="Times New Roman" w:hAnsi="Times New Roman"/>
          <w:sz w:val="28"/>
          <w:szCs w:val="28"/>
        </w:rPr>
      </w:pPr>
      <w:r w:rsidRPr="00B24E55">
        <w:rPr>
          <w:rFonts w:ascii="Times New Roman" w:hAnsi="Times New Roman"/>
          <w:sz w:val="28"/>
          <w:szCs w:val="28"/>
        </w:rPr>
        <w:t>В процесс</w:t>
      </w:r>
      <w:r w:rsidR="00764978">
        <w:rPr>
          <w:rFonts w:ascii="Times New Roman" w:hAnsi="Times New Roman"/>
          <w:sz w:val="28"/>
          <w:szCs w:val="28"/>
        </w:rPr>
        <w:t>е изучения учебной дисциплины «</w:t>
      </w:r>
      <w:r w:rsidRPr="00B24E55">
        <w:rPr>
          <w:rFonts w:ascii="Times New Roman" w:hAnsi="Times New Roman"/>
          <w:sz w:val="28"/>
          <w:szCs w:val="28"/>
        </w:rPr>
        <w:t>Специальная техника» решаются следующие основные</w:t>
      </w:r>
      <w:r>
        <w:rPr>
          <w:rFonts w:ascii="Times New Roman" w:hAnsi="Times New Roman"/>
          <w:b/>
          <w:sz w:val="28"/>
          <w:szCs w:val="28"/>
        </w:rPr>
        <w:t xml:space="preserve"> задачи:</w:t>
      </w:r>
    </w:p>
    <w:p w:rsidR="00C10CB2" w:rsidRDefault="00B24E55" w:rsidP="00B24E55">
      <w:pPr>
        <w:shd w:val="clear" w:color="auto" w:fill="FFFFFF"/>
        <w:tabs>
          <w:tab w:val="left" w:pos="749"/>
        </w:tabs>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C10CB2">
        <w:rPr>
          <w:rFonts w:ascii="Times New Roman" w:hAnsi="Times New Roman" w:cs="Times New Roman"/>
          <w:color w:val="000000"/>
          <w:sz w:val="28"/>
          <w:szCs w:val="28"/>
        </w:rPr>
        <w:t xml:space="preserve"> </w:t>
      </w:r>
      <w:r>
        <w:rPr>
          <w:rFonts w:ascii="Times New Roman" w:hAnsi="Times New Roman" w:cs="Times New Roman"/>
          <w:color w:val="000000"/>
          <w:sz w:val="28"/>
          <w:szCs w:val="28"/>
        </w:rPr>
        <w:t>п</w:t>
      </w:r>
      <w:r w:rsidR="00C10CB2">
        <w:rPr>
          <w:rFonts w:ascii="Times New Roman" w:hAnsi="Times New Roman" w:cs="Times New Roman"/>
          <w:color w:val="000000"/>
          <w:sz w:val="28"/>
          <w:szCs w:val="28"/>
        </w:rPr>
        <w:t>онимать сущность и социальную значимость своей будущей профессии, проявлять к ней устойчивый интерес.</w:t>
      </w:r>
    </w:p>
    <w:p w:rsidR="00C10CB2" w:rsidRDefault="0097788E" w:rsidP="0097788E">
      <w:pPr>
        <w:shd w:val="clear" w:color="auto" w:fill="FFFFFF"/>
        <w:tabs>
          <w:tab w:val="left" w:pos="749"/>
        </w:tabs>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п</w:t>
      </w:r>
      <w:r w:rsidR="00C10CB2">
        <w:rPr>
          <w:rFonts w:ascii="Times New Roman" w:hAnsi="Times New Roman" w:cs="Times New Roman"/>
          <w:color w:val="000000"/>
          <w:sz w:val="28"/>
          <w:szCs w:val="28"/>
        </w:rPr>
        <w:t>онимать и анализировать вопросы ценностно-мотивационной сферы.</w:t>
      </w:r>
    </w:p>
    <w:p w:rsidR="00C10CB2" w:rsidRDefault="0097788E" w:rsidP="0097788E">
      <w:pPr>
        <w:shd w:val="clear" w:color="auto" w:fill="FFFFFF"/>
        <w:tabs>
          <w:tab w:val="left" w:pos="749"/>
        </w:tabs>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о</w:t>
      </w:r>
      <w:r w:rsidR="00C10CB2">
        <w:rPr>
          <w:rFonts w:ascii="Times New Roman" w:hAnsi="Times New Roman" w:cs="Times New Roman"/>
          <w:color w:val="000000"/>
          <w:sz w:val="28"/>
          <w:szCs w:val="28"/>
        </w:rPr>
        <w:t>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C10CB2" w:rsidRDefault="0097788E" w:rsidP="0097788E">
      <w:pPr>
        <w:shd w:val="clear" w:color="auto" w:fill="FFFFFF"/>
        <w:tabs>
          <w:tab w:val="left" w:pos="749"/>
        </w:tabs>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п</w:t>
      </w:r>
      <w:r w:rsidR="00C10CB2">
        <w:rPr>
          <w:rFonts w:ascii="Times New Roman" w:hAnsi="Times New Roman" w:cs="Times New Roman"/>
          <w:color w:val="000000"/>
          <w:sz w:val="28"/>
          <w:szCs w:val="28"/>
        </w:rPr>
        <w:t>ринимать решения в стандартных и нестандартных ситуациях, в том числе ситуациях риска, и нести за них ответственность.</w:t>
      </w:r>
    </w:p>
    <w:p w:rsidR="00C10CB2" w:rsidRDefault="0097788E" w:rsidP="0097788E">
      <w:pPr>
        <w:shd w:val="clear" w:color="auto" w:fill="FFFFFF"/>
        <w:tabs>
          <w:tab w:val="left" w:pos="749"/>
        </w:tabs>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п</w:t>
      </w:r>
      <w:r w:rsidR="00C10CB2">
        <w:rPr>
          <w:rFonts w:ascii="Times New Roman" w:hAnsi="Times New Roman" w:cs="Times New Roman"/>
          <w:color w:val="000000"/>
          <w:sz w:val="28"/>
          <w:szCs w:val="28"/>
        </w:rPr>
        <w:t>роявлять психологическую устойчивость в сложных и экстремальных ситуациях, предупреждать и разрешать конфликты в процессе профессиональной деятельности.</w:t>
      </w:r>
    </w:p>
    <w:p w:rsidR="00AF27E8" w:rsidRDefault="00AF27E8" w:rsidP="0097788E">
      <w:pPr>
        <w:shd w:val="clear" w:color="auto" w:fill="FFFFFF"/>
        <w:tabs>
          <w:tab w:val="left" w:pos="749"/>
        </w:tabs>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Уметь:</w:t>
      </w:r>
    </w:p>
    <w:p w:rsidR="00C10CB2" w:rsidRDefault="0097788E" w:rsidP="0097788E">
      <w:pPr>
        <w:shd w:val="clear" w:color="auto" w:fill="FFFFFF"/>
        <w:tabs>
          <w:tab w:val="left" w:pos="749"/>
        </w:tabs>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о</w:t>
      </w:r>
      <w:r w:rsidR="00C10CB2">
        <w:rPr>
          <w:rFonts w:ascii="Times New Roman" w:hAnsi="Times New Roman" w:cs="Times New Roman"/>
          <w:color w:val="000000"/>
          <w:sz w:val="28"/>
          <w:szCs w:val="28"/>
        </w:rPr>
        <w:t>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C10CB2" w:rsidRDefault="00AF27E8" w:rsidP="00AF27E8">
      <w:pPr>
        <w:shd w:val="clear" w:color="auto" w:fill="FFFFFF"/>
        <w:tabs>
          <w:tab w:val="left" w:pos="749"/>
        </w:tabs>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и</w:t>
      </w:r>
      <w:r w:rsidR="00C10CB2">
        <w:rPr>
          <w:rFonts w:ascii="Times New Roman" w:hAnsi="Times New Roman" w:cs="Times New Roman"/>
          <w:color w:val="000000"/>
          <w:sz w:val="28"/>
          <w:szCs w:val="28"/>
        </w:rPr>
        <w:t>спользовать информационно-коммуникационные технологии в профессиональной деятельности.</w:t>
      </w:r>
    </w:p>
    <w:p w:rsidR="00C10CB2" w:rsidRDefault="00AF27E8" w:rsidP="00AF27E8">
      <w:pPr>
        <w:shd w:val="clear" w:color="auto" w:fill="FFFFFF"/>
        <w:tabs>
          <w:tab w:val="left" w:pos="749"/>
        </w:tabs>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п</w:t>
      </w:r>
      <w:r w:rsidR="00C10CB2">
        <w:rPr>
          <w:rFonts w:ascii="Times New Roman" w:hAnsi="Times New Roman" w:cs="Times New Roman"/>
          <w:color w:val="000000"/>
          <w:sz w:val="28"/>
          <w:szCs w:val="28"/>
        </w:rPr>
        <w:t>равильно строить отношения с коллегами, с различными категориями граждан, в том числе с представителями различных национальностей и конфессий.</w:t>
      </w:r>
    </w:p>
    <w:p w:rsidR="00C10CB2" w:rsidRDefault="00AF27E8" w:rsidP="00AF27E8">
      <w:pPr>
        <w:shd w:val="clear" w:color="auto" w:fill="FFFFFF"/>
        <w:tabs>
          <w:tab w:val="left" w:pos="749"/>
        </w:tabs>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у</w:t>
      </w:r>
      <w:r w:rsidR="00C10CB2">
        <w:rPr>
          <w:rFonts w:ascii="Times New Roman" w:hAnsi="Times New Roman" w:cs="Times New Roman"/>
          <w:color w:val="000000"/>
          <w:sz w:val="28"/>
          <w:szCs w:val="28"/>
        </w:rPr>
        <w:t>станавливать психологический контакт с окружающими.</w:t>
      </w:r>
    </w:p>
    <w:p w:rsidR="00C10CB2" w:rsidRPr="003A72C7" w:rsidRDefault="00AF27E8" w:rsidP="00AF27E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а</w:t>
      </w:r>
      <w:r w:rsidR="00C10CB2" w:rsidRPr="003A72C7">
        <w:rPr>
          <w:rFonts w:ascii="Times New Roman" w:hAnsi="Times New Roman" w:cs="Times New Roman"/>
          <w:sz w:val="28"/>
          <w:szCs w:val="28"/>
        </w:rPr>
        <w:t>даптироваться к меняющимся условиям профессиональной деятельности.</w:t>
      </w:r>
    </w:p>
    <w:p w:rsidR="00C10CB2" w:rsidRPr="003A72C7" w:rsidRDefault="00AF27E8" w:rsidP="00AF27E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с</w:t>
      </w:r>
      <w:r w:rsidR="00C10CB2" w:rsidRPr="003A72C7">
        <w:rPr>
          <w:rFonts w:ascii="Times New Roman" w:hAnsi="Times New Roman" w:cs="Times New Roman"/>
          <w:sz w:val="28"/>
          <w:szCs w:val="28"/>
        </w:rPr>
        <w:t>амостоятельно определять задачи профессионального и личностного развития,</w:t>
      </w:r>
      <w:r w:rsidR="00461C05">
        <w:rPr>
          <w:rFonts w:ascii="Times New Roman" w:hAnsi="Times New Roman" w:cs="Times New Roman"/>
          <w:sz w:val="28"/>
          <w:szCs w:val="28"/>
        </w:rPr>
        <w:t xml:space="preserve"> </w:t>
      </w:r>
      <w:r w:rsidR="00C10CB2" w:rsidRPr="003A72C7">
        <w:rPr>
          <w:rFonts w:ascii="Times New Roman" w:hAnsi="Times New Roman" w:cs="Times New Roman"/>
          <w:sz w:val="28"/>
          <w:szCs w:val="28"/>
        </w:rPr>
        <w:t>заниматься самообразованием, осознанно планировать повышение квалификации.</w:t>
      </w:r>
    </w:p>
    <w:p w:rsidR="00C10CB2" w:rsidRPr="003A72C7" w:rsidRDefault="00AF27E8" w:rsidP="00AF27E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в</w:t>
      </w:r>
      <w:r w:rsidR="00C10CB2" w:rsidRPr="003A72C7">
        <w:rPr>
          <w:rFonts w:ascii="Times New Roman" w:hAnsi="Times New Roman" w:cs="Times New Roman"/>
          <w:sz w:val="28"/>
          <w:szCs w:val="28"/>
        </w:rPr>
        <w:t>ыполнять профессиональные задачи в соответствии с нормами морали,</w:t>
      </w:r>
      <w:r w:rsidR="00461C05">
        <w:rPr>
          <w:rFonts w:ascii="Times New Roman" w:hAnsi="Times New Roman" w:cs="Times New Roman"/>
          <w:sz w:val="28"/>
          <w:szCs w:val="28"/>
        </w:rPr>
        <w:t xml:space="preserve"> </w:t>
      </w:r>
      <w:r w:rsidR="00C10CB2" w:rsidRPr="003A72C7">
        <w:rPr>
          <w:rFonts w:ascii="Times New Roman" w:hAnsi="Times New Roman" w:cs="Times New Roman"/>
          <w:sz w:val="28"/>
          <w:szCs w:val="28"/>
        </w:rPr>
        <w:t>профессиональной этики и служебного этикета.</w:t>
      </w:r>
    </w:p>
    <w:p w:rsidR="00C10CB2" w:rsidRDefault="00AF27E8" w:rsidP="00AF27E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п</w:t>
      </w:r>
      <w:r w:rsidR="00C10CB2" w:rsidRPr="003A72C7">
        <w:rPr>
          <w:rFonts w:ascii="Times New Roman" w:hAnsi="Times New Roman" w:cs="Times New Roman"/>
          <w:sz w:val="28"/>
          <w:szCs w:val="28"/>
        </w:rPr>
        <w:t>роявлять нетерпимость к коррупционному поведению, уважительно относиться к праву и</w:t>
      </w:r>
      <w:r w:rsidR="00A57CDE">
        <w:rPr>
          <w:rFonts w:ascii="Times New Roman" w:hAnsi="Times New Roman" w:cs="Times New Roman"/>
          <w:sz w:val="28"/>
          <w:szCs w:val="28"/>
        </w:rPr>
        <w:t xml:space="preserve"> </w:t>
      </w:r>
      <w:r w:rsidR="00C10CB2" w:rsidRPr="003A72C7">
        <w:rPr>
          <w:rFonts w:ascii="Times New Roman" w:hAnsi="Times New Roman" w:cs="Times New Roman"/>
          <w:sz w:val="28"/>
          <w:szCs w:val="28"/>
        </w:rPr>
        <w:t>закону.</w:t>
      </w:r>
    </w:p>
    <w:p w:rsidR="00C10CB2" w:rsidRDefault="00AF27E8" w:rsidP="00AF27E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w:t>
      </w:r>
      <w:r w:rsidR="00C10CB2">
        <w:rPr>
          <w:rFonts w:ascii="Times New Roman" w:hAnsi="Times New Roman" w:cs="Times New Roman"/>
          <w:sz w:val="28"/>
          <w:szCs w:val="28"/>
        </w:rPr>
        <w:t>рганизовывать свою жизнь в соответствии с социально значимыми представлениями о здоровом образе жизни, поддерживать должный уровень физической подготовленности, необходимый для социальной и профессиональной деятельности.</w:t>
      </w:r>
    </w:p>
    <w:p w:rsidR="00C10CB2" w:rsidRPr="00952FDA" w:rsidRDefault="00AF27E8" w:rsidP="00AF27E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ю</w:t>
      </w:r>
      <w:r w:rsidR="00C10CB2" w:rsidRPr="00952FDA">
        <w:rPr>
          <w:rFonts w:ascii="Times New Roman" w:hAnsi="Times New Roman" w:cs="Times New Roman"/>
          <w:sz w:val="28"/>
          <w:szCs w:val="28"/>
        </w:rPr>
        <w:t>ридически квалифицировать факты, события и обстоятельства. Принимать решения и</w:t>
      </w:r>
    </w:p>
    <w:p w:rsidR="00C10CB2" w:rsidRPr="00952FDA" w:rsidRDefault="00C10CB2" w:rsidP="00C10CB2">
      <w:pPr>
        <w:spacing w:after="0" w:line="240" w:lineRule="auto"/>
        <w:jc w:val="both"/>
        <w:rPr>
          <w:rFonts w:ascii="Times New Roman" w:hAnsi="Times New Roman" w:cs="Times New Roman"/>
          <w:sz w:val="28"/>
          <w:szCs w:val="28"/>
        </w:rPr>
      </w:pPr>
      <w:r w:rsidRPr="00952FDA">
        <w:rPr>
          <w:rFonts w:ascii="Times New Roman" w:hAnsi="Times New Roman" w:cs="Times New Roman"/>
          <w:sz w:val="28"/>
          <w:szCs w:val="28"/>
        </w:rPr>
        <w:t>совершать юридические действия в точном соответствии с законом.</w:t>
      </w:r>
    </w:p>
    <w:p w:rsidR="00C10CB2" w:rsidRPr="00952FDA" w:rsidRDefault="00AF27E8" w:rsidP="00AF27E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w:t>
      </w:r>
      <w:r w:rsidR="00C10CB2" w:rsidRPr="00952FDA">
        <w:rPr>
          <w:rFonts w:ascii="Times New Roman" w:hAnsi="Times New Roman" w:cs="Times New Roman"/>
          <w:sz w:val="28"/>
          <w:szCs w:val="28"/>
        </w:rPr>
        <w:t>беспечивать соблюдение законодательства субъектами права.</w:t>
      </w:r>
    </w:p>
    <w:p w:rsidR="00C10CB2" w:rsidRPr="00952FDA" w:rsidRDefault="00AF27E8" w:rsidP="00AF27E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w:t>
      </w:r>
      <w:r w:rsidR="00C10CB2" w:rsidRPr="00952FDA">
        <w:rPr>
          <w:rFonts w:ascii="Times New Roman" w:hAnsi="Times New Roman" w:cs="Times New Roman"/>
          <w:sz w:val="28"/>
          <w:szCs w:val="28"/>
        </w:rPr>
        <w:t>существлять реализацию норм материального и процессуального права.</w:t>
      </w:r>
    </w:p>
    <w:p w:rsidR="00C10CB2" w:rsidRDefault="00AF27E8" w:rsidP="00AF27E8">
      <w:pPr>
        <w:spacing w:after="0" w:line="240" w:lineRule="auto"/>
        <w:ind w:firstLine="567"/>
        <w:jc w:val="both"/>
        <w:rPr>
          <w:rFonts w:ascii="Times New Roman" w:hAnsi="Times New Roman" w:cs="Times New Roman"/>
          <w:bCs/>
          <w:color w:val="000000"/>
          <w:sz w:val="28"/>
          <w:szCs w:val="28"/>
          <w:shd w:val="clear" w:color="auto" w:fill="FFFFFF"/>
        </w:rPr>
      </w:pPr>
      <w:r>
        <w:rPr>
          <w:rFonts w:ascii="Times New Roman" w:hAnsi="Times New Roman" w:cs="Times New Roman"/>
          <w:bCs/>
          <w:color w:val="000000"/>
          <w:sz w:val="28"/>
          <w:szCs w:val="28"/>
          <w:shd w:val="clear" w:color="auto" w:fill="FFFFFF"/>
        </w:rPr>
        <w:t>- о</w:t>
      </w:r>
      <w:r w:rsidR="00C10CB2" w:rsidRPr="00952FDA">
        <w:rPr>
          <w:rFonts w:ascii="Times New Roman" w:hAnsi="Times New Roman" w:cs="Times New Roman"/>
          <w:bCs/>
          <w:color w:val="000000"/>
          <w:sz w:val="28"/>
          <w:szCs w:val="28"/>
          <w:shd w:val="clear" w:color="auto" w:fill="FFFFFF"/>
        </w:rPr>
        <w:t>беспечивать законность и правопорядок, безопасность личности, общества и государства, охранять общественный порядок.</w:t>
      </w:r>
    </w:p>
    <w:p w:rsidR="00C10CB2" w:rsidRDefault="00AF27E8" w:rsidP="00AF27E8">
      <w:pPr>
        <w:spacing w:after="0" w:line="240" w:lineRule="auto"/>
        <w:ind w:firstLine="567"/>
        <w:jc w:val="both"/>
        <w:rPr>
          <w:rFonts w:ascii="Times New Roman" w:hAnsi="Times New Roman" w:cs="Times New Roman"/>
          <w:bCs/>
          <w:color w:val="000000"/>
          <w:sz w:val="28"/>
          <w:szCs w:val="28"/>
          <w:shd w:val="clear" w:color="auto" w:fill="FFFFFF"/>
        </w:rPr>
      </w:pPr>
      <w:r>
        <w:rPr>
          <w:rFonts w:ascii="Times New Roman" w:hAnsi="Times New Roman" w:cs="Times New Roman"/>
          <w:bCs/>
          <w:color w:val="000000"/>
          <w:sz w:val="28"/>
          <w:szCs w:val="28"/>
          <w:shd w:val="clear" w:color="auto" w:fill="FFFFFF"/>
        </w:rPr>
        <w:t>- о</w:t>
      </w:r>
      <w:r w:rsidR="00C10CB2">
        <w:rPr>
          <w:rFonts w:ascii="Times New Roman" w:hAnsi="Times New Roman" w:cs="Times New Roman"/>
          <w:bCs/>
          <w:color w:val="000000"/>
          <w:sz w:val="28"/>
          <w:szCs w:val="28"/>
          <w:shd w:val="clear" w:color="auto" w:fill="FFFFFF"/>
        </w:rPr>
        <w:t>существлять оперативно-служебные мероприятия в соответствии с профилем подготовки.</w:t>
      </w:r>
    </w:p>
    <w:p w:rsidR="00C10CB2" w:rsidRDefault="00AF27E8" w:rsidP="00AF27E8">
      <w:pPr>
        <w:spacing w:after="0" w:line="240" w:lineRule="auto"/>
        <w:ind w:firstLine="567"/>
        <w:jc w:val="both"/>
        <w:rPr>
          <w:rFonts w:ascii="Times New Roman" w:hAnsi="Times New Roman" w:cs="Times New Roman"/>
          <w:bCs/>
          <w:color w:val="000000"/>
          <w:sz w:val="28"/>
          <w:szCs w:val="28"/>
          <w:shd w:val="clear" w:color="auto" w:fill="FFFFFF"/>
        </w:rPr>
      </w:pPr>
      <w:r>
        <w:rPr>
          <w:rFonts w:ascii="Times New Roman" w:hAnsi="Times New Roman" w:cs="Times New Roman"/>
          <w:bCs/>
          <w:color w:val="000000"/>
          <w:sz w:val="28"/>
          <w:szCs w:val="28"/>
          <w:shd w:val="clear" w:color="auto" w:fill="FFFFFF"/>
        </w:rPr>
        <w:t>- п</w:t>
      </w:r>
      <w:r w:rsidR="00C10CB2">
        <w:rPr>
          <w:rFonts w:ascii="Times New Roman" w:hAnsi="Times New Roman" w:cs="Times New Roman"/>
          <w:bCs/>
          <w:color w:val="000000"/>
          <w:sz w:val="28"/>
          <w:szCs w:val="28"/>
          <w:shd w:val="clear" w:color="auto" w:fill="FFFFFF"/>
        </w:rPr>
        <w:t>рименять меры административного пресечения правонарушений, включая применения физической силы и специальных средств.</w:t>
      </w:r>
    </w:p>
    <w:p w:rsidR="00C10CB2" w:rsidRDefault="00AF27E8" w:rsidP="00AF27E8">
      <w:pPr>
        <w:spacing w:after="0" w:line="240" w:lineRule="auto"/>
        <w:ind w:firstLine="567"/>
        <w:jc w:val="both"/>
        <w:rPr>
          <w:rFonts w:ascii="Times New Roman" w:hAnsi="Times New Roman" w:cs="Times New Roman"/>
          <w:bCs/>
          <w:color w:val="000000"/>
          <w:sz w:val="28"/>
          <w:szCs w:val="28"/>
          <w:shd w:val="clear" w:color="auto" w:fill="FFFFFF"/>
        </w:rPr>
      </w:pPr>
      <w:r>
        <w:rPr>
          <w:rFonts w:ascii="Times New Roman" w:hAnsi="Times New Roman" w:cs="Times New Roman"/>
          <w:bCs/>
          <w:color w:val="000000"/>
          <w:sz w:val="28"/>
          <w:szCs w:val="28"/>
          <w:shd w:val="clear" w:color="auto" w:fill="FFFFFF"/>
        </w:rPr>
        <w:t>- о</w:t>
      </w:r>
      <w:r w:rsidR="00C10CB2">
        <w:rPr>
          <w:rFonts w:ascii="Times New Roman" w:hAnsi="Times New Roman" w:cs="Times New Roman"/>
          <w:bCs/>
          <w:color w:val="000000"/>
          <w:sz w:val="28"/>
          <w:szCs w:val="28"/>
          <w:shd w:val="clear" w:color="auto" w:fill="FFFFFF"/>
        </w:rPr>
        <w:t>беспечивать выявление, раскрытие и расследование прес</w:t>
      </w:r>
      <w:r w:rsidR="00764978">
        <w:rPr>
          <w:rFonts w:ascii="Times New Roman" w:hAnsi="Times New Roman" w:cs="Times New Roman"/>
          <w:bCs/>
          <w:color w:val="000000"/>
          <w:sz w:val="28"/>
          <w:szCs w:val="28"/>
          <w:shd w:val="clear" w:color="auto" w:fill="FFFFFF"/>
        </w:rPr>
        <w:t xml:space="preserve">туплений и иных правонарушений </w:t>
      </w:r>
      <w:r w:rsidR="00C10CB2">
        <w:rPr>
          <w:rFonts w:ascii="Times New Roman" w:hAnsi="Times New Roman" w:cs="Times New Roman"/>
          <w:bCs/>
          <w:color w:val="000000"/>
          <w:sz w:val="28"/>
          <w:szCs w:val="28"/>
          <w:shd w:val="clear" w:color="auto" w:fill="FFFFFF"/>
        </w:rPr>
        <w:t>в соответствии с профилем подготовки.</w:t>
      </w:r>
    </w:p>
    <w:p w:rsidR="00C10CB2" w:rsidRDefault="00AF27E8" w:rsidP="00AF27E8">
      <w:pPr>
        <w:spacing w:after="0" w:line="240" w:lineRule="auto"/>
        <w:ind w:firstLine="567"/>
        <w:jc w:val="both"/>
        <w:rPr>
          <w:rFonts w:ascii="Times New Roman" w:hAnsi="Times New Roman" w:cs="Times New Roman"/>
          <w:bCs/>
          <w:color w:val="000000"/>
          <w:sz w:val="28"/>
          <w:szCs w:val="28"/>
          <w:shd w:val="clear" w:color="auto" w:fill="FFFFFF"/>
        </w:rPr>
      </w:pPr>
      <w:r>
        <w:rPr>
          <w:rFonts w:ascii="Times New Roman" w:hAnsi="Times New Roman" w:cs="Times New Roman"/>
          <w:bCs/>
          <w:color w:val="000000"/>
          <w:sz w:val="28"/>
          <w:szCs w:val="28"/>
          <w:shd w:val="clear" w:color="auto" w:fill="FFFFFF"/>
        </w:rPr>
        <w:t>- о</w:t>
      </w:r>
      <w:r w:rsidR="00C10CB2">
        <w:rPr>
          <w:rFonts w:ascii="Times New Roman" w:hAnsi="Times New Roman" w:cs="Times New Roman"/>
          <w:bCs/>
          <w:color w:val="000000"/>
          <w:sz w:val="28"/>
          <w:szCs w:val="28"/>
          <w:shd w:val="clear" w:color="auto" w:fill="FFFFFF"/>
        </w:rPr>
        <w:t>существл</w:t>
      </w:r>
      <w:r w:rsidR="00764978">
        <w:rPr>
          <w:rFonts w:ascii="Times New Roman" w:hAnsi="Times New Roman" w:cs="Times New Roman"/>
          <w:bCs/>
          <w:color w:val="000000"/>
          <w:sz w:val="28"/>
          <w:szCs w:val="28"/>
          <w:shd w:val="clear" w:color="auto" w:fill="FFFFFF"/>
        </w:rPr>
        <w:t xml:space="preserve">ять технико-криминалистическое </w:t>
      </w:r>
      <w:r w:rsidR="00C10CB2">
        <w:rPr>
          <w:rFonts w:ascii="Times New Roman" w:hAnsi="Times New Roman" w:cs="Times New Roman"/>
          <w:bCs/>
          <w:color w:val="000000"/>
          <w:sz w:val="28"/>
          <w:szCs w:val="28"/>
          <w:shd w:val="clear" w:color="auto" w:fill="FFFFFF"/>
        </w:rPr>
        <w:t>и специальное техническое обеспечение оперативно-служебной деятельности.</w:t>
      </w:r>
    </w:p>
    <w:p w:rsidR="00C10CB2" w:rsidRDefault="00AF27E8" w:rsidP="00AF27E8">
      <w:pPr>
        <w:spacing w:after="0" w:line="240" w:lineRule="auto"/>
        <w:ind w:firstLine="567"/>
        <w:jc w:val="both"/>
        <w:rPr>
          <w:rFonts w:ascii="Times New Roman" w:hAnsi="Times New Roman" w:cs="Times New Roman"/>
          <w:bCs/>
          <w:color w:val="000000"/>
          <w:sz w:val="28"/>
          <w:szCs w:val="28"/>
          <w:shd w:val="clear" w:color="auto" w:fill="FFFFFF"/>
        </w:rPr>
      </w:pPr>
      <w:r>
        <w:rPr>
          <w:rFonts w:ascii="Times New Roman" w:hAnsi="Times New Roman" w:cs="Times New Roman"/>
          <w:bCs/>
          <w:color w:val="000000"/>
          <w:sz w:val="28"/>
          <w:szCs w:val="28"/>
          <w:shd w:val="clear" w:color="auto" w:fill="FFFFFF"/>
        </w:rPr>
        <w:t>- о</w:t>
      </w:r>
      <w:r w:rsidR="00C10CB2">
        <w:rPr>
          <w:rFonts w:ascii="Times New Roman" w:hAnsi="Times New Roman" w:cs="Times New Roman"/>
          <w:bCs/>
          <w:color w:val="000000"/>
          <w:sz w:val="28"/>
          <w:szCs w:val="28"/>
          <w:shd w:val="clear" w:color="auto" w:fill="FFFFFF"/>
        </w:rPr>
        <w:t>казывать первую (доврачебную) медицинскую помощь.</w:t>
      </w:r>
    </w:p>
    <w:p w:rsidR="00C10CB2" w:rsidRDefault="00AF27E8" w:rsidP="00AF27E8">
      <w:pPr>
        <w:spacing w:after="0" w:line="240" w:lineRule="auto"/>
        <w:ind w:firstLine="567"/>
        <w:jc w:val="both"/>
        <w:rPr>
          <w:rFonts w:ascii="Times New Roman" w:hAnsi="Times New Roman" w:cs="Times New Roman"/>
          <w:bCs/>
          <w:color w:val="000000"/>
          <w:sz w:val="28"/>
          <w:szCs w:val="28"/>
          <w:shd w:val="clear" w:color="auto" w:fill="FFFFFF"/>
        </w:rPr>
      </w:pPr>
      <w:r>
        <w:rPr>
          <w:rFonts w:ascii="Times New Roman" w:hAnsi="Times New Roman" w:cs="Times New Roman"/>
          <w:bCs/>
          <w:color w:val="000000"/>
          <w:sz w:val="28"/>
          <w:szCs w:val="28"/>
          <w:shd w:val="clear" w:color="auto" w:fill="FFFFFF"/>
        </w:rPr>
        <w:t>- и</w:t>
      </w:r>
      <w:r w:rsidR="00C10CB2">
        <w:rPr>
          <w:rFonts w:ascii="Times New Roman" w:hAnsi="Times New Roman" w:cs="Times New Roman"/>
          <w:bCs/>
          <w:color w:val="000000"/>
          <w:sz w:val="28"/>
          <w:szCs w:val="28"/>
          <w:shd w:val="clear" w:color="auto" w:fill="FFFFFF"/>
        </w:rPr>
        <w:t>спользовать в профессиональной деятельности нормативные правовые акты и документы по обеспечению режима секретности в Р</w:t>
      </w:r>
      <w:r w:rsidR="00615268">
        <w:rPr>
          <w:rFonts w:ascii="Times New Roman" w:hAnsi="Times New Roman" w:cs="Times New Roman"/>
          <w:bCs/>
          <w:color w:val="000000"/>
          <w:sz w:val="28"/>
          <w:szCs w:val="28"/>
          <w:shd w:val="clear" w:color="auto" w:fill="FFFFFF"/>
        </w:rPr>
        <w:t>Ф</w:t>
      </w:r>
      <w:r w:rsidR="00C10CB2">
        <w:rPr>
          <w:rFonts w:ascii="Times New Roman" w:hAnsi="Times New Roman" w:cs="Times New Roman"/>
          <w:bCs/>
          <w:color w:val="000000"/>
          <w:sz w:val="28"/>
          <w:szCs w:val="28"/>
          <w:shd w:val="clear" w:color="auto" w:fill="FFFFFF"/>
        </w:rPr>
        <w:t>.</w:t>
      </w:r>
    </w:p>
    <w:p w:rsidR="00C10CB2" w:rsidRDefault="00AF27E8" w:rsidP="00AF27E8">
      <w:pPr>
        <w:spacing w:after="0" w:line="240" w:lineRule="auto"/>
        <w:ind w:firstLine="567"/>
        <w:jc w:val="both"/>
        <w:rPr>
          <w:rFonts w:ascii="Times New Roman" w:hAnsi="Times New Roman" w:cs="Times New Roman"/>
          <w:bCs/>
          <w:color w:val="000000"/>
          <w:sz w:val="28"/>
          <w:szCs w:val="28"/>
          <w:shd w:val="clear" w:color="auto" w:fill="FFFFFF"/>
        </w:rPr>
      </w:pPr>
      <w:r>
        <w:rPr>
          <w:rFonts w:ascii="Times New Roman" w:hAnsi="Times New Roman" w:cs="Times New Roman"/>
          <w:bCs/>
          <w:color w:val="000000"/>
          <w:sz w:val="28"/>
          <w:szCs w:val="28"/>
          <w:shd w:val="clear" w:color="auto" w:fill="FFFFFF"/>
        </w:rPr>
        <w:t>- о</w:t>
      </w:r>
      <w:r w:rsidR="00C10CB2">
        <w:rPr>
          <w:rFonts w:ascii="Times New Roman" w:hAnsi="Times New Roman" w:cs="Times New Roman"/>
          <w:bCs/>
          <w:color w:val="000000"/>
          <w:sz w:val="28"/>
          <w:szCs w:val="28"/>
          <w:shd w:val="clear" w:color="auto" w:fill="FFFFFF"/>
        </w:rPr>
        <w:t>беспечивать защиту сведений, составляющих гостайну, сведений конфиденциального характера и иных охраняемых законом тайн.</w:t>
      </w:r>
    </w:p>
    <w:p w:rsidR="00C10CB2" w:rsidRDefault="00AF27E8" w:rsidP="00AF27E8">
      <w:pPr>
        <w:spacing w:after="0" w:line="240" w:lineRule="auto"/>
        <w:ind w:firstLine="567"/>
        <w:jc w:val="both"/>
        <w:rPr>
          <w:rFonts w:ascii="Times New Roman" w:hAnsi="Times New Roman" w:cs="Times New Roman"/>
          <w:bCs/>
          <w:color w:val="000000"/>
          <w:sz w:val="28"/>
          <w:szCs w:val="28"/>
          <w:shd w:val="clear" w:color="auto" w:fill="FFFFFF"/>
        </w:rPr>
      </w:pPr>
      <w:r>
        <w:rPr>
          <w:rFonts w:ascii="Times New Roman" w:hAnsi="Times New Roman" w:cs="Times New Roman"/>
          <w:bCs/>
          <w:color w:val="000000"/>
          <w:sz w:val="28"/>
          <w:szCs w:val="28"/>
          <w:shd w:val="clear" w:color="auto" w:fill="FFFFFF"/>
        </w:rPr>
        <w:t>- о</w:t>
      </w:r>
      <w:r w:rsidR="00C10CB2">
        <w:rPr>
          <w:rFonts w:ascii="Times New Roman" w:hAnsi="Times New Roman" w:cs="Times New Roman"/>
          <w:bCs/>
          <w:color w:val="000000"/>
          <w:sz w:val="28"/>
          <w:szCs w:val="28"/>
          <w:shd w:val="clear" w:color="auto" w:fill="FFFFFF"/>
        </w:rPr>
        <w:t>существлять предупреждение преступлений и иных правонарушений на основе использования знаний о закономерностях преступности, преступного поведения и методов их предупреждения, выявлять и устранять причины и условия, способствующие совершению правонарушений.</w:t>
      </w:r>
    </w:p>
    <w:p w:rsidR="00C10CB2" w:rsidRDefault="00AF27E8" w:rsidP="00AF27E8">
      <w:pPr>
        <w:shd w:val="clear" w:color="auto" w:fill="FFFFFF"/>
        <w:tabs>
          <w:tab w:val="left" w:pos="749"/>
        </w:tabs>
        <w:spacing w:after="0" w:line="240" w:lineRule="auto"/>
        <w:ind w:firstLine="567"/>
        <w:rPr>
          <w:rFonts w:ascii="Times New Roman" w:hAnsi="Times New Roman" w:cs="Times New Roman"/>
          <w:bCs/>
          <w:color w:val="000000"/>
          <w:sz w:val="28"/>
          <w:szCs w:val="28"/>
          <w:shd w:val="clear" w:color="auto" w:fill="FFFFFF"/>
        </w:rPr>
      </w:pPr>
      <w:r>
        <w:rPr>
          <w:rFonts w:ascii="Times New Roman" w:hAnsi="Times New Roman" w:cs="Times New Roman"/>
          <w:bCs/>
          <w:color w:val="000000"/>
          <w:sz w:val="28"/>
          <w:szCs w:val="28"/>
          <w:shd w:val="clear" w:color="auto" w:fill="FFFFFF"/>
        </w:rPr>
        <w:t>- о</w:t>
      </w:r>
      <w:r w:rsidR="00C10CB2">
        <w:rPr>
          <w:rFonts w:ascii="Times New Roman" w:hAnsi="Times New Roman" w:cs="Times New Roman"/>
          <w:bCs/>
          <w:color w:val="000000"/>
          <w:sz w:val="28"/>
          <w:szCs w:val="28"/>
          <w:shd w:val="clear" w:color="auto" w:fill="FFFFFF"/>
        </w:rPr>
        <w:t>существлять свою профессиональную деятельность во взаимодействии с сотрудниками правоохранительных органов, органов местного самоуправления, с представителями общественных объединений, с муниципальными органами охраны общественного порядка, трудовыми коллективами, гражданами</w:t>
      </w:r>
      <w:r w:rsidR="00D555A0">
        <w:rPr>
          <w:rFonts w:ascii="Times New Roman" w:hAnsi="Times New Roman" w:cs="Times New Roman"/>
          <w:bCs/>
          <w:color w:val="000000"/>
          <w:sz w:val="28"/>
          <w:szCs w:val="28"/>
          <w:shd w:val="clear" w:color="auto" w:fill="FFFFFF"/>
        </w:rPr>
        <w:t>.</w:t>
      </w:r>
    </w:p>
    <w:p w:rsidR="00C06EB3" w:rsidRPr="00C06EB3" w:rsidRDefault="00C06EB3" w:rsidP="00C06EB3">
      <w:pPr>
        <w:ind w:firstLine="567"/>
        <w:contextualSpacing/>
        <w:jc w:val="both"/>
        <w:rPr>
          <w:rFonts w:ascii="Times New Roman" w:hAnsi="Times New Roman" w:cs="Times New Roman"/>
          <w:sz w:val="28"/>
          <w:szCs w:val="28"/>
        </w:rPr>
      </w:pPr>
      <w:r w:rsidRPr="00C06EB3">
        <w:rPr>
          <w:rFonts w:ascii="Times New Roman" w:hAnsi="Times New Roman" w:cs="Times New Roman"/>
          <w:sz w:val="28"/>
          <w:szCs w:val="28"/>
        </w:rPr>
        <w:t>Владеть навыками решения профессиональных задач:</w:t>
      </w:r>
    </w:p>
    <w:p w:rsidR="00C06EB3" w:rsidRPr="00C06EB3" w:rsidRDefault="00C06EB3" w:rsidP="00C06EB3">
      <w:pPr>
        <w:ind w:firstLine="567"/>
        <w:contextualSpacing/>
        <w:jc w:val="both"/>
        <w:rPr>
          <w:rFonts w:ascii="Times New Roman" w:hAnsi="Times New Roman" w:cs="Times New Roman"/>
          <w:sz w:val="28"/>
          <w:szCs w:val="28"/>
        </w:rPr>
      </w:pPr>
      <w:r w:rsidRPr="00C06EB3">
        <w:rPr>
          <w:rFonts w:ascii="Times New Roman" w:hAnsi="Times New Roman" w:cs="Times New Roman"/>
          <w:sz w:val="28"/>
          <w:szCs w:val="28"/>
        </w:rPr>
        <w:t xml:space="preserve">- обеспечения законности, правопорядка, безопасности личности, общества и государства; </w:t>
      </w:r>
    </w:p>
    <w:p w:rsidR="00C06EB3" w:rsidRPr="00C06EB3" w:rsidRDefault="00C06EB3" w:rsidP="00C06EB3">
      <w:pPr>
        <w:ind w:firstLine="567"/>
        <w:contextualSpacing/>
        <w:jc w:val="both"/>
        <w:rPr>
          <w:rFonts w:ascii="Times New Roman" w:hAnsi="Times New Roman" w:cs="Times New Roman"/>
          <w:sz w:val="28"/>
          <w:szCs w:val="28"/>
        </w:rPr>
      </w:pPr>
      <w:r w:rsidRPr="00C06EB3">
        <w:rPr>
          <w:rFonts w:ascii="Times New Roman" w:hAnsi="Times New Roman" w:cs="Times New Roman"/>
          <w:sz w:val="28"/>
          <w:szCs w:val="28"/>
        </w:rPr>
        <w:lastRenderedPageBreak/>
        <w:t xml:space="preserve">- охраны общественного порядка; </w:t>
      </w:r>
    </w:p>
    <w:p w:rsidR="00C06EB3" w:rsidRPr="00C06EB3" w:rsidRDefault="00C06EB3" w:rsidP="00C06EB3">
      <w:pPr>
        <w:ind w:firstLine="567"/>
        <w:contextualSpacing/>
        <w:jc w:val="both"/>
        <w:rPr>
          <w:rFonts w:ascii="Times New Roman" w:hAnsi="Times New Roman" w:cs="Times New Roman"/>
          <w:sz w:val="28"/>
          <w:szCs w:val="28"/>
        </w:rPr>
      </w:pPr>
      <w:r w:rsidRPr="00C06EB3">
        <w:rPr>
          <w:rFonts w:ascii="Times New Roman" w:hAnsi="Times New Roman" w:cs="Times New Roman"/>
          <w:sz w:val="28"/>
          <w:szCs w:val="28"/>
        </w:rPr>
        <w:t>- предупреждения, пресечения, выявления, раскрытия и расследования правонарушений;</w:t>
      </w:r>
    </w:p>
    <w:p w:rsidR="00C06EB3" w:rsidRPr="00C06EB3" w:rsidRDefault="00C06EB3" w:rsidP="00C06EB3">
      <w:pPr>
        <w:ind w:firstLine="567"/>
        <w:contextualSpacing/>
        <w:jc w:val="both"/>
        <w:rPr>
          <w:rFonts w:ascii="Times New Roman" w:hAnsi="Times New Roman" w:cs="Times New Roman"/>
          <w:sz w:val="28"/>
          <w:szCs w:val="28"/>
        </w:rPr>
      </w:pPr>
      <w:r w:rsidRPr="00C06EB3">
        <w:rPr>
          <w:rFonts w:ascii="Times New Roman" w:hAnsi="Times New Roman" w:cs="Times New Roman"/>
          <w:sz w:val="28"/>
          <w:szCs w:val="28"/>
        </w:rPr>
        <w:t>- защиты частной, государственной, муниципальной им иных форм собственности.</w:t>
      </w:r>
    </w:p>
    <w:p w:rsidR="00AF27E8" w:rsidRPr="00AF27E8" w:rsidRDefault="00AF27E8" w:rsidP="00AF27E8">
      <w:pPr>
        <w:shd w:val="clear" w:color="auto" w:fill="FFFFFF"/>
        <w:tabs>
          <w:tab w:val="left" w:pos="749"/>
        </w:tabs>
        <w:ind w:firstLine="748"/>
        <w:contextualSpacing/>
        <w:jc w:val="both"/>
        <w:rPr>
          <w:rFonts w:ascii="Times New Roman" w:hAnsi="Times New Roman" w:cs="Times New Roman"/>
          <w:sz w:val="28"/>
          <w:szCs w:val="28"/>
        </w:rPr>
      </w:pPr>
      <w:r w:rsidRPr="00AF27E8">
        <w:rPr>
          <w:rFonts w:ascii="Times New Roman" w:hAnsi="Times New Roman" w:cs="Times New Roman"/>
          <w:sz w:val="28"/>
          <w:szCs w:val="28"/>
        </w:rPr>
        <w:t>В процессе освоения дисциплины у студентов должны быть сформированы следующие общие компетенции (ОК):</w:t>
      </w:r>
    </w:p>
    <w:p w:rsidR="00AF27E8" w:rsidRPr="00AF27E8" w:rsidRDefault="00AF27E8" w:rsidP="00AF27E8">
      <w:pPr>
        <w:ind w:firstLine="748"/>
        <w:contextualSpacing/>
        <w:jc w:val="both"/>
        <w:rPr>
          <w:rFonts w:ascii="Times New Roman" w:hAnsi="Times New Roman" w:cs="Times New Roman"/>
          <w:color w:val="000000"/>
          <w:sz w:val="28"/>
          <w:szCs w:val="28"/>
        </w:rPr>
      </w:pPr>
      <w:r w:rsidRPr="00AF27E8">
        <w:rPr>
          <w:rFonts w:ascii="Times New Roman" w:hAnsi="Times New Roman" w:cs="Times New Roman"/>
          <w:color w:val="000000"/>
          <w:sz w:val="28"/>
          <w:szCs w:val="28"/>
        </w:rPr>
        <w:t>ОК-1. Понимать сущность и социальную значимость своей будущей профессии, проявлять к ней устойчивый интерес</w:t>
      </w:r>
    </w:p>
    <w:p w:rsidR="00AF27E8" w:rsidRPr="00AF27E8" w:rsidRDefault="00AF27E8" w:rsidP="00C06EB3">
      <w:pPr>
        <w:spacing w:after="0"/>
        <w:ind w:firstLine="748"/>
        <w:contextualSpacing/>
        <w:jc w:val="both"/>
        <w:rPr>
          <w:rFonts w:ascii="Times New Roman" w:hAnsi="Times New Roman" w:cs="Times New Roman"/>
          <w:color w:val="000000"/>
          <w:sz w:val="28"/>
          <w:szCs w:val="28"/>
        </w:rPr>
      </w:pPr>
      <w:r w:rsidRPr="00AF27E8">
        <w:rPr>
          <w:rFonts w:ascii="Times New Roman" w:hAnsi="Times New Roman" w:cs="Times New Roman"/>
          <w:color w:val="000000"/>
          <w:sz w:val="28"/>
          <w:szCs w:val="28"/>
        </w:rPr>
        <w:t>ОК-4. Принимать решения в стандартных и нестандартных ситуациях, в том числе в ситуациях риска, и нести за них ответственность</w:t>
      </w:r>
    </w:p>
    <w:p w:rsidR="00AF27E8" w:rsidRPr="00AF27E8" w:rsidRDefault="00AF27E8" w:rsidP="00C06EB3">
      <w:pPr>
        <w:pStyle w:val="a4"/>
        <w:spacing w:after="0"/>
        <w:ind w:left="0" w:right="-425" w:firstLine="748"/>
        <w:rPr>
          <w:rFonts w:ascii="Times New Roman" w:hAnsi="Times New Roman" w:cs="Times New Roman"/>
          <w:sz w:val="28"/>
          <w:szCs w:val="28"/>
        </w:rPr>
      </w:pPr>
      <w:r w:rsidRPr="00AF27E8">
        <w:rPr>
          <w:rFonts w:ascii="Times New Roman" w:hAnsi="Times New Roman" w:cs="Times New Roman"/>
          <w:sz w:val="28"/>
          <w:szCs w:val="28"/>
        </w:rPr>
        <w:t>В процессе освоения дисциплины у студентов должны быть сформированы следующие профессиональные компетенции (ПК):</w:t>
      </w:r>
    </w:p>
    <w:p w:rsidR="00AF27E8" w:rsidRPr="00AF27E8" w:rsidRDefault="00AF27E8" w:rsidP="00C06EB3">
      <w:pPr>
        <w:shd w:val="clear" w:color="auto" w:fill="FFFFFF"/>
        <w:tabs>
          <w:tab w:val="left" w:pos="749"/>
        </w:tabs>
        <w:spacing w:after="0"/>
        <w:ind w:firstLine="748"/>
        <w:contextualSpacing/>
        <w:jc w:val="both"/>
        <w:rPr>
          <w:rFonts w:ascii="Times New Roman" w:hAnsi="Times New Roman" w:cs="Times New Roman"/>
          <w:bCs/>
          <w:color w:val="000000"/>
          <w:sz w:val="28"/>
          <w:szCs w:val="28"/>
          <w:shd w:val="clear" w:color="auto" w:fill="FFFFFF"/>
        </w:rPr>
      </w:pPr>
      <w:r w:rsidRPr="00AF27E8">
        <w:rPr>
          <w:rFonts w:ascii="Times New Roman" w:hAnsi="Times New Roman" w:cs="Times New Roman"/>
          <w:bCs/>
          <w:color w:val="000000"/>
          <w:sz w:val="28"/>
          <w:szCs w:val="28"/>
          <w:shd w:val="clear" w:color="auto" w:fill="FFFFFF"/>
        </w:rPr>
        <w:t>ПК-1.4. Обеспечивать законность и правопорядок, безопасность личности, общества и государства, охранять общественный порядок.</w:t>
      </w:r>
    </w:p>
    <w:p w:rsidR="00AF27E8" w:rsidRPr="00AF27E8" w:rsidRDefault="00AF27E8" w:rsidP="00C06EB3">
      <w:pPr>
        <w:spacing w:after="0"/>
        <w:ind w:firstLine="748"/>
        <w:contextualSpacing/>
        <w:jc w:val="both"/>
        <w:rPr>
          <w:rFonts w:ascii="Times New Roman" w:hAnsi="Times New Roman" w:cs="Times New Roman"/>
          <w:color w:val="000000"/>
          <w:sz w:val="28"/>
          <w:szCs w:val="28"/>
        </w:rPr>
      </w:pPr>
      <w:r w:rsidRPr="00AF27E8">
        <w:rPr>
          <w:rFonts w:ascii="Times New Roman" w:hAnsi="Times New Roman" w:cs="Times New Roman"/>
          <w:bCs/>
          <w:color w:val="000000"/>
          <w:sz w:val="28"/>
          <w:szCs w:val="28"/>
          <w:shd w:val="clear" w:color="auto" w:fill="FFFFFF"/>
        </w:rPr>
        <w:t>ПК-1.7.</w:t>
      </w:r>
      <w:r w:rsidRPr="00AF27E8">
        <w:rPr>
          <w:rFonts w:ascii="Times New Roman" w:hAnsi="Times New Roman" w:cs="Times New Roman"/>
          <w:color w:val="000000"/>
          <w:sz w:val="28"/>
          <w:szCs w:val="28"/>
        </w:rPr>
        <w:t xml:space="preserve"> Обеспечивать выявление, раскрытие и расследование преступлений и иных правонарушений в соответствии с профилем подготовки</w:t>
      </w:r>
      <w:r w:rsidR="00C06EB3">
        <w:rPr>
          <w:rFonts w:ascii="Times New Roman" w:hAnsi="Times New Roman" w:cs="Times New Roman"/>
          <w:color w:val="000000"/>
          <w:sz w:val="28"/>
          <w:szCs w:val="28"/>
        </w:rPr>
        <w:t>.</w:t>
      </w:r>
    </w:p>
    <w:p w:rsidR="00AF27E8" w:rsidRDefault="00AF27E8" w:rsidP="00AF27E8">
      <w:pPr>
        <w:shd w:val="clear" w:color="auto" w:fill="FFFFFF"/>
        <w:tabs>
          <w:tab w:val="left" w:pos="749"/>
        </w:tabs>
        <w:spacing w:after="0" w:line="240" w:lineRule="auto"/>
        <w:ind w:firstLine="567"/>
        <w:rPr>
          <w:rFonts w:ascii="Times New Roman" w:hAnsi="Times New Roman" w:cs="Times New Roman"/>
          <w:bCs/>
          <w:color w:val="000000"/>
          <w:sz w:val="28"/>
          <w:szCs w:val="28"/>
          <w:shd w:val="clear" w:color="auto" w:fill="FFFFFF"/>
        </w:rPr>
      </w:pPr>
    </w:p>
    <w:p w:rsidR="00D555A0" w:rsidRDefault="00D555A0" w:rsidP="00D555A0">
      <w:pPr>
        <w:pStyle w:val="a4"/>
        <w:spacing w:after="0" w:line="240" w:lineRule="auto"/>
        <w:ind w:left="0" w:firstLine="851"/>
        <w:jc w:val="both"/>
        <w:rPr>
          <w:rFonts w:ascii="Times New Roman" w:hAnsi="Times New Roman"/>
          <w:sz w:val="24"/>
          <w:szCs w:val="24"/>
        </w:rPr>
      </w:pPr>
    </w:p>
    <w:p w:rsidR="00D555A0" w:rsidRPr="00AF08F0" w:rsidRDefault="00D555A0" w:rsidP="00D555A0">
      <w:pPr>
        <w:tabs>
          <w:tab w:val="left" w:pos="426"/>
        </w:tabs>
        <w:spacing w:line="240" w:lineRule="auto"/>
        <w:contextualSpacing/>
        <w:jc w:val="both"/>
        <w:rPr>
          <w:rFonts w:ascii="Times New Roman" w:hAnsi="Times New Roman" w:cs="Times New Roman"/>
          <w:b/>
          <w:sz w:val="28"/>
          <w:szCs w:val="28"/>
        </w:rPr>
      </w:pPr>
      <w:r w:rsidRPr="00AF08F0">
        <w:rPr>
          <w:rFonts w:ascii="Times New Roman" w:hAnsi="Times New Roman" w:cs="Times New Roman"/>
          <w:b/>
          <w:sz w:val="28"/>
          <w:szCs w:val="28"/>
        </w:rPr>
        <w:t xml:space="preserve">2. СТРУКТУРА И СОДЕРЖАНИЕ УЧЕБНОЙ ДИСЦИПЛИНЫ </w:t>
      </w:r>
    </w:p>
    <w:p w:rsidR="00D555A0" w:rsidRPr="004836F0" w:rsidRDefault="00D555A0" w:rsidP="00D555A0">
      <w:pPr>
        <w:pStyle w:val="a4"/>
        <w:tabs>
          <w:tab w:val="left" w:pos="851"/>
        </w:tabs>
        <w:spacing w:after="0" w:line="240" w:lineRule="auto"/>
        <w:ind w:left="0"/>
        <w:jc w:val="both"/>
        <w:rPr>
          <w:rFonts w:ascii="Times New Roman" w:hAnsi="Times New Roman"/>
          <w:b/>
          <w:sz w:val="28"/>
          <w:szCs w:val="28"/>
        </w:rPr>
      </w:pPr>
      <w:r w:rsidRPr="004836F0">
        <w:rPr>
          <w:rFonts w:ascii="Times New Roman" w:hAnsi="Times New Roman"/>
          <w:b/>
          <w:sz w:val="28"/>
          <w:szCs w:val="28"/>
        </w:rPr>
        <w:t>2.1. Общий объем учебной дисциплины и виды учебной работы</w:t>
      </w:r>
    </w:p>
    <w:p w:rsidR="00D555A0" w:rsidRPr="004836F0" w:rsidRDefault="00D555A0" w:rsidP="00D555A0">
      <w:pPr>
        <w:pStyle w:val="a4"/>
        <w:tabs>
          <w:tab w:val="left" w:pos="851"/>
        </w:tabs>
        <w:spacing w:after="0" w:line="240" w:lineRule="auto"/>
        <w:ind w:left="0"/>
        <w:jc w:val="both"/>
        <w:rPr>
          <w:rFonts w:ascii="Times New Roman" w:hAnsi="Times New Roman"/>
          <w:b/>
          <w:sz w:val="20"/>
          <w:szCs w:val="20"/>
        </w:rPr>
      </w:pPr>
    </w:p>
    <w:tbl>
      <w:tblPr>
        <w:tblW w:w="9559" w:type="dxa"/>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60"/>
        <w:gridCol w:w="3799"/>
      </w:tblGrid>
      <w:tr w:rsidR="00D555A0" w:rsidRPr="00DE35CF" w:rsidTr="00D555A0">
        <w:tc>
          <w:tcPr>
            <w:tcW w:w="5760" w:type="dxa"/>
            <w:vAlign w:val="center"/>
          </w:tcPr>
          <w:p w:rsidR="00D555A0" w:rsidRPr="003E6EF1" w:rsidRDefault="00D555A0" w:rsidP="00D555A0">
            <w:pPr>
              <w:pStyle w:val="a4"/>
              <w:tabs>
                <w:tab w:val="left" w:pos="851"/>
              </w:tabs>
              <w:spacing w:after="0" w:line="240" w:lineRule="auto"/>
              <w:ind w:left="0"/>
              <w:jc w:val="center"/>
              <w:rPr>
                <w:rFonts w:ascii="Times New Roman" w:hAnsi="Times New Roman"/>
                <w:b/>
                <w:sz w:val="28"/>
                <w:szCs w:val="28"/>
              </w:rPr>
            </w:pPr>
            <w:r w:rsidRPr="003E6EF1">
              <w:rPr>
                <w:rFonts w:ascii="Times New Roman" w:hAnsi="Times New Roman"/>
                <w:b/>
                <w:sz w:val="28"/>
                <w:szCs w:val="28"/>
              </w:rPr>
              <w:t>Вид</w:t>
            </w:r>
            <w:r>
              <w:rPr>
                <w:rFonts w:ascii="Times New Roman" w:hAnsi="Times New Roman"/>
                <w:b/>
                <w:sz w:val="28"/>
                <w:szCs w:val="28"/>
              </w:rPr>
              <w:t xml:space="preserve">ы </w:t>
            </w:r>
            <w:r w:rsidRPr="003E6EF1">
              <w:rPr>
                <w:rFonts w:ascii="Times New Roman" w:hAnsi="Times New Roman"/>
                <w:b/>
                <w:sz w:val="28"/>
                <w:szCs w:val="28"/>
              </w:rPr>
              <w:t>учебной</w:t>
            </w:r>
            <w:r>
              <w:rPr>
                <w:rFonts w:ascii="Times New Roman" w:hAnsi="Times New Roman"/>
                <w:b/>
                <w:sz w:val="28"/>
                <w:szCs w:val="28"/>
              </w:rPr>
              <w:t xml:space="preserve"> </w:t>
            </w:r>
            <w:r w:rsidRPr="003E6EF1">
              <w:rPr>
                <w:rFonts w:ascii="Times New Roman" w:hAnsi="Times New Roman"/>
                <w:b/>
                <w:sz w:val="28"/>
                <w:szCs w:val="28"/>
              </w:rPr>
              <w:t>работы</w:t>
            </w:r>
          </w:p>
        </w:tc>
        <w:tc>
          <w:tcPr>
            <w:tcW w:w="3799" w:type="dxa"/>
            <w:vAlign w:val="center"/>
          </w:tcPr>
          <w:p w:rsidR="00D555A0" w:rsidRPr="003E6EF1" w:rsidRDefault="00D555A0" w:rsidP="00D555A0">
            <w:pPr>
              <w:pStyle w:val="a4"/>
              <w:tabs>
                <w:tab w:val="left" w:pos="851"/>
              </w:tabs>
              <w:spacing w:after="0" w:line="240" w:lineRule="auto"/>
              <w:ind w:left="0"/>
              <w:jc w:val="center"/>
              <w:rPr>
                <w:rFonts w:ascii="Times New Roman" w:hAnsi="Times New Roman"/>
                <w:b/>
                <w:sz w:val="28"/>
                <w:szCs w:val="28"/>
              </w:rPr>
            </w:pPr>
            <w:r w:rsidRPr="003E6EF1">
              <w:rPr>
                <w:rFonts w:ascii="Times New Roman" w:hAnsi="Times New Roman"/>
                <w:b/>
                <w:sz w:val="28"/>
                <w:szCs w:val="28"/>
              </w:rPr>
              <w:t>Объем</w:t>
            </w:r>
            <w:r>
              <w:rPr>
                <w:rFonts w:ascii="Times New Roman" w:hAnsi="Times New Roman"/>
                <w:b/>
                <w:sz w:val="28"/>
                <w:szCs w:val="28"/>
              </w:rPr>
              <w:t xml:space="preserve"> </w:t>
            </w:r>
            <w:r w:rsidRPr="003E6EF1">
              <w:rPr>
                <w:rFonts w:ascii="Times New Roman" w:hAnsi="Times New Roman"/>
                <w:b/>
                <w:sz w:val="28"/>
                <w:szCs w:val="28"/>
              </w:rPr>
              <w:t>часов</w:t>
            </w:r>
          </w:p>
        </w:tc>
      </w:tr>
      <w:tr w:rsidR="00D555A0" w:rsidRPr="00DE35CF" w:rsidTr="00D555A0">
        <w:tc>
          <w:tcPr>
            <w:tcW w:w="5760" w:type="dxa"/>
          </w:tcPr>
          <w:p w:rsidR="00D555A0" w:rsidRPr="003E6EF1" w:rsidRDefault="00D555A0" w:rsidP="00D555A0">
            <w:pPr>
              <w:pStyle w:val="a4"/>
              <w:tabs>
                <w:tab w:val="left" w:pos="851"/>
              </w:tabs>
              <w:spacing w:after="0" w:line="240" w:lineRule="auto"/>
              <w:ind w:left="0"/>
              <w:jc w:val="both"/>
              <w:rPr>
                <w:rFonts w:ascii="Times New Roman" w:hAnsi="Times New Roman"/>
                <w:b/>
                <w:sz w:val="28"/>
                <w:szCs w:val="28"/>
              </w:rPr>
            </w:pPr>
            <w:r w:rsidRPr="003E6EF1">
              <w:rPr>
                <w:rFonts w:ascii="Times New Roman" w:hAnsi="Times New Roman"/>
                <w:b/>
                <w:sz w:val="28"/>
                <w:szCs w:val="28"/>
              </w:rPr>
              <w:t>Максимальная</w:t>
            </w:r>
            <w:r>
              <w:rPr>
                <w:rFonts w:ascii="Times New Roman" w:hAnsi="Times New Roman"/>
                <w:b/>
                <w:sz w:val="28"/>
                <w:szCs w:val="28"/>
              </w:rPr>
              <w:t xml:space="preserve"> </w:t>
            </w:r>
            <w:r w:rsidRPr="003E6EF1">
              <w:rPr>
                <w:rFonts w:ascii="Times New Roman" w:hAnsi="Times New Roman"/>
                <w:b/>
                <w:sz w:val="28"/>
                <w:szCs w:val="28"/>
              </w:rPr>
              <w:t>учебная</w:t>
            </w:r>
            <w:r>
              <w:rPr>
                <w:rFonts w:ascii="Times New Roman" w:hAnsi="Times New Roman"/>
                <w:b/>
                <w:sz w:val="28"/>
                <w:szCs w:val="28"/>
              </w:rPr>
              <w:t xml:space="preserve"> </w:t>
            </w:r>
            <w:r w:rsidRPr="003E6EF1">
              <w:rPr>
                <w:rFonts w:ascii="Times New Roman" w:hAnsi="Times New Roman"/>
                <w:b/>
                <w:sz w:val="28"/>
                <w:szCs w:val="28"/>
              </w:rPr>
              <w:t>нагрузка (всего)</w:t>
            </w:r>
          </w:p>
        </w:tc>
        <w:tc>
          <w:tcPr>
            <w:tcW w:w="3799" w:type="dxa"/>
          </w:tcPr>
          <w:p w:rsidR="00D555A0" w:rsidRPr="00CA6D61" w:rsidRDefault="006B180C" w:rsidP="00E35258">
            <w:pPr>
              <w:pStyle w:val="a4"/>
              <w:tabs>
                <w:tab w:val="left" w:pos="851"/>
              </w:tabs>
              <w:spacing w:after="0" w:line="240" w:lineRule="auto"/>
              <w:ind w:left="0"/>
              <w:jc w:val="center"/>
              <w:rPr>
                <w:rFonts w:ascii="Times New Roman" w:hAnsi="Times New Roman"/>
                <w:b/>
                <w:sz w:val="28"/>
                <w:szCs w:val="28"/>
              </w:rPr>
            </w:pPr>
            <w:r>
              <w:rPr>
                <w:rFonts w:ascii="Times New Roman" w:hAnsi="Times New Roman"/>
                <w:b/>
                <w:sz w:val="28"/>
                <w:szCs w:val="28"/>
              </w:rPr>
              <w:t>15</w:t>
            </w:r>
            <w:r w:rsidR="00E35258">
              <w:rPr>
                <w:rFonts w:ascii="Times New Roman" w:hAnsi="Times New Roman"/>
                <w:b/>
                <w:sz w:val="28"/>
                <w:szCs w:val="28"/>
              </w:rPr>
              <w:t>0</w:t>
            </w:r>
          </w:p>
        </w:tc>
      </w:tr>
      <w:tr w:rsidR="00D555A0" w:rsidRPr="00591388" w:rsidTr="00D555A0">
        <w:trPr>
          <w:trHeight w:val="278"/>
        </w:trPr>
        <w:tc>
          <w:tcPr>
            <w:tcW w:w="5760" w:type="dxa"/>
            <w:vMerge w:val="restart"/>
          </w:tcPr>
          <w:p w:rsidR="00D555A0" w:rsidRPr="004836F0" w:rsidRDefault="00D555A0" w:rsidP="00D555A0">
            <w:pPr>
              <w:pStyle w:val="a4"/>
              <w:tabs>
                <w:tab w:val="left" w:pos="851"/>
              </w:tabs>
              <w:spacing w:after="0" w:line="240" w:lineRule="auto"/>
              <w:ind w:left="0"/>
              <w:jc w:val="both"/>
              <w:rPr>
                <w:rFonts w:ascii="Times New Roman" w:hAnsi="Times New Roman"/>
                <w:b/>
                <w:sz w:val="28"/>
                <w:szCs w:val="28"/>
              </w:rPr>
            </w:pPr>
            <w:r w:rsidRPr="004836F0">
              <w:rPr>
                <w:rFonts w:ascii="Times New Roman" w:hAnsi="Times New Roman"/>
                <w:b/>
                <w:sz w:val="28"/>
                <w:szCs w:val="28"/>
              </w:rPr>
              <w:t>Аудиторная учебная работа (всего)</w:t>
            </w:r>
          </w:p>
          <w:p w:rsidR="00D555A0" w:rsidRPr="004836F0" w:rsidRDefault="00D555A0" w:rsidP="00D555A0">
            <w:pPr>
              <w:pStyle w:val="a4"/>
              <w:tabs>
                <w:tab w:val="left" w:pos="851"/>
              </w:tabs>
              <w:spacing w:after="0" w:line="240" w:lineRule="auto"/>
              <w:ind w:left="0"/>
              <w:jc w:val="both"/>
              <w:rPr>
                <w:rFonts w:ascii="Times New Roman" w:hAnsi="Times New Roman"/>
                <w:b/>
                <w:sz w:val="28"/>
                <w:szCs w:val="28"/>
              </w:rPr>
            </w:pPr>
            <w:r w:rsidRPr="004836F0">
              <w:rPr>
                <w:rFonts w:ascii="Times New Roman" w:hAnsi="Times New Roman"/>
                <w:sz w:val="28"/>
                <w:szCs w:val="28"/>
              </w:rPr>
              <w:t>в том числе:</w:t>
            </w:r>
          </w:p>
        </w:tc>
        <w:tc>
          <w:tcPr>
            <w:tcW w:w="3799" w:type="dxa"/>
            <w:tcBorders>
              <w:bottom w:val="nil"/>
            </w:tcBorders>
          </w:tcPr>
          <w:p w:rsidR="00D555A0" w:rsidRPr="004836F0" w:rsidRDefault="00D555A0" w:rsidP="00D555A0">
            <w:pPr>
              <w:pStyle w:val="a4"/>
              <w:tabs>
                <w:tab w:val="left" w:pos="851"/>
              </w:tabs>
              <w:spacing w:after="0" w:line="240" w:lineRule="auto"/>
              <w:ind w:left="0"/>
              <w:jc w:val="both"/>
              <w:rPr>
                <w:rFonts w:ascii="Times New Roman" w:hAnsi="Times New Roman"/>
                <w:b/>
                <w:sz w:val="28"/>
                <w:szCs w:val="28"/>
              </w:rPr>
            </w:pPr>
          </w:p>
        </w:tc>
      </w:tr>
      <w:tr w:rsidR="00D555A0" w:rsidRPr="00DE35CF" w:rsidTr="00D555A0">
        <w:trPr>
          <w:trHeight w:val="277"/>
        </w:trPr>
        <w:tc>
          <w:tcPr>
            <w:tcW w:w="5760" w:type="dxa"/>
            <w:vMerge/>
          </w:tcPr>
          <w:p w:rsidR="00D555A0" w:rsidRPr="004836F0" w:rsidRDefault="00D555A0" w:rsidP="00D555A0">
            <w:pPr>
              <w:pStyle w:val="a4"/>
              <w:tabs>
                <w:tab w:val="left" w:pos="851"/>
              </w:tabs>
              <w:spacing w:after="0" w:line="240" w:lineRule="auto"/>
              <w:ind w:left="0"/>
              <w:jc w:val="both"/>
              <w:rPr>
                <w:rFonts w:ascii="Times New Roman" w:hAnsi="Times New Roman"/>
                <w:b/>
                <w:sz w:val="28"/>
                <w:szCs w:val="28"/>
              </w:rPr>
            </w:pPr>
          </w:p>
        </w:tc>
        <w:tc>
          <w:tcPr>
            <w:tcW w:w="3799" w:type="dxa"/>
            <w:tcBorders>
              <w:top w:val="nil"/>
            </w:tcBorders>
          </w:tcPr>
          <w:p w:rsidR="00D555A0" w:rsidRPr="008E2B87" w:rsidRDefault="00EE606A" w:rsidP="00E35258">
            <w:pPr>
              <w:pStyle w:val="a4"/>
              <w:tabs>
                <w:tab w:val="left" w:pos="851"/>
              </w:tabs>
              <w:spacing w:after="0" w:line="240" w:lineRule="auto"/>
              <w:ind w:left="0"/>
              <w:jc w:val="center"/>
              <w:rPr>
                <w:rFonts w:ascii="Times New Roman" w:hAnsi="Times New Roman"/>
                <w:b/>
                <w:sz w:val="28"/>
                <w:szCs w:val="28"/>
              </w:rPr>
            </w:pPr>
            <w:r>
              <w:rPr>
                <w:rFonts w:ascii="Times New Roman" w:hAnsi="Times New Roman"/>
                <w:b/>
                <w:sz w:val="28"/>
                <w:szCs w:val="28"/>
              </w:rPr>
              <w:t>10</w:t>
            </w:r>
            <w:r w:rsidR="00E35258">
              <w:rPr>
                <w:rFonts w:ascii="Times New Roman" w:hAnsi="Times New Roman"/>
                <w:b/>
                <w:sz w:val="28"/>
                <w:szCs w:val="28"/>
              </w:rPr>
              <w:t>0</w:t>
            </w:r>
          </w:p>
        </w:tc>
      </w:tr>
      <w:tr w:rsidR="00D555A0" w:rsidRPr="00DE35CF" w:rsidTr="00D555A0">
        <w:tc>
          <w:tcPr>
            <w:tcW w:w="5760" w:type="dxa"/>
          </w:tcPr>
          <w:p w:rsidR="00D555A0" w:rsidRPr="003E6EF1" w:rsidRDefault="00D555A0" w:rsidP="00D555A0">
            <w:pPr>
              <w:pStyle w:val="a4"/>
              <w:tabs>
                <w:tab w:val="left" w:pos="851"/>
              </w:tabs>
              <w:spacing w:after="0" w:line="240" w:lineRule="auto"/>
              <w:ind w:left="0"/>
              <w:jc w:val="both"/>
              <w:rPr>
                <w:rFonts w:ascii="Times New Roman" w:hAnsi="Times New Roman"/>
                <w:sz w:val="28"/>
                <w:szCs w:val="28"/>
              </w:rPr>
            </w:pPr>
            <w:r w:rsidRPr="003E6EF1">
              <w:rPr>
                <w:rFonts w:ascii="Times New Roman" w:hAnsi="Times New Roman"/>
                <w:sz w:val="28"/>
                <w:szCs w:val="28"/>
              </w:rPr>
              <w:t>Лекционные</w:t>
            </w:r>
            <w:r>
              <w:rPr>
                <w:rFonts w:ascii="Times New Roman" w:hAnsi="Times New Roman"/>
                <w:sz w:val="28"/>
                <w:szCs w:val="28"/>
              </w:rPr>
              <w:t xml:space="preserve"> </w:t>
            </w:r>
            <w:r w:rsidRPr="003E6EF1">
              <w:rPr>
                <w:rFonts w:ascii="Times New Roman" w:hAnsi="Times New Roman"/>
                <w:sz w:val="28"/>
                <w:szCs w:val="28"/>
              </w:rPr>
              <w:t>занятия</w:t>
            </w:r>
          </w:p>
        </w:tc>
        <w:tc>
          <w:tcPr>
            <w:tcW w:w="3799" w:type="dxa"/>
          </w:tcPr>
          <w:p w:rsidR="00D555A0" w:rsidRPr="00800052" w:rsidRDefault="00EE606A" w:rsidP="00EC1B2F">
            <w:pPr>
              <w:pStyle w:val="a4"/>
              <w:tabs>
                <w:tab w:val="left" w:pos="851"/>
              </w:tabs>
              <w:spacing w:after="0" w:line="240" w:lineRule="auto"/>
              <w:ind w:left="0"/>
              <w:jc w:val="center"/>
              <w:rPr>
                <w:rFonts w:ascii="Times New Roman" w:hAnsi="Times New Roman"/>
                <w:b/>
                <w:sz w:val="28"/>
                <w:szCs w:val="28"/>
              </w:rPr>
            </w:pPr>
            <w:r>
              <w:rPr>
                <w:rFonts w:ascii="Times New Roman" w:hAnsi="Times New Roman"/>
                <w:b/>
                <w:sz w:val="28"/>
                <w:szCs w:val="28"/>
              </w:rPr>
              <w:t>6</w:t>
            </w:r>
            <w:r w:rsidR="00EC1B2F">
              <w:rPr>
                <w:rFonts w:ascii="Times New Roman" w:hAnsi="Times New Roman"/>
                <w:b/>
                <w:sz w:val="28"/>
                <w:szCs w:val="28"/>
              </w:rPr>
              <w:t>0</w:t>
            </w:r>
          </w:p>
        </w:tc>
      </w:tr>
      <w:tr w:rsidR="00D555A0" w:rsidRPr="00DE35CF" w:rsidTr="00D555A0">
        <w:tc>
          <w:tcPr>
            <w:tcW w:w="5760" w:type="dxa"/>
          </w:tcPr>
          <w:p w:rsidR="00D555A0" w:rsidRPr="003E6EF1" w:rsidRDefault="00D555A0" w:rsidP="00D555A0">
            <w:pPr>
              <w:pStyle w:val="a4"/>
              <w:tabs>
                <w:tab w:val="left" w:pos="851"/>
              </w:tabs>
              <w:spacing w:after="0" w:line="240" w:lineRule="auto"/>
              <w:ind w:left="0"/>
              <w:jc w:val="both"/>
              <w:rPr>
                <w:rFonts w:ascii="Times New Roman" w:hAnsi="Times New Roman"/>
                <w:sz w:val="28"/>
                <w:szCs w:val="28"/>
              </w:rPr>
            </w:pPr>
            <w:r w:rsidRPr="003E6EF1">
              <w:rPr>
                <w:rFonts w:ascii="Times New Roman" w:hAnsi="Times New Roman"/>
                <w:sz w:val="28"/>
                <w:szCs w:val="28"/>
              </w:rPr>
              <w:t>Практические</w:t>
            </w:r>
            <w:r>
              <w:rPr>
                <w:rFonts w:ascii="Times New Roman" w:hAnsi="Times New Roman"/>
                <w:sz w:val="28"/>
                <w:szCs w:val="28"/>
              </w:rPr>
              <w:t xml:space="preserve"> </w:t>
            </w:r>
            <w:r w:rsidRPr="003E6EF1">
              <w:rPr>
                <w:rFonts w:ascii="Times New Roman" w:hAnsi="Times New Roman"/>
                <w:sz w:val="28"/>
                <w:szCs w:val="28"/>
              </w:rPr>
              <w:t>занятия</w:t>
            </w:r>
          </w:p>
        </w:tc>
        <w:tc>
          <w:tcPr>
            <w:tcW w:w="3799" w:type="dxa"/>
          </w:tcPr>
          <w:p w:rsidR="00D555A0" w:rsidRPr="00800052" w:rsidRDefault="00EC1B2F" w:rsidP="00D555A0">
            <w:pPr>
              <w:pStyle w:val="a4"/>
              <w:tabs>
                <w:tab w:val="left" w:pos="851"/>
              </w:tabs>
              <w:spacing w:after="0" w:line="240" w:lineRule="auto"/>
              <w:ind w:left="0"/>
              <w:jc w:val="center"/>
              <w:rPr>
                <w:rFonts w:ascii="Times New Roman" w:hAnsi="Times New Roman"/>
                <w:b/>
                <w:sz w:val="28"/>
                <w:szCs w:val="28"/>
              </w:rPr>
            </w:pPr>
            <w:r>
              <w:rPr>
                <w:rFonts w:ascii="Times New Roman" w:hAnsi="Times New Roman"/>
                <w:b/>
                <w:sz w:val="28"/>
                <w:szCs w:val="28"/>
              </w:rPr>
              <w:t>40</w:t>
            </w:r>
          </w:p>
        </w:tc>
      </w:tr>
      <w:tr w:rsidR="00D555A0" w:rsidRPr="00DE35CF" w:rsidTr="00D555A0">
        <w:tc>
          <w:tcPr>
            <w:tcW w:w="5760" w:type="dxa"/>
          </w:tcPr>
          <w:p w:rsidR="00D555A0" w:rsidRPr="003E6EF1" w:rsidRDefault="00D555A0" w:rsidP="00D555A0">
            <w:pPr>
              <w:pStyle w:val="a4"/>
              <w:tabs>
                <w:tab w:val="left" w:pos="851"/>
              </w:tabs>
              <w:spacing w:after="0" w:line="240" w:lineRule="auto"/>
              <w:ind w:left="0"/>
              <w:jc w:val="both"/>
              <w:rPr>
                <w:rFonts w:ascii="Times New Roman" w:hAnsi="Times New Roman"/>
                <w:sz w:val="28"/>
                <w:szCs w:val="28"/>
              </w:rPr>
            </w:pPr>
            <w:r w:rsidRPr="003E6EF1">
              <w:rPr>
                <w:rFonts w:ascii="Times New Roman" w:hAnsi="Times New Roman"/>
                <w:sz w:val="28"/>
                <w:szCs w:val="28"/>
              </w:rPr>
              <w:t>Лабораторные</w:t>
            </w:r>
            <w:r>
              <w:rPr>
                <w:rFonts w:ascii="Times New Roman" w:hAnsi="Times New Roman"/>
                <w:sz w:val="28"/>
                <w:szCs w:val="28"/>
              </w:rPr>
              <w:t xml:space="preserve"> </w:t>
            </w:r>
            <w:r w:rsidRPr="003E6EF1">
              <w:rPr>
                <w:rFonts w:ascii="Times New Roman" w:hAnsi="Times New Roman"/>
                <w:sz w:val="28"/>
                <w:szCs w:val="28"/>
              </w:rPr>
              <w:t>занятия</w:t>
            </w:r>
          </w:p>
        </w:tc>
        <w:tc>
          <w:tcPr>
            <w:tcW w:w="3799" w:type="dxa"/>
          </w:tcPr>
          <w:p w:rsidR="00D555A0" w:rsidRPr="003E6EF1" w:rsidRDefault="00D555A0" w:rsidP="00D555A0">
            <w:pPr>
              <w:pStyle w:val="a4"/>
              <w:tabs>
                <w:tab w:val="left" w:pos="851"/>
              </w:tabs>
              <w:spacing w:after="0" w:line="240" w:lineRule="auto"/>
              <w:ind w:left="0"/>
              <w:jc w:val="center"/>
              <w:rPr>
                <w:rFonts w:ascii="Times New Roman" w:hAnsi="Times New Roman"/>
                <w:sz w:val="28"/>
                <w:szCs w:val="28"/>
              </w:rPr>
            </w:pPr>
          </w:p>
        </w:tc>
      </w:tr>
      <w:tr w:rsidR="00D555A0" w:rsidRPr="00DE35CF" w:rsidTr="00D555A0">
        <w:tc>
          <w:tcPr>
            <w:tcW w:w="5760" w:type="dxa"/>
          </w:tcPr>
          <w:p w:rsidR="00D555A0" w:rsidRPr="004836F0" w:rsidRDefault="00D555A0" w:rsidP="00D555A0">
            <w:pPr>
              <w:pStyle w:val="a4"/>
              <w:tabs>
                <w:tab w:val="left" w:pos="851"/>
              </w:tabs>
              <w:spacing w:after="0" w:line="240" w:lineRule="auto"/>
              <w:ind w:left="0"/>
              <w:rPr>
                <w:rFonts w:ascii="Times New Roman" w:hAnsi="Times New Roman"/>
                <w:sz w:val="28"/>
                <w:szCs w:val="28"/>
              </w:rPr>
            </w:pPr>
            <w:r w:rsidRPr="004836F0">
              <w:rPr>
                <w:rFonts w:ascii="Times New Roman" w:hAnsi="Times New Roman"/>
                <w:sz w:val="28"/>
                <w:szCs w:val="28"/>
              </w:rPr>
              <w:t>курсовой проект (работа) (если предусмотрено)</w:t>
            </w:r>
          </w:p>
        </w:tc>
        <w:tc>
          <w:tcPr>
            <w:tcW w:w="3799" w:type="dxa"/>
          </w:tcPr>
          <w:p w:rsidR="00D555A0" w:rsidRPr="003E6EF1" w:rsidRDefault="00D555A0" w:rsidP="00D555A0">
            <w:pPr>
              <w:pStyle w:val="a4"/>
              <w:tabs>
                <w:tab w:val="left" w:pos="851"/>
              </w:tabs>
              <w:spacing w:after="0" w:line="240" w:lineRule="auto"/>
              <w:ind w:left="0"/>
              <w:jc w:val="center"/>
              <w:rPr>
                <w:rFonts w:ascii="Times New Roman" w:hAnsi="Times New Roman"/>
                <w:sz w:val="28"/>
                <w:szCs w:val="28"/>
              </w:rPr>
            </w:pPr>
          </w:p>
        </w:tc>
      </w:tr>
      <w:tr w:rsidR="006B180C" w:rsidRPr="00DE35CF" w:rsidTr="00D555A0">
        <w:tc>
          <w:tcPr>
            <w:tcW w:w="5760" w:type="dxa"/>
          </w:tcPr>
          <w:p w:rsidR="006B180C" w:rsidRPr="006B180C" w:rsidRDefault="006B180C" w:rsidP="00D555A0">
            <w:pPr>
              <w:pStyle w:val="a4"/>
              <w:tabs>
                <w:tab w:val="left" w:pos="851"/>
              </w:tabs>
              <w:spacing w:after="0" w:line="240" w:lineRule="auto"/>
              <w:ind w:left="0"/>
              <w:rPr>
                <w:rFonts w:ascii="Times New Roman" w:hAnsi="Times New Roman"/>
                <w:b/>
                <w:sz w:val="28"/>
                <w:szCs w:val="28"/>
              </w:rPr>
            </w:pPr>
            <w:r>
              <w:rPr>
                <w:rFonts w:ascii="Times New Roman" w:hAnsi="Times New Roman"/>
                <w:b/>
                <w:sz w:val="28"/>
                <w:szCs w:val="28"/>
              </w:rPr>
              <w:t>Консультация</w:t>
            </w:r>
          </w:p>
        </w:tc>
        <w:tc>
          <w:tcPr>
            <w:tcW w:w="3799" w:type="dxa"/>
          </w:tcPr>
          <w:p w:rsidR="006B180C" w:rsidRPr="006B180C" w:rsidRDefault="006B180C" w:rsidP="00D555A0">
            <w:pPr>
              <w:pStyle w:val="a4"/>
              <w:tabs>
                <w:tab w:val="left" w:pos="851"/>
              </w:tabs>
              <w:spacing w:after="0" w:line="240" w:lineRule="auto"/>
              <w:ind w:left="0"/>
              <w:jc w:val="center"/>
              <w:rPr>
                <w:rFonts w:ascii="Times New Roman" w:hAnsi="Times New Roman"/>
                <w:b/>
                <w:sz w:val="28"/>
                <w:szCs w:val="28"/>
              </w:rPr>
            </w:pPr>
          </w:p>
        </w:tc>
      </w:tr>
      <w:tr w:rsidR="00D555A0" w:rsidRPr="00DE35CF" w:rsidTr="00D555A0">
        <w:trPr>
          <w:trHeight w:val="278"/>
        </w:trPr>
        <w:tc>
          <w:tcPr>
            <w:tcW w:w="5760" w:type="dxa"/>
            <w:vMerge w:val="restart"/>
          </w:tcPr>
          <w:p w:rsidR="00D555A0" w:rsidRPr="004836F0" w:rsidRDefault="00D555A0" w:rsidP="00D555A0">
            <w:pPr>
              <w:pStyle w:val="a4"/>
              <w:tabs>
                <w:tab w:val="left" w:pos="851"/>
              </w:tabs>
              <w:spacing w:after="0" w:line="240" w:lineRule="auto"/>
              <w:ind w:left="0"/>
              <w:jc w:val="both"/>
              <w:rPr>
                <w:rFonts w:ascii="Times New Roman" w:hAnsi="Times New Roman"/>
                <w:b/>
                <w:sz w:val="28"/>
                <w:szCs w:val="28"/>
              </w:rPr>
            </w:pPr>
            <w:r w:rsidRPr="004836F0">
              <w:rPr>
                <w:rFonts w:ascii="Times New Roman" w:hAnsi="Times New Roman"/>
                <w:b/>
                <w:sz w:val="28"/>
                <w:szCs w:val="28"/>
              </w:rPr>
              <w:t>Внеаудиторная (самостоятельная) работа</w:t>
            </w:r>
          </w:p>
          <w:p w:rsidR="00D555A0" w:rsidRPr="004836F0" w:rsidRDefault="00D555A0" w:rsidP="00D555A0">
            <w:pPr>
              <w:pStyle w:val="a4"/>
              <w:tabs>
                <w:tab w:val="left" w:pos="851"/>
              </w:tabs>
              <w:spacing w:after="0" w:line="240" w:lineRule="auto"/>
              <w:ind w:left="0"/>
              <w:jc w:val="both"/>
              <w:rPr>
                <w:rFonts w:ascii="Times New Roman" w:hAnsi="Times New Roman"/>
                <w:sz w:val="28"/>
                <w:szCs w:val="28"/>
              </w:rPr>
            </w:pPr>
            <w:r w:rsidRPr="004836F0">
              <w:rPr>
                <w:rFonts w:ascii="Times New Roman" w:hAnsi="Times New Roman"/>
                <w:sz w:val="28"/>
                <w:szCs w:val="28"/>
              </w:rPr>
              <w:t>в том числе:</w:t>
            </w:r>
          </w:p>
        </w:tc>
        <w:tc>
          <w:tcPr>
            <w:tcW w:w="3799" w:type="dxa"/>
            <w:tcBorders>
              <w:bottom w:val="nil"/>
            </w:tcBorders>
          </w:tcPr>
          <w:p w:rsidR="00D555A0" w:rsidRPr="00800052" w:rsidRDefault="00EC1B2F" w:rsidP="00D555A0">
            <w:pPr>
              <w:pStyle w:val="a4"/>
              <w:tabs>
                <w:tab w:val="left" w:pos="851"/>
              </w:tabs>
              <w:spacing w:after="0" w:line="240" w:lineRule="auto"/>
              <w:ind w:left="0"/>
              <w:jc w:val="center"/>
              <w:rPr>
                <w:rFonts w:ascii="Times New Roman" w:hAnsi="Times New Roman"/>
                <w:b/>
                <w:sz w:val="28"/>
                <w:szCs w:val="28"/>
              </w:rPr>
            </w:pPr>
            <w:r>
              <w:rPr>
                <w:rFonts w:ascii="Times New Roman" w:hAnsi="Times New Roman"/>
                <w:b/>
                <w:sz w:val="28"/>
                <w:szCs w:val="28"/>
              </w:rPr>
              <w:t>50</w:t>
            </w:r>
          </w:p>
        </w:tc>
      </w:tr>
      <w:tr w:rsidR="00D555A0" w:rsidRPr="00DE35CF" w:rsidTr="00D555A0">
        <w:trPr>
          <w:trHeight w:val="277"/>
        </w:trPr>
        <w:tc>
          <w:tcPr>
            <w:tcW w:w="5760" w:type="dxa"/>
            <w:vMerge/>
          </w:tcPr>
          <w:p w:rsidR="00D555A0" w:rsidRPr="003E6EF1" w:rsidRDefault="00D555A0" w:rsidP="00D555A0">
            <w:pPr>
              <w:pStyle w:val="a4"/>
              <w:tabs>
                <w:tab w:val="left" w:pos="851"/>
              </w:tabs>
              <w:spacing w:after="0" w:line="240" w:lineRule="auto"/>
              <w:ind w:left="0"/>
              <w:jc w:val="both"/>
              <w:rPr>
                <w:rFonts w:ascii="Times New Roman" w:hAnsi="Times New Roman"/>
                <w:b/>
                <w:sz w:val="28"/>
                <w:szCs w:val="28"/>
              </w:rPr>
            </w:pPr>
          </w:p>
        </w:tc>
        <w:tc>
          <w:tcPr>
            <w:tcW w:w="3799" w:type="dxa"/>
            <w:tcBorders>
              <w:top w:val="nil"/>
            </w:tcBorders>
          </w:tcPr>
          <w:p w:rsidR="00D555A0" w:rsidRPr="003E6EF1" w:rsidRDefault="00D555A0" w:rsidP="00D555A0">
            <w:pPr>
              <w:pStyle w:val="a4"/>
              <w:tabs>
                <w:tab w:val="left" w:pos="851"/>
              </w:tabs>
              <w:spacing w:after="0" w:line="240" w:lineRule="auto"/>
              <w:ind w:left="0"/>
              <w:jc w:val="both"/>
              <w:rPr>
                <w:rFonts w:ascii="Times New Roman" w:hAnsi="Times New Roman"/>
                <w:b/>
                <w:sz w:val="28"/>
                <w:szCs w:val="28"/>
              </w:rPr>
            </w:pPr>
          </w:p>
        </w:tc>
      </w:tr>
      <w:tr w:rsidR="00D555A0" w:rsidRPr="00DE35CF" w:rsidTr="00D555A0">
        <w:tc>
          <w:tcPr>
            <w:tcW w:w="5760" w:type="dxa"/>
          </w:tcPr>
          <w:p w:rsidR="00D555A0" w:rsidRPr="004836F0" w:rsidRDefault="00D555A0" w:rsidP="00D555A0">
            <w:pPr>
              <w:pStyle w:val="a4"/>
              <w:tabs>
                <w:tab w:val="left" w:pos="851"/>
              </w:tabs>
              <w:spacing w:after="0" w:line="240" w:lineRule="auto"/>
              <w:ind w:left="0"/>
              <w:rPr>
                <w:rFonts w:ascii="Times New Roman" w:hAnsi="Times New Roman"/>
                <w:sz w:val="28"/>
                <w:szCs w:val="28"/>
              </w:rPr>
            </w:pPr>
            <w:r w:rsidRPr="004836F0">
              <w:rPr>
                <w:rFonts w:ascii="Times New Roman" w:hAnsi="Times New Roman"/>
                <w:sz w:val="28"/>
                <w:szCs w:val="28"/>
              </w:rPr>
              <w:t>самостоятельная работа над курсовым проектом (работой) (если предусмотрено)</w:t>
            </w:r>
          </w:p>
        </w:tc>
        <w:tc>
          <w:tcPr>
            <w:tcW w:w="3799" w:type="dxa"/>
          </w:tcPr>
          <w:p w:rsidR="00D555A0" w:rsidRPr="003E6EF1" w:rsidRDefault="00D555A0" w:rsidP="00D555A0">
            <w:pPr>
              <w:pStyle w:val="a4"/>
              <w:tabs>
                <w:tab w:val="left" w:pos="851"/>
              </w:tabs>
              <w:spacing w:after="0" w:line="240" w:lineRule="auto"/>
              <w:ind w:left="0"/>
              <w:jc w:val="center"/>
              <w:rPr>
                <w:rFonts w:ascii="Times New Roman" w:hAnsi="Times New Roman"/>
                <w:sz w:val="28"/>
                <w:szCs w:val="28"/>
              </w:rPr>
            </w:pPr>
          </w:p>
        </w:tc>
      </w:tr>
      <w:tr w:rsidR="00D555A0" w:rsidRPr="00DE35CF" w:rsidTr="00D555A0">
        <w:tc>
          <w:tcPr>
            <w:tcW w:w="5760" w:type="dxa"/>
          </w:tcPr>
          <w:p w:rsidR="00D555A0" w:rsidRPr="004836F0" w:rsidRDefault="00D555A0" w:rsidP="00D555A0">
            <w:pPr>
              <w:pStyle w:val="a4"/>
              <w:tabs>
                <w:tab w:val="left" w:pos="851"/>
              </w:tabs>
              <w:spacing w:after="0" w:line="240" w:lineRule="auto"/>
              <w:ind w:left="0"/>
              <w:jc w:val="both"/>
              <w:rPr>
                <w:rFonts w:ascii="Times New Roman" w:hAnsi="Times New Roman"/>
                <w:sz w:val="28"/>
                <w:szCs w:val="28"/>
              </w:rPr>
            </w:pPr>
            <w:r w:rsidRPr="004836F0">
              <w:rPr>
                <w:rFonts w:ascii="Times New Roman" w:hAnsi="Times New Roman"/>
                <w:sz w:val="28"/>
                <w:szCs w:val="28"/>
              </w:rPr>
              <w:t>иные формы самостоятельной работы (при их наличии)</w:t>
            </w:r>
          </w:p>
        </w:tc>
        <w:tc>
          <w:tcPr>
            <w:tcW w:w="3799" w:type="dxa"/>
          </w:tcPr>
          <w:p w:rsidR="00D555A0" w:rsidRPr="003E6EF1" w:rsidRDefault="00D555A0" w:rsidP="00D555A0">
            <w:pPr>
              <w:pStyle w:val="a4"/>
              <w:tabs>
                <w:tab w:val="left" w:pos="851"/>
              </w:tabs>
              <w:spacing w:after="0" w:line="240" w:lineRule="auto"/>
              <w:ind w:left="0"/>
              <w:jc w:val="center"/>
              <w:rPr>
                <w:rFonts w:ascii="Times New Roman" w:hAnsi="Times New Roman"/>
                <w:sz w:val="28"/>
                <w:szCs w:val="28"/>
              </w:rPr>
            </w:pPr>
          </w:p>
        </w:tc>
      </w:tr>
      <w:tr w:rsidR="00D555A0" w:rsidRPr="00BC4D8B" w:rsidTr="00D555A0">
        <w:tc>
          <w:tcPr>
            <w:tcW w:w="5760" w:type="dxa"/>
          </w:tcPr>
          <w:p w:rsidR="00D555A0" w:rsidRPr="00CA6D61" w:rsidRDefault="00D555A0" w:rsidP="00D555A0">
            <w:pPr>
              <w:pStyle w:val="a4"/>
              <w:tabs>
                <w:tab w:val="left" w:pos="851"/>
              </w:tabs>
              <w:spacing w:after="0" w:line="240" w:lineRule="auto"/>
              <w:ind w:left="0"/>
              <w:jc w:val="both"/>
              <w:rPr>
                <w:rFonts w:ascii="Times New Roman" w:hAnsi="Times New Roman"/>
                <w:b/>
                <w:sz w:val="28"/>
                <w:szCs w:val="28"/>
              </w:rPr>
            </w:pPr>
            <w:r w:rsidRPr="00CA6D61">
              <w:rPr>
                <w:rFonts w:ascii="Times New Roman" w:hAnsi="Times New Roman"/>
                <w:b/>
                <w:sz w:val="28"/>
                <w:szCs w:val="28"/>
              </w:rPr>
              <w:t>Промежуточная аттестация в форме</w:t>
            </w:r>
            <w:r>
              <w:rPr>
                <w:rFonts w:ascii="Times New Roman" w:hAnsi="Times New Roman"/>
                <w:b/>
                <w:sz w:val="28"/>
                <w:szCs w:val="28"/>
              </w:rPr>
              <w:t>:</w:t>
            </w:r>
          </w:p>
        </w:tc>
        <w:tc>
          <w:tcPr>
            <w:tcW w:w="3799" w:type="dxa"/>
          </w:tcPr>
          <w:p w:rsidR="00D555A0" w:rsidRPr="00E158EC" w:rsidRDefault="00715276" w:rsidP="00D555A0">
            <w:pPr>
              <w:pStyle w:val="a4"/>
              <w:tabs>
                <w:tab w:val="left" w:pos="851"/>
              </w:tabs>
              <w:spacing w:after="0" w:line="240" w:lineRule="auto"/>
              <w:ind w:left="0"/>
              <w:jc w:val="center"/>
              <w:rPr>
                <w:rFonts w:ascii="Times New Roman" w:hAnsi="Times New Roman"/>
                <w:sz w:val="28"/>
                <w:szCs w:val="28"/>
              </w:rPr>
            </w:pPr>
            <w:r>
              <w:rPr>
                <w:rFonts w:ascii="Times New Roman" w:hAnsi="Times New Roman"/>
                <w:sz w:val="28"/>
                <w:szCs w:val="28"/>
              </w:rPr>
              <w:t>Экзамен</w:t>
            </w:r>
          </w:p>
        </w:tc>
      </w:tr>
    </w:tbl>
    <w:p w:rsidR="00D555A0" w:rsidRDefault="00D555A0" w:rsidP="00D555A0">
      <w:pPr>
        <w:pStyle w:val="a4"/>
        <w:tabs>
          <w:tab w:val="left" w:pos="851"/>
        </w:tabs>
        <w:spacing w:after="0" w:line="240" w:lineRule="auto"/>
        <w:ind w:left="0"/>
        <w:jc w:val="both"/>
        <w:rPr>
          <w:rFonts w:ascii="Times New Roman" w:hAnsi="Times New Roman"/>
          <w:sz w:val="28"/>
          <w:szCs w:val="28"/>
        </w:rPr>
      </w:pPr>
    </w:p>
    <w:p w:rsidR="00D555A0" w:rsidRPr="00AF08F0" w:rsidRDefault="00D555A0" w:rsidP="001A5F88">
      <w:pPr>
        <w:pStyle w:val="a4"/>
        <w:shd w:val="clear" w:color="auto" w:fill="FFFFFF"/>
        <w:tabs>
          <w:tab w:val="left" w:pos="851"/>
        </w:tabs>
        <w:spacing w:line="240" w:lineRule="auto"/>
        <w:ind w:left="0"/>
        <w:rPr>
          <w:rFonts w:ascii="Times New Roman" w:hAnsi="Times New Roman" w:cs="Times New Roman"/>
          <w:b/>
          <w:sz w:val="28"/>
          <w:szCs w:val="28"/>
        </w:rPr>
      </w:pPr>
      <w:r w:rsidRPr="00AF08F0">
        <w:rPr>
          <w:rFonts w:ascii="Times New Roman" w:hAnsi="Times New Roman" w:cs="Times New Roman"/>
          <w:b/>
          <w:sz w:val="28"/>
          <w:szCs w:val="28"/>
        </w:rPr>
        <w:lastRenderedPageBreak/>
        <w:t>2.2. Тематический план и содержание учебной дисциплины</w:t>
      </w:r>
    </w:p>
    <w:p w:rsidR="00D555A0" w:rsidRPr="00AF08F0" w:rsidRDefault="00D555A0" w:rsidP="001A5F88">
      <w:pPr>
        <w:pStyle w:val="a4"/>
        <w:tabs>
          <w:tab w:val="left" w:pos="851"/>
        </w:tabs>
        <w:spacing w:line="240" w:lineRule="auto"/>
        <w:ind w:left="0"/>
        <w:rPr>
          <w:rFonts w:ascii="Times New Roman" w:hAnsi="Times New Roman" w:cs="Times New Roman"/>
          <w:b/>
          <w:sz w:val="28"/>
          <w:szCs w:val="28"/>
        </w:rPr>
      </w:pPr>
      <w:r w:rsidRPr="00AF08F0">
        <w:rPr>
          <w:rFonts w:ascii="Times New Roman" w:hAnsi="Times New Roman" w:cs="Times New Roman"/>
          <w:b/>
          <w:sz w:val="28"/>
          <w:szCs w:val="28"/>
        </w:rPr>
        <w:t>2.2.1. Содержание лекций</w:t>
      </w:r>
    </w:p>
    <w:p w:rsidR="00D555A0" w:rsidRPr="00AF08F0" w:rsidRDefault="00D555A0" w:rsidP="00D555A0">
      <w:pPr>
        <w:pStyle w:val="a4"/>
        <w:tabs>
          <w:tab w:val="left" w:pos="851"/>
        </w:tabs>
        <w:spacing w:line="240" w:lineRule="auto"/>
        <w:ind w:left="360"/>
        <w:jc w:val="center"/>
        <w:rPr>
          <w:rFonts w:ascii="Times New Roman" w:hAnsi="Times New Roman" w:cs="Times New Roman"/>
          <w:b/>
          <w:sz w:val="28"/>
          <w:szCs w:val="28"/>
        </w:rPr>
      </w:pPr>
    </w:p>
    <w:tbl>
      <w:tblPr>
        <w:tblW w:w="92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8"/>
        <w:gridCol w:w="3966"/>
        <w:gridCol w:w="2412"/>
        <w:gridCol w:w="2007"/>
      </w:tblGrid>
      <w:tr w:rsidR="00D555A0" w:rsidRPr="00AF08F0" w:rsidTr="00572643">
        <w:trPr>
          <w:jc w:val="center"/>
        </w:trPr>
        <w:tc>
          <w:tcPr>
            <w:tcW w:w="888" w:type="dxa"/>
            <w:vAlign w:val="center"/>
          </w:tcPr>
          <w:p w:rsidR="00D555A0" w:rsidRPr="00AF08F0" w:rsidRDefault="00D555A0" w:rsidP="00D555A0">
            <w:pPr>
              <w:pStyle w:val="a4"/>
              <w:tabs>
                <w:tab w:val="left" w:pos="851"/>
              </w:tabs>
              <w:spacing w:line="240" w:lineRule="auto"/>
              <w:ind w:left="0"/>
              <w:jc w:val="center"/>
              <w:rPr>
                <w:rFonts w:ascii="Times New Roman" w:hAnsi="Times New Roman" w:cs="Times New Roman"/>
                <w:b/>
                <w:sz w:val="28"/>
                <w:szCs w:val="28"/>
              </w:rPr>
            </w:pPr>
            <w:r w:rsidRPr="00AF08F0">
              <w:rPr>
                <w:rFonts w:ascii="Times New Roman" w:hAnsi="Times New Roman" w:cs="Times New Roman"/>
                <w:b/>
                <w:sz w:val="28"/>
                <w:szCs w:val="28"/>
              </w:rPr>
              <w:t>№ темы</w:t>
            </w:r>
          </w:p>
        </w:tc>
        <w:tc>
          <w:tcPr>
            <w:tcW w:w="3966" w:type="dxa"/>
            <w:vAlign w:val="center"/>
          </w:tcPr>
          <w:p w:rsidR="00D555A0" w:rsidRPr="00AF08F0" w:rsidRDefault="00D555A0" w:rsidP="00D555A0">
            <w:pPr>
              <w:pStyle w:val="a4"/>
              <w:tabs>
                <w:tab w:val="left" w:pos="851"/>
              </w:tabs>
              <w:spacing w:line="240" w:lineRule="auto"/>
              <w:ind w:left="0"/>
              <w:jc w:val="center"/>
              <w:rPr>
                <w:rFonts w:ascii="Times New Roman" w:hAnsi="Times New Roman" w:cs="Times New Roman"/>
                <w:b/>
                <w:sz w:val="28"/>
                <w:szCs w:val="28"/>
              </w:rPr>
            </w:pPr>
            <w:r w:rsidRPr="00AF08F0">
              <w:rPr>
                <w:rFonts w:ascii="Times New Roman" w:hAnsi="Times New Roman" w:cs="Times New Roman"/>
                <w:b/>
                <w:sz w:val="28"/>
                <w:szCs w:val="28"/>
              </w:rPr>
              <w:t>Название раздела / темы</w:t>
            </w:r>
          </w:p>
        </w:tc>
        <w:tc>
          <w:tcPr>
            <w:tcW w:w="2412" w:type="dxa"/>
            <w:vAlign w:val="center"/>
          </w:tcPr>
          <w:p w:rsidR="00D555A0" w:rsidRPr="00AF08F0" w:rsidRDefault="00D555A0" w:rsidP="00D555A0">
            <w:pPr>
              <w:pStyle w:val="a4"/>
              <w:tabs>
                <w:tab w:val="left" w:pos="851"/>
              </w:tabs>
              <w:spacing w:line="240" w:lineRule="auto"/>
              <w:ind w:left="0"/>
              <w:jc w:val="center"/>
              <w:rPr>
                <w:rFonts w:ascii="Times New Roman" w:hAnsi="Times New Roman" w:cs="Times New Roman"/>
                <w:b/>
                <w:sz w:val="28"/>
                <w:szCs w:val="28"/>
              </w:rPr>
            </w:pPr>
            <w:r w:rsidRPr="00AF08F0">
              <w:rPr>
                <w:rFonts w:ascii="Times New Roman" w:hAnsi="Times New Roman" w:cs="Times New Roman"/>
                <w:b/>
                <w:sz w:val="28"/>
                <w:szCs w:val="28"/>
              </w:rPr>
              <w:t xml:space="preserve">Технология </w:t>
            </w:r>
          </w:p>
          <w:p w:rsidR="00D555A0" w:rsidRPr="00AF08F0" w:rsidRDefault="00D555A0" w:rsidP="00D555A0">
            <w:pPr>
              <w:pStyle w:val="a4"/>
              <w:tabs>
                <w:tab w:val="left" w:pos="851"/>
              </w:tabs>
              <w:spacing w:line="240" w:lineRule="auto"/>
              <w:ind w:left="0"/>
              <w:jc w:val="center"/>
              <w:rPr>
                <w:rFonts w:ascii="Times New Roman" w:hAnsi="Times New Roman" w:cs="Times New Roman"/>
                <w:b/>
                <w:sz w:val="28"/>
                <w:szCs w:val="28"/>
              </w:rPr>
            </w:pPr>
            <w:r w:rsidRPr="00AF08F0">
              <w:rPr>
                <w:rFonts w:ascii="Times New Roman" w:hAnsi="Times New Roman" w:cs="Times New Roman"/>
                <w:b/>
                <w:sz w:val="28"/>
                <w:szCs w:val="28"/>
              </w:rPr>
              <w:t>проведения</w:t>
            </w:r>
          </w:p>
        </w:tc>
        <w:tc>
          <w:tcPr>
            <w:tcW w:w="2007" w:type="dxa"/>
            <w:vAlign w:val="center"/>
          </w:tcPr>
          <w:p w:rsidR="00D555A0" w:rsidRPr="00AF08F0" w:rsidRDefault="00D555A0" w:rsidP="00D555A0">
            <w:pPr>
              <w:pStyle w:val="a4"/>
              <w:tabs>
                <w:tab w:val="left" w:pos="851"/>
              </w:tabs>
              <w:spacing w:line="240" w:lineRule="auto"/>
              <w:ind w:left="0"/>
              <w:jc w:val="center"/>
              <w:rPr>
                <w:rFonts w:ascii="Times New Roman" w:hAnsi="Times New Roman" w:cs="Times New Roman"/>
                <w:b/>
                <w:sz w:val="28"/>
                <w:szCs w:val="28"/>
              </w:rPr>
            </w:pPr>
            <w:r w:rsidRPr="00AF08F0">
              <w:rPr>
                <w:rFonts w:ascii="Times New Roman" w:hAnsi="Times New Roman" w:cs="Times New Roman"/>
                <w:b/>
                <w:sz w:val="28"/>
                <w:szCs w:val="28"/>
              </w:rPr>
              <w:t>Трудоемкость (час.)</w:t>
            </w:r>
          </w:p>
        </w:tc>
      </w:tr>
      <w:tr w:rsidR="00D555A0" w:rsidRPr="00AF08F0" w:rsidTr="00572643">
        <w:trPr>
          <w:jc w:val="center"/>
        </w:trPr>
        <w:tc>
          <w:tcPr>
            <w:tcW w:w="888" w:type="dxa"/>
          </w:tcPr>
          <w:p w:rsidR="00D555A0" w:rsidRPr="00AF08F0" w:rsidRDefault="00D555A0" w:rsidP="00D555A0">
            <w:pPr>
              <w:pStyle w:val="a4"/>
              <w:tabs>
                <w:tab w:val="left" w:pos="851"/>
              </w:tabs>
              <w:spacing w:line="240" w:lineRule="auto"/>
              <w:ind w:left="0"/>
              <w:rPr>
                <w:rFonts w:ascii="Times New Roman" w:hAnsi="Times New Roman" w:cs="Times New Roman"/>
                <w:sz w:val="28"/>
                <w:szCs w:val="28"/>
              </w:rPr>
            </w:pPr>
          </w:p>
        </w:tc>
        <w:tc>
          <w:tcPr>
            <w:tcW w:w="3966" w:type="dxa"/>
          </w:tcPr>
          <w:p w:rsidR="00D555A0" w:rsidRPr="00AF08F0" w:rsidRDefault="00D555A0" w:rsidP="006B180C">
            <w:pPr>
              <w:spacing w:after="0" w:line="240" w:lineRule="auto"/>
              <w:rPr>
                <w:rFonts w:ascii="Times New Roman" w:hAnsi="Times New Roman" w:cs="Times New Roman"/>
                <w:b/>
                <w:sz w:val="28"/>
                <w:szCs w:val="28"/>
              </w:rPr>
            </w:pPr>
            <w:r w:rsidRPr="00AF08F0">
              <w:rPr>
                <w:rFonts w:ascii="Times New Roman" w:hAnsi="Times New Roman" w:cs="Times New Roman"/>
                <w:b/>
                <w:sz w:val="28"/>
                <w:szCs w:val="28"/>
              </w:rPr>
              <w:t xml:space="preserve">Раздел. </w:t>
            </w:r>
            <w:r w:rsidRPr="00AF08F0">
              <w:rPr>
                <w:rFonts w:ascii="Times New Roman" w:hAnsi="Times New Roman" w:cs="Times New Roman"/>
                <w:b/>
                <w:sz w:val="28"/>
                <w:szCs w:val="28"/>
                <w:lang w:val="en-US"/>
              </w:rPr>
              <w:t>I</w:t>
            </w:r>
          </w:p>
          <w:p w:rsidR="00D555A0" w:rsidRPr="00AF08F0" w:rsidRDefault="00D555A0" w:rsidP="006B180C">
            <w:pPr>
              <w:spacing w:after="0" w:line="240" w:lineRule="auto"/>
              <w:contextualSpacing/>
              <w:rPr>
                <w:rFonts w:ascii="Times New Roman" w:hAnsi="Times New Roman" w:cs="Times New Roman"/>
                <w:sz w:val="28"/>
                <w:szCs w:val="28"/>
              </w:rPr>
            </w:pPr>
            <w:r w:rsidRPr="00AF08F0">
              <w:rPr>
                <w:rFonts w:ascii="Times New Roman" w:hAnsi="Times New Roman" w:cs="Times New Roman"/>
                <w:b/>
                <w:sz w:val="28"/>
                <w:szCs w:val="28"/>
              </w:rPr>
              <w:t>Специальная техника общего назначения</w:t>
            </w:r>
          </w:p>
        </w:tc>
        <w:tc>
          <w:tcPr>
            <w:tcW w:w="2412" w:type="dxa"/>
          </w:tcPr>
          <w:p w:rsidR="00D555A0" w:rsidRPr="00AF08F0" w:rsidRDefault="00D555A0" w:rsidP="00D555A0">
            <w:pPr>
              <w:pStyle w:val="a4"/>
              <w:tabs>
                <w:tab w:val="left" w:pos="851"/>
              </w:tabs>
              <w:spacing w:line="240" w:lineRule="auto"/>
              <w:ind w:left="0"/>
              <w:jc w:val="both"/>
              <w:rPr>
                <w:rFonts w:ascii="Times New Roman" w:hAnsi="Times New Roman" w:cs="Times New Roman"/>
                <w:sz w:val="28"/>
                <w:szCs w:val="28"/>
              </w:rPr>
            </w:pPr>
          </w:p>
        </w:tc>
        <w:tc>
          <w:tcPr>
            <w:tcW w:w="2007" w:type="dxa"/>
          </w:tcPr>
          <w:p w:rsidR="00D555A0" w:rsidRPr="00AF08F0" w:rsidRDefault="00D555A0" w:rsidP="00D555A0">
            <w:pPr>
              <w:pStyle w:val="a4"/>
              <w:tabs>
                <w:tab w:val="left" w:pos="851"/>
              </w:tabs>
              <w:spacing w:line="240" w:lineRule="auto"/>
              <w:ind w:left="0"/>
              <w:jc w:val="both"/>
              <w:rPr>
                <w:rFonts w:ascii="Times New Roman" w:hAnsi="Times New Roman" w:cs="Times New Roman"/>
                <w:sz w:val="28"/>
                <w:szCs w:val="28"/>
              </w:rPr>
            </w:pPr>
          </w:p>
        </w:tc>
      </w:tr>
      <w:tr w:rsidR="00D555A0" w:rsidRPr="00AF08F0" w:rsidTr="00572643">
        <w:trPr>
          <w:jc w:val="center"/>
        </w:trPr>
        <w:tc>
          <w:tcPr>
            <w:tcW w:w="888" w:type="dxa"/>
          </w:tcPr>
          <w:p w:rsidR="00D555A0" w:rsidRPr="00AF08F0" w:rsidRDefault="00D555A0" w:rsidP="00D555A0">
            <w:pPr>
              <w:pStyle w:val="a4"/>
              <w:numPr>
                <w:ilvl w:val="0"/>
                <w:numId w:val="2"/>
              </w:numPr>
              <w:tabs>
                <w:tab w:val="left" w:pos="851"/>
              </w:tabs>
              <w:spacing w:after="0" w:line="240" w:lineRule="auto"/>
              <w:ind w:left="0" w:firstLine="0"/>
              <w:jc w:val="center"/>
              <w:rPr>
                <w:rFonts w:ascii="Times New Roman" w:hAnsi="Times New Roman" w:cs="Times New Roman"/>
                <w:sz w:val="28"/>
                <w:szCs w:val="28"/>
              </w:rPr>
            </w:pPr>
          </w:p>
        </w:tc>
        <w:tc>
          <w:tcPr>
            <w:tcW w:w="3966" w:type="dxa"/>
          </w:tcPr>
          <w:p w:rsidR="00D555A0" w:rsidRPr="00AF08F0" w:rsidRDefault="00D555A0" w:rsidP="00D555A0">
            <w:pPr>
              <w:spacing w:line="240" w:lineRule="auto"/>
              <w:contextualSpacing/>
              <w:rPr>
                <w:rFonts w:ascii="Times New Roman" w:hAnsi="Times New Roman" w:cs="Times New Roman"/>
                <w:sz w:val="28"/>
                <w:szCs w:val="28"/>
              </w:rPr>
            </w:pPr>
            <w:r w:rsidRPr="00AF08F0">
              <w:rPr>
                <w:rFonts w:ascii="Times New Roman" w:hAnsi="Times New Roman" w:cs="Times New Roman"/>
                <w:sz w:val="28"/>
                <w:szCs w:val="28"/>
              </w:rPr>
              <w:t>Понятие, общая классификация специальной техники, направления, правовые и организационные основы её применения</w:t>
            </w:r>
          </w:p>
        </w:tc>
        <w:tc>
          <w:tcPr>
            <w:tcW w:w="2412" w:type="dxa"/>
          </w:tcPr>
          <w:p w:rsidR="00D555A0" w:rsidRPr="00EC1B2F" w:rsidRDefault="00D555A0" w:rsidP="00F65A38">
            <w:pPr>
              <w:spacing w:after="0" w:line="240" w:lineRule="auto"/>
              <w:rPr>
                <w:rFonts w:ascii="Times New Roman" w:hAnsi="Times New Roman" w:cs="Times New Roman"/>
                <w:bCs/>
                <w:sz w:val="28"/>
                <w:szCs w:val="28"/>
              </w:rPr>
            </w:pPr>
            <w:r w:rsidRPr="00EC1B2F">
              <w:rPr>
                <w:rFonts w:ascii="Times New Roman" w:hAnsi="Times New Roman" w:cs="Times New Roman"/>
                <w:bCs/>
                <w:sz w:val="28"/>
                <w:szCs w:val="28"/>
              </w:rPr>
              <w:t xml:space="preserve">Вводная лекция </w:t>
            </w:r>
          </w:p>
          <w:p w:rsidR="00D555A0" w:rsidRPr="00AF08F0" w:rsidRDefault="00D555A0" w:rsidP="00F65A38">
            <w:pPr>
              <w:pStyle w:val="a4"/>
              <w:tabs>
                <w:tab w:val="left" w:pos="851"/>
              </w:tabs>
              <w:spacing w:after="0" w:line="240" w:lineRule="auto"/>
              <w:ind w:left="0"/>
              <w:rPr>
                <w:rFonts w:ascii="Times New Roman" w:hAnsi="Times New Roman" w:cs="Times New Roman"/>
                <w:b/>
                <w:sz w:val="28"/>
                <w:szCs w:val="28"/>
              </w:rPr>
            </w:pPr>
            <w:r w:rsidRPr="00EC1B2F">
              <w:rPr>
                <w:rFonts w:ascii="Times New Roman" w:hAnsi="Times New Roman" w:cs="Times New Roman"/>
                <w:bCs/>
                <w:sz w:val="28"/>
                <w:szCs w:val="28"/>
              </w:rPr>
              <w:t>Мультимедийное оборудование</w:t>
            </w:r>
            <w:r w:rsidRPr="00AF08F0">
              <w:rPr>
                <w:rFonts w:ascii="Times New Roman" w:hAnsi="Times New Roman" w:cs="Times New Roman"/>
                <w:b/>
                <w:bCs/>
                <w:sz w:val="28"/>
                <w:szCs w:val="28"/>
              </w:rPr>
              <w:t xml:space="preserve">, </w:t>
            </w:r>
            <w:r w:rsidRPr="00AF08F0">
              <w:rPr>
                <w:rStyle w:val="a6"/>
                <w:rFonts w:ascii="Times New Roman" w:hAnsi="Times New Roman" w:cs="Times New Roman"/>
                <w:b w:val="0"/>
                <w:i w:val="0"/>
                <w:sz w:val="28"/>
                <w:szCs w:val="28"/>
              </w:rPr>
              <w:t>в том числе с применением электронного обучения и дистанционных образовательных технологий.</w:t>
            </w:r>
          </w:p>
        </w:tc>
        <w:tc>
          <w:tcPr>
            <w:tcW w:w="2007" w:type="dxa"/>
          </w:tcPr>
          <w:p w:rsidR="00EC1B2F" w:rsidRDefault="00EC1B2F" w:rsidP="00EC1B2F">
            <w:pPr>
              <w:pStyle w:val="a4"/>
              <w:tabs>
                <w:tab w:val="left" w:pos="851"/>
              </w:tabs>
              <w:spacing w:line="240" w:lineRule="auto"/>
              <w:ind w:left="0"/>
              <w:jc w:val="center"/>
              <w:rPr>
                <w:rFonts w:ascii="Times New Roman" w:hAnsi="Times New Roman" w:cs="Times New Roman"/>
                <w:sz w:val="28"/>
                <w:szCs w:val="28"/>
              </w:rPr>
            </w:pPr>
          </w:p>
          <w:p w:rsidR="00D555A0" w:rsidRPr="00AF08F0" w:rsidRDefault="00D555A0" w:rsidP="00EC1B2F">
            <w:pPr>
              <w:pStyle w:val="a4"/>
              <w:tabs>
                <w:tab w:val="left" w:pos="851"/>
              </w:tabs>
              <w:spacing w:line="240" w:lineRule="auto"/>
              <w:ind w:left="0"/>
              <w:jc w:val="center"/>
              <w:rPr>
                <w:rFonts w:ascii="Times New Roman" w:hAnsi="Times New Roman" w:cs="Times New Roman"/>
                <w:sz w:val="28"/>
                <w:szCs w:val="28"/>
              </w:rPr>
            </w:pPr>
            <w:r w:rsidRPr="00AF08F0">
              <w:rPr>
                <w:rFonts w:ascii="Times New Roman" w:hAnsi="Times New Roman" w:cs="Times New Roman"/>
                <w:sz w:val="28"/>
                <w:szCs w:val="28"/>
              </w:rPr>
              <w:t>4</w:t>
            </w:r>
          </w:p>
        </w:tc>
      </w:tr>
      <w:tr w:rsidR="00D555A0" w:rsidRPr="00AF08F0" w:rsidTr="00572643">
        <w:trPr>
          <w:jc w:val="center"/>
        </w:trPr>
        <w:tc>
          <w:tcPr>
            <w:tcW w:w="888" w:type="dxa"/>
          </w:tcPr>
          <w:p w:rsidR="00D555A0" w:rsidRPr="00AF08F0" w:rsidRDefault="00D555A0" w:rsidP="00D555A0">
            <w:pPr>
              <w:pStyle w:val="a4"/>
              <w:numPr>
                <w:ilvl w:val="0"/>
                <w:numId w:val="2"/>
              </w:numPr>
              <w:tabs>
                <w:tab w:val="left" w:pos="851"/>
              </w:tabs>
              <w:spacing w:after="0" w:line="240" w:lineRule="auto"/>
              <w:ind w:left="0" w:firstLine="0"/>
              <w:jc w:val="center"/>
              <w:rPr>
                <w:rFonts w:ascii="Times New Roman" w:hAnsi="Times New Roman" w:cs="Times New Roman"/>
                <w:sz w:val="28"/>
                <w:szCs w:val="28"/>
              </w:rPr>
            </w:pPr>
          </w:p>
        </w:tc>
        <w:tc>
          <w:tcPr>
            <w:tcW w:w="3966" w:type="dxa"/>
            <w:vAlign w:val="center"/>
          </w:tcPr>
          <w:p w:rsidR="00D555A0" w:rsidRPr="00AF08F0" w:rsidRDefault="00D555A0" w:rsidP="00EC1B2F">
            <w:pPr>
              <w:tabs>
                <w:tab w:val="right" w:pos="6237"/>
              </w:tabs>
              <w:spacing w:after="0" w:line="240" w:lineRule="auto"/>
              <w:ind w:right="125"/>
              <w:rPr>
                <w:rFonts w:ascii="Times New Roman" w:hAnsi="Times New Roman" w:cs="Times New Roman"/>
                <w:sz w:val="28"/>
                <w:szCs w:val="28"/>
              </w:rPr>
            </w:pPr>
            <w:r w:rsidRPr="00AF08F0">
              <w:rPr>
                <w:rFonts w:ascii="Times New Roman" w:hAnsi="Times New Roman" w:cs="Times New Roman"/>
                <w:sz w:val="28"/>
                <w:szCs w:val="28"/>
              </w:rPr>
              <w:t>Технические средства и системы связи ОВД</w:t>
            </w:r>
          </w:p>
        </w:tc>
        <w:tc>
          <w:tcPr>
            <w:tcW w:w="2412" w:type="dxa"/>
          </w:tcPr>
          <w:p w:rsidR="00D555A0" w:rsidRPr="00AF08F0" w:rsidRDefault="00D555A0" w:rsidP="00F65A38">
            <w:pPr>
              <w:tabs>
                <w:tab w:val="left" w:pos="709"/>
                <w:tab w:val="left" w:pos="993"/>
              </w:tabs>
              <w:spacing w:after="0" w:line="240" w:lineRule="auto"/>
              <w:jc w:val="both"/>
              <w:rPr>
                <w:rFonts w:ascii="Times New Roman" w:hAnsi="Times New Roman" w:cs="Times New Roman"/>
                <w:bCs/>
                <w:sz w:val="28"/>
                <w:szCs w:val="28"/>
              </w:rPr>
            </w:pPr>
            <w:r w:rsidRPr="00AF08F0">
              <w:rPr>
                <w:rFonts w:ascii="Times New Roman" w:hAnsi="Times New Roman" w:cs="Times New Roman"/>
                <w:bCs/>
                <w:sz w:val="28"/>
                <w:szCs w:val="28"/>
              </w:rPr>
              <w:t>Обзорная лекция</w:t>
            </w:r>
          </w:p>
          <w:p w:rsidR="00D555A0" w:rsidRPr="00AF08F0" w:rsidRDefault="00D555A0" w:rsidP="00F65A38">
            <w:pPr>
              <w:pStyle w:val="a4"/>
              <w:tabs>
                <w:tab w:val="left" w:pos="851"/>
              </w:tabs>
              <w:spacing w:after="0" w:line="240" w:lineRule="auto"/>
              <w:ind w:left="0"/>
              <w:jc w:val="both"/>
              <w:rPr>
                <w:rFonts w:ascii="Times New Roman" w:hAnsi="Times New Roman" w:cs="Times New Roman"/>
                <w:sz w:val="28"/>
                <w:szCs w:val="28"/>
              </w:rPr>
            </w:pPr>
            <w:r w:rsidRPr="00AF08F0">
              <w:rPr>
                <w:rFonts w:ascii="Times New Roman" w:hAnsi="Times New Roman" w:cs="Times New Roman"/>
                <w:bCs/>
                <w:sz w:val="28"/>
                <w:szCs w:val="28"/>
              </w:rPr>
              <w:t>Мультимедийное оборудование</w:t>
            </w:r>
          </w:p>
        </w:tc>
        <w:tc>
          <w:tcPr>
            <w:tcW w:w="2007" w:type="dxa"/>
          </w:tcPr>
          <w:p w:rsidR="00EC1B2F" w:rsidRDefault="00EC1B2F" w:rsidP="00EC1B2F">
            <w:pPr>
              <w:pStyle w:val="a4"/>
              <w:tabs>
                <w:tab w:val="left" w:pos="851"/>
              </w:tabs>
              <w:spacing w:line="240" w:lineRule="auto"/>
              <w:ind w:left="0"/>
              <w:jc w:val="center"/>
              <w:rPr>
                <w:rFonts w:ascii="Times New Roman" w:hAnsi="Times New Roman" w:cs="Times New Roman"/>
                <w:sz w:val="28"/>
                <w:szCs w:val="28"/>
              </w:rPr>
            </w:pPr>
          </w:p>
          <w:p w:rsidR="00D555A0" w:rsidRPr="00AF08F0" w:rsidRDefault="00D555A0" w:rsidP="00EC1B2F">
            <w:pPr>
              <w:pStyle w:val="a4"/>
              <w:tabs>
                <w:tab w:val="left" w:pos="851"/>
              </w:tabs>
              <w:spacing w:line="240" w:lineRule="auto"/>
              <w:ind w:left="0"/>
              <w:jc w:val="center"/>
              <w:rPr>
                <w:rFonts w:ascii="Times New Roman" w:hAnsi="Times New Roman" w:cs="Times New Roman"/>
                <w:sz w:val="28"/>
                <w:szCs w:val="28"/>
              </w:rPr>
            </w:pPr>
            <w:r w:rsidRPr="00AF08F0">
              <w:rPr>
                <w:rFonts w:ascii="Times New Roman" w:hAnsi="Times New Roman" w:cs="Times New Roman"/>
                <w:sz w:val="28"/>
                <w:szCs w:val="28"/>
              </w:rPr>
              <w:t>4</w:t>
            </w:r>
          </w:p>
        </w:tc>
      </w:tr>
      <w:tr w:rsidR="00D555A0" w:rsidRPr="00AF08F0" w:rsidTr="00572643">
        <w:trPr>
          <w:jc w:val="center"/>
        </w:trPr>
        <w:tc>
          <w:tcPr>
            <w:tcW w:w="888" w:type="dxa"/>
          </w:tcPr>
          <w:p w:rsidR="00D555A0" w:rsidRPr="00AF08F0" w:rsidRDefault="00D555A0" w:rsidP="00D555A0">
            <w:pPr>
              <w:pStyle w:val="a4"/>
              <w:tabs>
                <w:tab w:val="left" w:pos="851"/>
              </w:tabs>
              <w:spacing w:line="240" w:lineRule="auto"/>
              <w:ind w:left="0"/>
              <w:rPr>
                <w:rFonts w:ascii="Times New Roman" w:hAnsi="Times New Roman" w:cs="Times New Roman"/>
                <w:sz w:val="28"/>
                <w:szCs w:val="28"/>
              </w:rPr>
            </w:pPr>
            <w:r w:rsidRPr="00AF08F0">
              <w:rPr>
                <w:rFonts w:ascii="Times New Roman" w:hAnsi="Times New Roman" w:cs="Times New Roman"/>
                <w:sz w:val="28"/>
                <w:szCs w:val="28"/>
              </w:rPr>
              <w:t>3</w:t>
            </w:r>
            <w:r w:rsidR="00EC1B2F">
              <w:rPr>
                <w:rFonts w:ascii="Times New Roman" w:hAnsi="Times New Roman" w:cs="Times New Roman"/>
                <w:sz w:val="28"/>
                <w:szCs w:val="28"/>
              </w:rPr>
              <w:t>.</w:t>
            </w:r>
          </w:p>
        </w:tc>
        <w:tc>
          <w:tcPr>
            <w:tcW w:w="3966" w:type="dxa"/>
            <w:vAlign w:val="center"/>
          </w:tcPr>
          <w:p w:rsidR="00D555A0" w:rsidRPr="00AF08F0" w:rsidRDefault="00D555A0" w:rsidP="00EC1B2F">
            <w:pPr>
              <w:tabs>
                <w:tab w:val="right" w:pos="6237"/>
              </w:tabs>
              <w:spacing w:after="0" w:line="240" w:lineRule="auto"/>
              <w:ind w:right="125"/>
              <w:rPr>
                <w:rFonts w:ascii="Times New Roman" w:hAnsi="Times New Roman" w:cs="Times New Roman"/>
                <w:sz w:val="28"/>
                <w:szCs w:val="28"/>
              </w:rPr>
            </w:pPr>
            <w:r w:rsidRPr="00AF08F0">
              <w:rPr>
                <w:rFonts w:ascii="Times New Roman" w:hAnsi="Times New Roman" w:cs="Times New Roman"/>
                <w:sz w:val="28"/>
                <w:szCs w:val="28"/>
              </w:rPr>
              <w:t>Специальные средства ОВД</w:t>
            </w:r>
          </w:p>
        </w:tc>
        <w:tc>
          <w:tcPr>
            <w:tcW w:w="2412" w:type="dxa"/>
          </w:tcPr>
          <w:p w:rsidR="00D555A0" w:rsidRPr="00AF08F0" w:rsidRDefault="00D555A0" w:rsidP="00F65A38">
            <w:pPr>
              <w:tabs>
                <w:tab w:val="left" w:pos="709"/>
                <w:tab w:val="left" w:pos="993"/>
              </w:tabs>
              <w:spacing w:after="0" w:line="240" w:lineRule="auto"/>
              <w:jc w:val="both"/>
              <w:rPr>
                <w:rFonts w:ascii="Times New Roman" w:hAnsi="Times New Roman" w:cs="Times New Roman"/>
                <w:bCs/>
                <w:sz w:val="28"/>
                <w:szCs w:val="28"/>
              </w:rPr>
            </w:pPr>
            <w:r w:rsidRPr="00AF08F0">
              <w:rPr>
                <w:rFonts w:ascii="Times New Roman" w:hAnsi="Times New Roman" w:cs="Times New Roman"/>
                <w:bCs/>
                <w:sz w:val="28"/>
                <w:szCs w:val="28"/>
              </w:rPr>
              <w:t>Информативная лекция</w:t>
            </w:r>
            <w:r w:rsidR="00EC1B2F">
              <w:rPr>
                <w:rFonts w:ascii="Times New Roman" w:hAnsi="Times New Roman" w:cs="Times New Roman"/>
                <w:bCs/>
                <w:sz w:val="28"/>
                <w:szCs w:val="28"/>
              </w:rPr>
              <w:t>.</w:t>
            </w:r>
          </w:p>
          <w:p w:rsidR="00D555A0" w:rsidRPr="00AF08F0" w:rsidRDefault="00D555A0" w:rsidP="00F65A38">
            <w:pPr>
              <w:tabs>
                <w:tab w:val="left" w:pos="709"/>
                <w:tab w:val="left" w:pos="993"/>
              </w:tabs>
              <w:spacing w:after="0" w:line="240" w:lineRule="auto"/>
              <w:jc w:val="both"/>
              <w:rPr>
                <w:rFonts w:ascii="Times New Roman" w:hAnsi="Times New Roman" w:cs="Times New Roman"/>
                <w:bCs/>
                <w:sz w:val="28"/>
                <w:szCs w:val="28"/>
              </w:rPr>
            </w:pPr>
            <w:r w:rsidRPr="00AF08F0">
              <w:rPr>
                <w:rFonts w:ascii="Times New Roman" w:hAnsi="Times New Roman" w:cs="Times New Roman"/>
                <w:bCs/>
                <w:sz w:val="28"/>
                <w:szCs w:val="28"/>
              </w:rPr>
              <w:t>Мультимедийное оборудование</w:t>
            </w:r>
            <w:r w:rsidR="00EC1B2F">
              <w:rPr>
                <w:rFonts w:ascii="Times New Roman" w:hAnsi="Times New Roman" w:cs="Times New Roman"/>
                <w:bCs/>
                <w:sz w:val="28"/>
                <w:szCs w:val="28"/>
              </w:rPr>
              <w:t>.</w:t>
            </w:r>
          </w:p>
        </w:tc>
        <w:tc>
          <w:tcPr>
            <w:tcW w:w="2007" w:type="dxa"/>
          </w:tcPr>
          <w:p w:rsidR="00EC1B2F" w:rsidRDefault="00EC1B2F" w:rsidP="00EC1B2F">
            <w:pPr>
              <w:pStyle w:val="a4"/>
              <w:tabs>
                <w:tab w:val="left" w:pos="851"/>
              </w:tabs>
              <w:spacing w:line="240" w:lineRule="auto"/>
              <w:ind w:left="0"/>
              <w:jc w:val="center"/>
              <w:rPr>
                <w:rFonts w:ascii="Times New Roman" w:hAnsi="Times New Roman" w:cs="Times New Roman"/>
                <w:sz w:val="28"/>
                <w:szCs w:val="28"/>
              </w:rPr>
            </w:pPr>
          </w:p>
          <w:p w:rsidR="00D555A0" w:rsidRPr="00AF08F0" w:rsidRDefault="002A4414" w:rsidP="00EC1B2F">
            <w:pPr>
              <w:pStyle w:val="a4"/>
              <w:tabs>
                <w:tab w:val="left" w:pos="851"/>
              </w:tabs>
              <w:spacing w:line="240" w:lineRule="auto"/>
              <w:ind w:left="0"/>
              <w:jc w:val="center"/>
              <w:rPr>
                <w:rFonts w:ascii="Times New Roman" w:hAnsi="Times New Roman" w:cs="Times New Roman"/>
                <w:sz w:val="28"/>
                <w:szCs w:val="28"/>
              </w:rPr>
            </w:pPr>
            <w:r>
              <w:rPr>
                <w:rFonts w:ascii="Times New Roman" w:hAnsi="Times New Roman" w:cs="Times New Roman"/>
                <w:sz w:val="28"/>
                <w:szCs w:val="28"/>
              </w:rPr>
              <w:t>6</w:t>
            </w:r>
          </w:p>
        </w:tc>
      </w:tr>
      <w:tr w:rsidR="00D555A0" w:rsidRPr="00AF08F0" w:rsidTr="00572643">
        <w:trPr>
          <w:jc w:val="center"/>
        </w:trPr>
        <w:tc>
          <w:tcPr>
            <w:tcW w:w="888" w:type="dxa"/>
          </w:tcPr>
          <w:p w:rsidR="00D555A0" w:rsidRPr="00AF08F0" w:rsidRDefault="00D555A0" w:rsidP="00D555A0">
            <w:pPr>
              <w:pStyle w:val="a4"/>
              <w:tabs>
                <w:tab w:val="left" w:pos="851"/>
              </w:tabs>
              <w:spacing w:line="240" w:lineRule="auto"/>
              <w:ind w:left="0"/>
              <w:rPr>
                <w:rFonts w:ascii="Times New Roman" w:hAnsi="Times New Roman" w:cs="Times New Roman"/>
                <w:sz w:val="28"/>
                <w:szCs w:val="28"/>
              </w:rPr>
            </w:pPr>
            <w:r w:rsidRPr="00AF08F0">
              <w:rPr>
                <w:rFonts w:ascii="Times New Roman" w:hAnsi="Times New Roman" w:cs="Times New Roman"/>
                <w:sz w:val="28"/>
                <w:szCs w:val="28"/>
              </w:rPr>
              <w:t>4</w:t>
            </w:r>
          </w:p>
        </w:tc>
        <w:tc>
          <w:tcPr>
            <w:tcW w:w="3966" w:type="dxa"/>
            <w:vAlign w:val="center"/>
          </w:tcPr>
          <w:p w:rsidR="00D555A0" w:rsidRPr="00AF08F0" w:rsidRDefault="00D555A0" w:rsidP="00D555A0">
            <w:pPr>
              <w:tabs>
                <w:tab w:val="right" w:pos="6237"/>
              </w:tabs>
              <w:spacing w:line="240" w:lineRule="auto"/>
              <w:ind w:right="127"/>
              <w:rPr>
                <w:rFonts w:ascii="Times New Roman" w:hAnsi="Times New Roman" w:cs="Times New Roman"/>
                <w:sz w:val="28"/>
                <w:szCs w:val="28"/>
              </w:rPr>
            </w:pPr>
            <w:r w:rsidRPr="00AF08F0">
              <w:rPr>
                <w:rFonts w:ascii="Times New Roman" w:hAnsi="Times New Roman" w:cs="Times New Roman"/>
                <w:spacing w:val="-2"/>
                <w:sz w:val="28"/>
                <w:szCs w:val="28"/>
              </w:rPr>
              <w:t>Технические средства и системы охраны</w:t>
            </w:r>
          </w:p>
        </w:tc>
        <w:tc>
          <w:tcPr>
            <w:tcW w:w="2412" w:type="dxa"/>
          </w:tcPr>
          <w:p w:rsidR="00D555A0" w:rsidRPr="00AF08F0" w:rsidRDefault="00D555A0" w:rsidP="00F65A38">
            <w:pPr>
              <w:tabs>
                <w:tab w:val="left" w:pos="709"/>
                <w:tab w:val="left" w:pos="993"/>
              </w:tabs>
              <w:spacing w:after="0" w:line="240" w:lineRule="auto"/>
              <w:jc w:val="both"/>
              <w:rPr>
                <w:rFonts w:ascii="Times New Roman" w:hAnsi="Times New Roman" w:cs="Times New Roman"/>
                <w:bCs/>
                <w:sz w:val="28"/>
                <w:szCs w:val="28"/>
              </w:rPr>
            </w:pPr>
            <w:r w:rsidRPr="00AF08F0">
              <w:rPr>
                <w:rFonts w:ascii="Times New Roman" w:hAnsi="Times New Roman" w:cs="Times New Roman"/>
                <w:bCs/>
                <w:sz w:val="28"/>
                <w:szCs w:val="28"/>
              </w:rPr>
              <w:t>Обзорная лекция</w:t>
            </w:r>
          </w:p>
          <w:p w:rsidR="00D555A0" w:rsidRPr="00AF08F0" w:rsidRDefault="00D555A0" w:rsidP="00F65A38">
            <w:pPr>
              <w:tabs>
                <w:tab w:val="left" w:pos="709"/>
                <w:tab w:val="left" w:pos="993"/>
              </w:tabs>
              <w:spacing w:after="0" w:line="240" w:lineRule="auto"/>
              <w:jc w:val="both"/>
              <w:rPr>
                <w:rFonts w:ascii="Times New Roman" w:hAnsi="Times New Roman" w:cs="Times New Roman"/>
                <w:bCs/>
                <w:sz w:val="28"/>
                <w:szCs w:val="28"/>
              </w:rPr>
            </w:pPr>
            <w:r w:rsidRPr="00AF08F0">
              <w:rPr>
                <w:rFonts w:ascii="Times New Roman" w:hAnsi="Times New Roman" w:cs="Times New Roman"/>
                <w:bCs/>
                <w:sz w:val="28"/>
                <w:szCs w:val="28"/>
              </w:rPr>
              <w:t>Мультимедийное оборудование</w:t>
            </w:r>
          </w:p>
        </w:tc>
        <w:tc>
          <w:tcPr>
            <w:tcW w:w="2007" w:type="dxa"/>
          </w:tcPr>
          <w:p w:rsidR="00572643" w:rsidRDefault="00572643" w:rsidP="00572643">
            <w:pPr>
              <w:pStyle w:val="a4"/>
              <w:tabs>
                <w:tab w:val="left" w:pos="851"/>
              </w:tabs>
              <w:spacing w:line="240" w:lineRule="auto"/>
              <w:ind w:left="0"/>
              <w:jc w:val="center"/>
              <w:rPr>
                <w:rFonts w:ascii="Times New Roman" w:hAnsi="Times New Roman" w:cs="Times New Roman"/>
                <w:sz w:val="28"/>
                <w:szCs w:val="28"/>
              </w:rPr>
            </w:pPr>
          </w:p>
          <w:p w:rsidR="00D555A0" w:rsidRPr="00AF08F0" w:rsidRDefault="002938BE" w:rsidP="00572643">
            <w:pPr>
              <w:pStyle w:val="a4"/>
              <w:tabs>
                <w:tab w:val="left" w:pos="851"/>
              </w:tabs>
              <w:spacing w:line="240" w:lineRule="auto"/>
              <w:ind w:left="0"/>
              <w:jc w:val="center"/>
              <w:rPr>
                <w:rFonts w:ascii="Times New Roman" w:hAnsi="Times New Roman" w:cs="Times New Roman"/>
                <w:sz w:val="28"/>
                <w:szCs w:val="28"/>
              </w:rPr>
            </w:pPr>
            <w:r>
              <w:rPr>
                <w:rFonts w:ascii="Times New Roman" w:hAnsi="Times New Roman" w:cs="Times New Roman"/>
                <w:sz w:val="28"/>
                <w:szCs w:val="28"/>
              </w:rPr>
              <w:t>6</w:t>
            </w:r>
          </w:p>
        </w:tc>
      </w:tr>
      <w:tr w:rsidR="00D555A0" w:rsidRPr="00AF08F0" w:rsidTr="00572643">
        <w:trPr>
          <w:jc w:val="center"/>
        </w:trPr>
        <w:tc>
          <w:tcPr>
            <w:tcW w:w="888" w:type="dxa"/>
          </w:tcPr>
          <w:p w:rsidR="00D555A0" w:rsidRPr="00AF08F0" w:rsidRDefault="00D555A0" w:rsidP="00D555A0">
            <w:pPr>
              <w:pStyle w:val="a4"/>
              <w:tabs>
                <w:tab w:val="left" w:pos="851"/>
              </w:tabs>
              <w:spacing w:line="240" w:lineRule="auto"/>
              <w:ind w:left="0"/>
              <w:rPr>
                <w:rFonts w:ascii="Times New Roman" w:hAnsi="Times New Roman" w:cs="Times New Roman"/>
                <w:sz w:val="28"/>
                <w:szCs w:val="28"/>
              </w:rPr>
            </w:pPr>
            <w:r w:rsidRPr="00AF08F0">
              <w:rPr>
                <w:rFonts w:ascii="Times New Roman" w:hAnsi="Times New Roman" w:cs="Times New Roman"/>
                <w:sz w:val="28"/>
                <w:szCs w:val="28"/>
              </w:rPr>
              <w:t>5</w:t>
            </w:r>
          </w:p>
        </w:tc>
        <w:tc>
          <w:tcPr>
            <w:tcW w:w="3966" w:type="dxa"/>
            <w:vAlign w:val="center"/>
          </w:tcPr>
          <w:p w:rsidR="00D555A0" w:rsidRPr="00AF08F0" w:rsidRDefault="00D555A0" w:rsidP="00D555A0">
            <w:pPr>
              <w:tabs>
                <w:tab w:val="right" w:pos="6237"/>
              </w:tabs>
              <w:spacing w:line="240" w:lineRule="auto"/>
              <w:ind w:right="127"/>
              <w:rPr>
                <w:rFonts w:ascii="Times New Roman" w:hAnsi="Times New Roman" w:cs="Times New Roman"/>
                <w:spacing w:val="-2"/>
                <w:sz w:val="28"/>
                <w:szCs w:val="28"/>
              </w:rPr>
            </w:pPr>
            <w:r w:rsidRPr="00AF08F0">
              <w:rPr>
                <w:rFonts w:ascii="Times New Roman" w:hAnsi="Times New Roman" w:cs="Times New Roman"/>
                <w:spacing w:val="-2"/>
                <w:sz w:val="28"/>
                <w:szCs w:val="28"/>
              </w:rPr>
              <w:t>Технические средства и системы защиты информации</w:t>
            </w:r>
          </w:p>
        </w:tc>
        <w:tc>
          <w:tcPr>
            <w:tcW w:w="2412" w:type="dxa"/>
          </w:tcPr>
          <w:p w:rsidR="00D555A0" w:rsidRPr="00AF08F0" w:rsidRDefault="00D555A0" w:rsidP="00F65A38">
            <w:pPr>
              <w:tabs>
                <w:tab w:val="left" w:pos="709"/>
                <w:tab w:val="left" w:pos="993"/>
              </w:tabs>
              <w:spacing w:after="0" w:line="240" w:lineRule="auto"/>
              <w:jc w:val="both"/>
              <w:rPr>
                <w:rFonts w:ascii="Times New Roman" w:hAnsi="Times New Roman" w:cs="Times New Roman"/>
                <w:bCs/>
                <w:sz w:val="28"/>
                <w:szCs w:val="28"/>
              </w:rPr>
            </w:pPr>
            <w:r w:rsidRPr="00AF08F0">
              <w:rPr>
                <w:rFonts w:ascii="Times New Roman" w:hAnsi="Times New Roman" w:cs="Times New Roman"/>
                <w:bCs/>
                <w:sz w:val="28"/>
                <w:szCs w:val="28"/>
              </w:rPr>
              <w:t>Обзорная лекция</w:t>
            </w:r>
          </w:p>
          <w:p w:rsidR="00D555A0" w:rsidRPr="00AF08F0" w:rsidRDefault="00D555A0" w:rsidP="00F65A38">
            <w:pPr>
              <w:tabs>
                <w:tab w:val="left" w:pos="709"/>
                <w:tab w:val="left" w:pos="993"/>
              </w:tabs>
              <w:spacing w:after="0" w:line="240" w:lineRule="auto"/>
              <w:jc w:val="both"/>
              <w:rPr>
                <w:rFonts w:ascii="Times New Roman" w:hAnsi="Times New Roman" w:cs="Times New Roman"/>
                <w:bCs/>
                <w:sz w:val="28"/>
                <w:szCs w:val="28"/>
              </w:rPr>
            </w:pPr>
            <w:r w:rsidRPr="00AF08F0">
              <w:rPr>
                <w:rFonts w:ascii="Times New Roman" w:hAnsi="Times New Roman" w:cs="Times New Roman"/>
                <w:bCs/>
                <w:sz w:val="28"/>
                <w:szCs w:val="28"/>
              </w:rPr>
              <w:t>Мультимедийное оборудование</w:t>
            </w:r>
          </w:p>
        </w:tc>
        <w:tc>
          <w:tcPr>
            <w:tcW w:w="2007" w:type="dxa"/>
          </w:tcPr>
          <w:p w:rsidR="00572643" w:rsidRDefault="00572643" w:rsidP="00D555A0">
            <w:pPr>
              <w:pStyle w:val="a4"/>
              <w:tabs>
                <w:tab w:val="left" w:pos="851"/>
              </w:tabs>
              <w:spacing w:line="240" w:lineRule="auto"/>
              <w:ind w:left="0"/>
              <w:jc w:val="both"/>
              <w:rPr>
                <w:rFonts w:ascii="Times New Roman" w:hAnsi="Times New Roman" w:cs="Times New Roman"/>
                <w:sz w:val="28"/>
                <w:szCs w:val="28"/>
              </w:rPr>
            </w:pPr>
          </w:p>
          <w:p w:rsidR="00D555A0" w:rsidRPr="00AF08F0" w:rsidRDefault="00D555A0" w:rsidP="00572643">
            <w:pPr>
              <w:pStyle w:val="a4"/>
              <w:tabs>
                <w:tab w:val="left" w:pos="851"/>
              </w:tabs>
              <w:spacing w:line="240" w:lineRule="auto"/>
              <w:ind w:left="0"/>
              <w:jc w:val="center"/>
              <w:rPr>
                <w:rFonts w:ascii="Times New Roman" w:hAnsi="Times New Roman" w:cs="Times New Roman"/>
                <w:sz w:val="28"/>
                <w:szCs w:val="28"/>
              </w:rPr>
            </w:pPr>
            <w:r w:rsidRPr="00AF08F0">
              <w:rPr>
                <w:rFonts w:ascii="Times New Roman" w:hAnsi="Times New Roman" w:cs="Times New Roman"/>
                <w:sz w:val="28"/>
                <w:szCs w:val="28"/>
              </w:rPr>
              <w:t>6</w:t>
            </w:r>
          </w:p>
        </w:tc>
      </w:tr>
      <w:tr w:rsidR="00D555A0" w:rsidRPr="00AF08F0" w:rsidTr="00572643">
        <w:trPr>
          <w:jc w:val="center"/>
        </w:trPr>
        <w:tc>
          <w:tcPr>
            <w:tcW w:w="888" w:type="dxa"/>
          </w:tcPr>
          <w:p w:rsidR="00D555A0" w:rsidRPr="00AF08F0" w:rsidRDefault="00D555A0" w:rsidP="00D555A0">
            <w:pPr>
              <w:pStyle w:val="a4"/>
              <w:tabs>
                <w:tab w:val="left" w:pos="851"/>
              </w:tabs>
              <w:spacing w:line="240" w:lineRule="auto"/>
              <w:ind w:left="0"/>
              <w:rPr>
                <w:rFonts w:ascii="Times New Roman" w:hAnsi="Times New Roman" w:cs="Times New Roman"/>
                <w:sz w:val="28"/>
                <w:szCs w:val="28"/>
              </w:rPr>
            </w:pPr>
            <w:r w:rsidRPr="00AF08F0">
              <w:rPr>
                <w:rFonts w:ascii="Times New Roman" w:hAnsi="Times New Roman" w:cs="Times New Roman"/>
                <w:sz w:val="28"/>
                <w:szCs w:val="28"/>
              </w:rPr>
              <w:t>6</w:t>
            </w:r>
          </w:p>
        </w:tc>
        <w:tc>
          <w:tcPr>
            <w:tcW w:w="3966" w:type="dxa"/>
            <w:vAlign w:val="center"/>
          </w:tcPr>
          <w:p w:rsidR="00D555A0" w:rsidRPr="00AF08F0" w:rsidRDefault="00D555A0" w:rsidP="00D555A0">
            <w:pPr>
              <w:tabs>
                <w:tab w:val="right" w:pos="6237"/>
              </w:tabs>
              <w:spacing w:line="240" w:lineRule="auto"/>
              <w:ind w:right="127"/>
              <w:rPr>
                <w:rFonts w:ascii="Times New Roman" w:hAnsi="Times New Roman" w:cs="Times New Roman"/>
                <w:spacing w:val="-2"/>
                <w:sz w:val="28"/>
                <w:szCs w:val="28"/>
              </w:rPr>
            </w:pPr>
            <w:r w:rsidRPr="00AF08F0">
              <w:rPr>
                <w:rFonts w:ascii="Times New Roman" w:hAnsi="Times New Roman" w:cs="Times New Roman"/>
                <w:sz w:val="28"/>
                <w:szCs w:val="28"/>
              </w:rPr>
              <w:t>Поисковая техника, средства контроля и досмотра</w:t>
            </w:r>
          </w:p>
        </w:tc>
        <w:tc>
          <w:tcPr>
            <w:tcW w:w="2412" w:type="dxa"/>
          </w:tcPr>
          <w:p w:rsidR="00D555A0" w:rsidRPr="00AF08F0" w:rsidRDefault="00D555A0" w:rsidP="00F65A38">
            <w:pPr>
              <w:spacing w:after="0" w:line="240" w:lineRule="auto"/>
              <w:jc w:val="both"/>
              <w:rPr>
                <w:rFonts w:ascii="Times New Roman" w:hAnsi="Times New Roman" w:cs="Times New Roman"/>
                <w:bCs/>
                <w:sz w:val="28"/>
                <w:szCs w:val="28"/>
              </w:rPr>
            </w:pPr>
            <w:r w:rsidRPr="00AF08F0">
              <w:rPr>
                <w:rFonts w:ascii="Times New Roman" w:hAnsi="Times New Roman" w:cs="Times New Roman"/>
                <w:bCs/>
                <w:sz w:val="28"/>
                <w:szCs w:val="28"/>
              </w:rPr>
              <w:t>Информативная лекция</w:t>
            </w:r>
          </w:p>
          <w:p w:rsidR="00D555A0" w:rsidRPr="00AF08F0" w:rsidRDefault="00D555A0" w:rsidP="00F65A38">
            <w:pPr>
              <w:tabs>
                <w:tab w:val="left" w:pos="709"/>
                <w:tab w:val="left" w:pos="993"/>
              </w:tabs>
              <w:spacing w:after="0" w:line="240" w:lineRule="auto"/>
              <w:jc w:val="both"/>
              <w:rPr>
                <w:rFonts w:ascii="Times New Roman" w:hAnsi="Times New Roman" w:cs="Times New Roman"/>
                <w:bCs/>
                <w:sz w:val="28"/>
                <w:szCs w:val="28"/>
              </w:rPr>
            </w:pPr>
            <w:r w:rsidRPr="00AF08F0">
              <w:rPr>
                <w:rFonts w:ascii="Times New Roman" w:hAnsi="Times New Roman" w:cs="Times New Roman"/>
                <w:bCs/>
                <w:sz w:val="28"/>
                <w:szCs w:val="28"/>
              </w:rPr>
              <w:t>Мультимедийное оборудование</w:t>
            </w:r>
          </w:p>
        </w:tc>
        <w:tc>
          <w:tcPr>
            <w:tcW w:w="2007" w:type="dxa"/>
          </w:tcPr>
          <w:p w:rsidR="00572643" w:rsidRDefault="00572643" w:rsidP="00D555A0">
            <w:pPr>
              <w:pStyle w:val="a4"/>
              <w:tabs>
                <w:tab w:val="left" w:pos="851"/>
              </w:tabs>
              <w:spacing w:line="240" w:lineRule="auto"/>
              <w:ind w:left="0"/>
              <w:jc w:val="both"/>
              <w:rPr>
                <w:rFonts w:ascii="Times New Roman" w:hAnsi="Times New Roman" w:cs="Times New Roman"/>
                <w:sz w:val="28"/>
                <w:szCs w:val="28"/>
              </w:rPr>
            </w:pPr>
          </w:p>
          <w:p w:rsidR="00D555A0" w:rsidRPr="00AF08F0" w:rsidRDefault="00D555A0" w:rsidP="00572643">
            <w:pPr>
              <w:pStyle w:val="a4"/>
              <w:tabs>
                <w:tab w:val="left" w:pos="851"/>
              </w:tabs>
              <w:spacing w:line="240" w:lineRule="auto"/>
              <w:ind w:left="0"/>
              <w:jc w:val="center"/>
              <w:rPr>
                <w:rFonts w:ascii="Times New Roman" w:hAnsi="Times New Roman" w:cs="Times New Roman"/>
                <w:sz w:val="28"/>
                <w:szCs w:val="28"/>
              </w:rPr>
            </w:pPr>
            <w:r w:rsidRPr="00AF08F0">
              <w:rPr>
                <w:rFonts w:ascii="Times New Roman" w:hAnsi="Times New Roman" w:cs="Times New Roman"/>
                <w:sz w:val="28"/>
                <w:szCs w:val="28"/>
              </w:rPr>
              <w:t>4</w:t>
            </w:r>
          </w:p>
        </w:tc>
      </w:tr>
      <w:tr w:rsidR="00D555A0" w:rsidRPr="00AF08F0" w:rsidTr="00572643">
        <w:trPr>
          <w:jc w:val="center"/>
        </w:trPr>
        <w:tc>
          <w:tcPr>
            <w:tcW w:w="888" w:type="dxa"/>
          </w:tcPr>
          <w:p w:rsidR="00D555A0" w:rsidRPr="00AF08F0" w:rsidRDefault="00D555A0" w:rsidP="00D555A0">
            <w:pPr>
              <w:pStyle w:val="a4"/>
              <w:tabs>
                <w:tab w:val="left" w:pos="851"/>
              </w:tabs>
              <w:spacing w:line="240" w:lineRule="auto"/>
              <w:ind w:left="0"/>
              <w:rPr>
                <w:rFonts w:ascii="Times New Roman" w:hAnsi="Times New Roman" w:cs="Times New Roman"/>
                <w:sz w:val="28"/>
                <w:szCs w:val="28"/>
              </w:rPr>
            </w:pPr>
            <w:r w:rsidRPr="00AF08F0">
              <w:rPr>
                <w:rFonts w:ascii="Times New Roman" w:hAnsi="Times New Roman" w:cs="Times New Roman"/>
                <w:sz w:val="28"/>
                <w:szCs w:val="28"/>
              </w:rPr>
              <w:t>7</w:t>
            </w:r>
          </w:p>
        </w:tc>
        <w:tc>
          <w:tcPr>
            <w:tcW w:w="3966" w:type="dxa"/>
            <w:vAlign w:val="center"/>
          </w:tcPr>
          <w:p w:rsidR="00D555A0" w:rsidRPr="00AF08F0" w:rsidRDefault="00D555A0" w:rsidP="00D555A0">
            <w:pPr>
              <w:tabs>
                <w:tab w:val="right" w:pos="6237"/>
              </w:tabs>
              <w:spacing w:line="240" w:lineRule="auto"/>
              <w:ind w:right="127"/>
              <w:rPr>
                <w:rFonts w:ascii="Times New Roman" w:hAnsi="Times New Roman" w:cs="Times New Roman"/>
                <w:spacing w:val="-2"/>
                <w:sz w:val="28"/>
                <w:szCs w:val="28"/>
              </w:rPr>
            </w:pPr>
            <w:r w:rsidRPr="00AF08F0">
              <w:rPr>
                <w:rFonts w:ascii="Times New Roman" w:hAnsi="Times New Roman" w:cs="Times New Roman"/>
                <w:sz w:val="28"/>
                <w:szCs w:val="28"/>
              </w:rPr>
              <w:t>Комплекс технических средств ОВД</w:t>
            </w:r>
          </w:p>
        </w:tc>
        <w:tc>
          <w:tcPr>
            <w:tcW w:w="2412" w:type="dxa"/>
          </w:tcPr>
          <w:p w:rsidR="00D555A0" w:rsidRPr="00AF08F0" w:rsidRDefault="00D555A0" w:rsidP="00F65A38">
            <w:pPr>
              <w:tabs>
                <w:tab w:val="left" w:pos="709"/>
                <w:tab w:val="left" w:pos="993"/>
              </w:tabs>
              <w:spacing w:after="0" w:line="240" w:lineRule="auto"/>
              <w:jc w:val="both"/>
              <w:rPr>
                <w:rFonts w:ascii="Times New Roman" w:hAnsi="Times New Roman" w:cs="Times New Roman"/>
                <w:bCs/>
                <w:sz w:val="28"/>
                <w:szCs w:val="28"/>
              </w:rPr>
            </w:pPr>
            <w:r w:rsidRPr="00AF08F0">
              <w:rPr>
                <w:rFonts w:ascii="Times New Roman" w:hAnsi="Times New Roman" w:cs="Times New Roman"/>
                <w:bCs/>
                <w:sz w:val="28"/>
                <w:szCs w:val="28"/>
              </w:rPr>
              <w:t>Обзорная лекция</w:t>
            </w:r>
          </w:p>
          <w:p w:rsidR="00D555A0" w:rsidRPr="00AF08F0" w:rsidRDefault="00D555A0" w:rsidP="00F65A38">
            <w:pPr>
              <w:tabs>
                <w:tab w:val="left" w:pos="709"/>
                <w:tab w:val="left" w:pos="993"/>
              </w:tabs>
              <w:spacing w:after="0" w:line="240" w:lineRule="auto"/>
              <w:jc w:val="both"/>
              <w:rPr>
                <w:rFonts w:ascii="Times New Roman" w:hAnsi="Times New Roman" w:cs="Times New Roman"/>
                <w:bCs/>
                <w:sz w:val="28"/>
                <w:szCs w:val="28"/>
              </w:rPr>
            </w:pPr>
            <w:r w:rsidRPr="00AF08F0">
              <w:rPr>
                <w:rFonts w:ascii="Times New Roman" w:hAnsi="Times New Roman" w:cs="Times New Roman"/>
                <w:bCs/>
                <w:sz w:val="28"/>
                <w:szCs w:val="28"/>
              </w:rPr>
              <w:t>Мультимедийное оборудование</w:t>
            </w:r>
          </w:p>
        </w:tc>
        <w:tc>
          <w:tcPr>
            <w:tcW w:w="2007" w:type="dxa"/>
          </w:tcPr>
          <w:p w:rsidR="00572643" w:rsidRDefault="00572643" w:rsidP="00D555A0">
            <w:pPr>
              <w:pStyle w:val="a4"/>
              <w:tabs>
                <w:tab w:val="left" w:pos="851"/>
              </w:tabs>
              <w:spacing w:line="240" w:lineRule="auto"/>
              <w:ind w:left="0"/>
              <w:jc w:val="both"/>
              <w:rPr>
                <w:rFonts w:ascii="Times New Roman" w:hAnsi="Times New Roman" w:cs="Times New Roman"/>
                <w:sz w:val="28"/>
                <w:szCs w:val="28"/>
              </w:rPr>
            </w:pPr>
          </w:p>
          <w:p w:rsidR="00D555A0" w:rsidRPr="00AF08F0" w:rsidRDefault="002A4414" w:rsidP="00572643">
            <w:pPr>
              <w:pStyle w:val="a4"/>
              <w:tabs>
                <w:tab w:val="left" w:pos="851"/>
              </w:tabs>
              <w:spacing w:line="240" w:lineRule="auto"/>
              <w:ind w:left="0"/>
              <w:jc w:val="center"/>
              <w:rPr>
                <w:rFonts w:ascii="Times New Roman" w:hAnsi="Times New Roman" w:cs="Times New Roman"/>
                <w:sz w:val="28"/>
                <w:szCs w:val="28"/>
              </w:rPr>
            </w:pPr>
            <w:r>
              <w:rPr>
                <w:rFonts w:ascii="Times New Roman" w:hAnsi="Times New Roman" w:cs="Times New Roman"/>
                <w:sz w:val="28"/>
                <w:szCs w:val="28"/>
              </w:rPr>
              <w:t>6</w:t>
            </w:r>
          </w:p>
        </w:tc>
      </w:tr>
      <w:tr w:rsidR="00D555A0" w:rsidRPr="00AF08F0" w:rsidTr="00572643">
        <w:trPr>
          <w:jc w:val="center"/>
        </w:trPr>
        <w:tc>
          <w:tcPr>
            <w:tcW w:w="888" w:type="dxa"/>
          </w:tcPr>
          <w:p w:rsidR="00D555A0" w:rsidRPr="00AF08F0" w:rsidRDefault="00D555A0" w:rsidP="00D555A0">
            <w:pPr>
              <w:pStyle w:val="a4"/>
              <w:tabs>
                <w:tab w:val="left" w:pos="851"/>
              </w:tabs>
              <w:spacing w:line="240" w:lineRule="auto"/>
              <w:ind w:left="0"/>
              <w:rPr>
                <w:rFonts w:ascii="Times New Roman" w:hAnsi="Times New Roman" w:cs="Times New Roman"/>
                <w:sz w:val="28"/>
                <w:szCs w:val="28"/>
              </w:rPr>
            </w:pPr>
          </w:p>
        </w:tc>
        <w:tc>
          <w:tcPr>
            <w:tcW w:w="3966" w:type="dxa"/>
            <w:vAlign w:val="center"/>
          </w:tcPr>
          <w:p w:rsidR="00D555A0" w:rsidRPr="00AF08F0" w:rsidRDefault="00D555A0" w:rsidP="00F65A38">
            <w:pPr>
              <w:spacing w:after="0" w:line="240" w:lineRule="auto"/>
              <w:jc w:val="center"/>
              <w:rPr>
                <w:rFonts w:ascii="Times New Roman" w:hAnsi="Times New Roman" w:cs="Times New Roman"/>
                <w:b/>
                <w:sz w:val="28"/>
                <w:szCs w:val="28"/>
                <w:lang w:val="en-US"/>
              </w:rPr>
            </w:pPr>
            <w:r w:rsidRPr="00AF08F0">
              <w:rPr>
                <w:rFonts w:ascii="Times New Roman" w:hAnsi="Times New Roman" w:cs="Times New Roman"/>
                <w:b/>
                <w:sz w:val="28"/>
                <w:szCs w:val="28"/>
              </w:rPr>
              <w:t xml:space="preserve">Раздел. </w:t>
            </w:r>
            <w:r w:rsidRPr="00AF08F0">
              <w:rPr>
                <w:rFonts w:ascii="Times New Roman" w:hAnsi="Times New Roman" w:cs="Times New Roman"/>
                <w:b/>
                <w:sz w:val="28"/>
                <w:szCs w:val="28"/>
                <w:lang w:val="en-US"/>
              </w:rPr>
              <w:t>II</w:t>
            </w:r>
          </w:p>
          <w:p w:rsidR="00D555A0" w:rsidRPr="00AF08F0" w:rsidRDefault="00D555A0" w:rsidP="00F65A38">
            <w:pPr>
              <w:tabs>
                <w:tab w:val="right" w:pos="6237"/>
              </w:tabs>
              <w:spacing w:after="0" w:line="240" w:lineRule="auto"/>
              <w:ind w:right="127"/>
              <w:jc w:val="center"/>
              <w:rPr>
                <w:rFonts w:ascii="Times New Roman" w:hAnsi="Times New Roman" w:cs="Times New Roman"/>
                <w:sz w:val="28"/>
                <w:szCs w:val="28"/>
              </w:rPr>
            </w:pPr>
            <w:r w:rsidRPr="00AF08F0">
              <w:rPr>
                <w:rFonts w:ascii="Times New Roman" w:hAnsi="Times New Roman" w:cs="Times New Roman"/>
                <w:b/>
                <w:sz w:val="28"/>
                <w:szCs w:val="28"/>
              </w:rPr>
              <w:t>Оперативная техника</w:t>
            </w:r>
          </w:p>
        </w:tc>
        <w:tc>
          <w:tcPr>
            <w:tcW w:w="2412" w:type="dxa"/>
          </w:tcPr>
          <w:p w:rsidR="00D555A0" w:rsidRPr="00AF08F0" w:rsidRDefault="00D555A0" w:rsidP="00D555A0">
            <w:pPr>
              <w:pStyle w:val="a4"/>
              <w:tabs>
                <w:tab w:val="left" w:pos="851"/>
              </w:tabs>
              <w:spacing w:line="240" w:lineRule="auto"/>
              <w:ind w:left="0"/>
              <w:jc w:val="both"/>
              <w:rPr>
                <w:rFonts w:ascii="Times New Roman" w:hAnsi="Times New Roman" w:cs="Times New Roman"/>
                <w:sz w:val="28"/>
                <w:szCs w:val="28"/>
              </w:rPr>
            </w:pPr>
          </w:p>
        </w:tc>
        <w:tc>
          <w:tcPr>
            <w:tcW w:w="2007" w:type="dxa"/>
          </w:tcPr>
          <w:p w:rsidR="00D555A0" w:rsidRPr="00AF08F0" w:rsidRDefault="00D555A0" w:rsidP="00D555A0">
            <w:pPr>
              <w:pStyle w:val="a4"/>
              <w:tabs>
                <w:tab w:val="left" w:pos="851"/>
              </w:tabs>
              <w:spacing w:line="240" w:lineRule="auto"/>
              <w:ind w:left="0"/>
              <w:jc w:val="both"/>
              <w:rPr>
                <w:rFonts w:ascii="Times New Roman" w:hAnsi="Times New Roman" w:cs="Times New Roman"/>
                <w:sz w:val="28"/>
                <w:szCs w:val="28"/>
              </w:rPr>
            </w:pPr>
          </w:p>
        </w:tc>
      </w:tr>
      <w:tr w:rsidR="00D555A0" w:rsidRPr="00AF08F0" w:rsidTr="00572643">
        <w:trPr>
          <w:jc w:val="center"/>
        </w:trPr>
        <w:tc>
          <w:tcPr>
            <w:tcW w:w="888" w:type="dxa"/>
          </w:tcPr>
          <w:p w:rsidR="00D555A0" w:rsidRPr="00AF08F0" w:rsidRDefault="00D555A0" w:rsidP="00D555A0">
            <w:pPr>
              <w:pStyle w:val="a4"/>
              <w:tabs>
                <w:tab w:val="left" w:pos="851"/>
              </w:tabs>
              <w:spacing w:line="240" w:lineRule="auto"/>
              <w:ind w:left="0"/>
              <w:rPr>
                <w:rFonts w:ascii="Times New Roman" w:hAnsi="Times New Roman" w:cs="Times New Roman"/>
                <w:sz w:val="28"/>
                <w:szCs w:val="28"/>
              </w:rPr>
            </w:pPr>
            <w:r w:rsidRPr="00AF08F0">
              <w:rPr>
                <w:rFonts w:ascii="Times New Roman" w:hAnsi="Times New Roman" w:cs="Times New Roman"/>
                <w:sz w:val="28"/>
                <w:szCs w:val="28"/>
              </w:rPr>
              <w:t>8</w:t>
            </w:r>
          </w:p>
        </w:tc>
        <w:tc>
          <w:tcPr>
            <w:tcW w:w="3966" w:type="dxa"/>
            <w:vAlign w:val="center"/>
          </w:tcPr>
          <w:p w:rsidR="00D555A0" w:rsidRPr="00AF08F0" w:rsidRDefault="00D555A0" w:rsidP="00D555A0">
            <w:pPr>
              <w:tabs>
                <w:tab w:val="right" w:pos="6237"/>
              </w:tabs>
              <w:spacing w:line="240" w:lineRule="auto"/>
              <w:ind w:right="127"/>
              <w:rPr>
                <w:rFonts w:ascii="Times New Roman" w:hAnsi="Times New Roman" w:cs="Times New Roman"/>
                <w:sz w:val="28"/>
                <w:szCs w:val="28"/>
              </w:rPr>
            </w:pPr>
            <w:r w:rsidRPr="00AF08F0">
              <w:rPr>
                <w:rFonts w:ascii="Times New Roman" w:hAnsi="Times New Roman" w:cs="Times New Roman"/>
                <w:sz w:val="28"/>
                <w:szCs w:val="28"/>
              </w:rPr>
              <w:t>Технические средства негласного визуального наблюдения</w:t>
            </w:r>
          </w:p>
        </w:tc>
        <w:tc>
          <w:tcPr>
            <w:tcW w:w="2412" w:type="dxa"/>
          </w:tcPr>
          <w:p w:rsidR="00D555A0" w:rsidRPr="00AF08F0" w:rsidRDefault="00D555A0" w:rsidP="00F65A38">
            <w:pPr>
              <w:tabs>
                <w:tab w:val="left" w:pos="709"/>
                <w:tab w:val="left" w:pos="993"/>
              </w:tabs>
              <w:spacing w:after="0" w:line="240" w:lineRule="auto"/>
              <w:jc w:val="both"/>
              <w:rPr>
                <w:rFonts w:ascii="Times New Roman" w:hAnsi="Times New Roman" w:cs="Times New Roman"/>
                <w:bCs/>
                <w:sz w:val="28"/>
                <w:szCs w:val="28"/>
              </w:rPr>
            </w:pPr>
            <w:r w:rsidRPr="00AF08F0">
              <w:rPr>
                <w:rFonts w:ascii="Times New Roman" w:hAnsi="Times New Roman" w:cs="Times New Roman"/>
                <w:bCs/>
                <w:sz w:val="28"/>
                <w:szCs w:val="28"/>
              </w:rPr>
              <w:t>Обзорная лекция</w:t>
            </w:r>
          </w:p>
          <w:p w:rsidR="00D555A0" w:rsidRPr="00AF08F0" w:rsidRDefault="00D555A0" w:rsidP="00F65A38">
            <w:pPr>
              <w:tabs>
                <w:tab w:val="left" w:pos="709"/>
                <w:tab w:val="left" w:pos="993"/>
              </w:tabs>
              <w:spacing w:after="0" w:line="240" w:lineRule="auto"/>
              <w:jc w:val="both"/>
              <w:rPr>
                <w:rFonts w:ascii="Times New Roman" w:hAnsi="Times New Roman" w:cs="Times New Roman"/>
                <w:bCs/>
                <w:sz w:val="28"/>
                <w:szCs w:val="28"/>
              </w:rPr>
            </w:pPr>
            <w:r w:rsidRPr="00AF08F0">
              <w:rPr>
                <w:rFonts w:ascii="Times New Roman" w:hAnsi="Times New Roman" w:cs="Times New Roman"/>
                <w:bCs/>
                <w:sz w:val="28"/>
                <w:szCs w:val="28"/>
              </w:rPr>
              <w:t>Мультимедийное оборудование</w:t>
            </w:r>
          </w:p>
        </w:tc>
        <w:tc>
          <w:tcPr>
            <w:tcW w:w="2007" w:type="dxa"/>
          </w:tcPr>
          <w:p w:rsidR="00572643" w:rsidRDefault="00572643" w:rsidP="00D555A0">
            <w:pPr>
              <w:pStyle w:val="a4"/>
              <w:tabs>
                <w:tab w:val="left" w:pos="851"/>
              </w:tabs>
              <w:spacing w:line="240" w:lineRule="auto"/>
              <w:ind w:left="0"/>
              <w:jc w:val="both"/>
              <w:rPr>
                <w:rFonts w:ascii="Times New Roman" w:hAnsi="Times New Roman" w:cs="Times New Roman"/>
                <w:sz w:val="28"/>
                <w:szCs w:val="28"/>
              </w:rPr>
            </w:pPr>
          </w:p>
          <w:p w:rsidR="00D555A0" w:rsidRPr="00AF08F0" w:rsidRDefault="002A4414" w:rsidP="00572643">
            <w:pPr>
              <w:pStyle w:val="a4"/>
              <w:tabs>
                <w:tab w:val="left" w:pos="851"/>
              </w:tabs>
              <w:spacing w:line="240" w:lineRule="auto"/>
              <w:ind w:left="0"/>
              <w:jc w:val="center"/>
              <w:rPr>
                <w:rFonts w:ascii="Times New Roman" w:hAnsi="Times New Roman" w:cs="Times New Roman"/>
                <w:sz w:val="28"/>
                <w:szCs w:val="28"/>
              </w:rPr>
            </w:pPr>
            <w:r>
              <w:rPr>
                <w:rFonts w:ascii="Times New Roman" w:hAnsi="Times New Roman" w:cs="Times New Roman"/>
                <w:sz w:val="28"/>
                <w:szCs w:val="28"/>
              </w:rPr>
              <w:t>6</w:t>
            </w:r>
          </w:p>
        </w:tc>
      </w:tr>
      <w:tr w:rsidR="00D555A0" w:rsidRPr="00AF08F0" w:rsidTr="00572643">
        <w:trPr>
          <w:jc w:val="center"/>
        </w:trPr>
        <w:tc>
          <w:tcPr>
            <w:tcW w:w="888" w:type="dxa"/>
          </w:tcPr>
          <w:p w:rsidR="00D555A0" w:rsidRPr="00AF08F0" w:rsidRDefault="00D555A0" w:rsidP="00D555A0">
            <w:pPr>
              <w:pStyle w:val="a4"/>
              <w:tabs>
                <w:tab w:val="left" w:pos="851"/>
              </w:tabs>
              <w:spacing w:line="240" w:lineRule="auto"/>
              <w:ind w:left="0"/>
              <w:rPr>
                <w:rFonts w:ascii="Times New Roman" w:hAnsi="Times New Roman" w:cs="Times New Roman"/>
                <w:sz w:val="28"/>
                <w:szCs w:val="28"/>
              </w:rPr>
            </w:pPr>
            <w:r w:rsidRPr="00AF08F0">
              <w:rPr>
                <w:rFonts w:ascii="Times New Roman" w:hAnsi="Times New Roman" w:cs="Times New Roman"/>
                <w:sz w:val="28"/>
                <w:szCs w:val="28"/>
              </w:rPr>
              <w:lastRenderedPageBreak/>
              <w:t>9</w:t>
            </w:r>
          </w:p>
        </w:tc>
        <w:tc>
          <w:tcPr>
            <w:tcW w:w="3966" w:type="dxa"/>
            <w:vAlign w:val="center"/>
          </w:tcPr>
          <w:p w:rsidR="00D555A0" w:rsidRPr="00AF08F0" w:rsidRDefault="00D555A0" w:rsidP="00F65A38">
            <w:pPr>
              <w:tabs>
                <w:tab w:val="right" w:pos="6237"/>
              </w:tabs>
              <w:spacing w:after="0" w:line="240" w:lineRule="auto"/>
              <w:ind w:right="127"/>
              <w:rPr>
                <w:rFonts w:ascii="Times New Roman" w:hAnsi="Times New Roman" w:cs="Times New Roman"/>
                <w:sz w:val="28"/>
                <w:szCs w:val="28"/>
              </w:rPr>
            </w:pPr>
            <w:r w:rsidRPr="00AF08F0">
              <w:rPr>
                <w:rFonts w:ascii="Times New Roman" w:hAnsi="Times New Roman" w:cs="Times New Roman"/>
                <w:sz w:val="28"/>
                <w:szCs w:val="28"/>
              </w:rPr>
              <w:t>Технические средства негласного получения акустической информации</w:t>
            </w:r>
          </w:p>
        </w:tc>
        <w:tc>
          <w:tcPr>
            <w:tcW w:w="2412" w:type="dxa"/>
          </w:tcPr>
          <w:p w:rsidR="00D555A0" w:rsidRPr="00AF08F0" w:rsidRDefault="00D555A0" w:rsidP="00F65A38">
            <w:pPr>
              <w:tabs>
                <w:tab w:val="left" w:pos="709"/>
                <w:tab w:val="left" w:pos="993"/>
              </w:tabs>
              <w:spacing w:after="0" w:line="240" w:lineRule="auto"/>
              <w:jc w:val="both"/>
              <w:rPr>
                <w:rFonts w:ascii="Times New Roman" w:hAnsi="Times New Roman" w:cs="Times New Roman"/>
                <w:bCs/>
                <w:sz w:val="28"/>
                <w:szCs w:val="28"/>
              </w:rPr>
            </w:pPr>
            <w:r w:rsidRPr="00AF08F0">
              <w:rPr>
                <w:rFonts w:ascii="Times New Roman" w:hAnsi="Times New Roman" w:cs="Times New Roman"/>
                <w:bCs/>
                <w:sz w:val="28"/>
                <w:szCs w:val="28"/>
              </w:rPr>
              <w:t>Обзорная лекция</w:t>
            </w:r>
          </w:p>
          <w:p w:rsidR="00D555A0" w:rsidRPr="00AF08F0" w:rsidRDefault="00D555A0" w:rsidP="00F65A38">
            <w:pPr>
              <w:tabs>
                <w:tab w:val="left" w:pos="709"/>
                <w:tab w:val="left" w:pos="993"/>
              </w:tabs>
              <w:spacing w:after="0" w:line="240" w:lineRule="auto"/>
              <w:jc w:val="both"/>
              <w:rPr>
                <w:rFonts w:ascii="Times New Roman" w:hAnsi="Times New Roman" w:cs="Times New Roman"/>
                <w:bCs/>
                <w:sz w:val="28"/>
                <w:szCs w:val="28"/>
              </w:rPr>
            </w:pPr>
            <w:r w:rsidRPr="00AF08F0">
              <w:rPr>
                <w:rFonts w:ascii="Times New Roman" w:hAnsi="Times New Roman" w:cs="Times New Roman"/>
                <w:bCs/>
                <w:sz w:val="28"/>
                <w:szCs w:val="28"/>
              </w:rPr>
              <w:t>Мультимедийное оборудование</w:t>
            </w:r>
          </w:p>
        </w:tc>
        <w:tc>
          <w:tcPr>
            <w:tcW w:w="2007" w:type="dxa"/>
          </w:tcPr>
          <w:p w:rsidR="00572643" w:rsidRDefault="00572643" w:rsidP="00D555A0">
            <w:pPr>
              <w:pStyle w:val="a4"/>
              <w:tabs>
                <w:tab w:val="left" w:pos="851"/>
              </w:tabs>
              <w:spacing w:line="240" w:lineRule="auto"/>
              <w:ind w:left="0"/>
              <w:jc w:val="both"/>
              <w:rPr>
                <w:rFonts w:ascii="Times New Roman" w:hAnsi="Times New Roman" w:cs="Times New Roman"/>
                <w:sz w:val="28"/>
                <w:szCs w:val="28"/>
              </w:rPr>
            </w:pPr>
          </w:p>
          <w:p w:rsidR="00D555A0" w:rsidRPr="00AF08F0" w:rsidRDefault="00D555A0" w:rsidP="00572643">
            <w:pPr>
              <w:pStyle w:val="a4"/>
              <w:tabs>
                <w:tab w:val="left" w:pos="851"/>
              </w:tabs>
              <w:spacing w:line="240" w:lineRule="auto"/>
              <w:ind w:left="0"/>
              <w:jc w:val="center"/>
              <w:rPr>
                <w:rFonts w:ascii="Times New Roman" w:hAnsi="Times New Roman" w:cs="Times New Roman"/>
                <w:sz w:val="28"/>
                <w:szCs w:val="28"/>
              </w:rPr>
            </w:pPr>
            <w:r w:rsidRPr="00AF08F0">
              <w:rPr>
                <w:rFonts w:ascii="Times New Roman" w:hAnsi="Times New Roman" w:cs="Times New Roman"/>
                <w:sz w:val="28"/>
                <w:szCs w:val="28"/>
              </w:rPr>
              <w:t>4</w:t>
            </w:r>
          </w:p>
        </w:tc>
      </w:tr>
      <w:tr w:rsidR="00D555A0" w:rsidRPr="00AF08F0" w:rsidTr="00572643">
        <w:trPr>
          <w:jc w:val="center"/>
        </w:trPr>
        <w:tc>
          <w:tcPr>
            <w:tcW w:w="888" w:type="dxa"/>
          </w:tcPr>
          <w:p w:rsidR="00D555A0" w:rsidRPr="00AF08F0" w:rsidRDefault="00D555A0" w:rsidP="00D555A0">
            <w:pPr>
              <w:pStyle w:val="a4"/>
              <w:tabs>
                <w:tab w:val="left" w:pos="851"/>
              </w:tabs>
              <w:spacing w:line="240" w:lineRule="auto"/>
              <w:ind w:left="0"/>
              <w:rPr>
                <w:rFonts w:ascii="Times New Roman" w:hAnsi="Times New Roman" w:cs="Times New Roman"/>
                <w:sz w:val="28"/>
                <w:szCs w:val="28"/>
              </w:rPr>
            </w:pPr>
            <w:r w:rsidRPr="00AF08F0">
              <w:rPr>
                <w:rFonts w:ascii="Times New Roman" w:hAnsi="Times New Roman" w:cs="Times New Roman"/>
                <w:sz w:val="28"/>
                <w:szCs w:val="28"/>
              </w:rPr>
              <w:t>10</w:t>
            </w:r>
          </w:p>
        </w:tc>
        <w:tc>
          <w:tcPr>
            <w:tcW w:w="3966" w:type="dxa"/>
            <w:vAlign w:val="center"/>
          </w:tcPr>
          <w:p w:rsidR="00D555A0" w:rsidRPr="00AF08F0" w:rsidRDefault="00D555A0" w:rsidP="00F65A38">
            <w:pPr>
              <w:tabs>
                <w:tab w:val="right" w:pos="6237"/>
              </w:tabs>
              <w:spacing w:after="0" w:line="240" w:lineRule="auto"/>
              <w:ind w:right="125"/>
              <w:rPr>
                <w:rFonts w:ascii="Times New Roman" w:hAnsi="Times New Roman" w:cs="Times New Roman"/>
                <w:sz w:val="28"/>
                <w:szCs w:val="28"/>
              </w:rPr>
            </w:pPr>
            <w:r w:rsidRPr="00AF08F0">
              <w:rPr>
                <w:rFonts w:ascii="Times New Roman" w:hAnsi="Times New Roman" w:cs="Times New Roman"/>
                <w:sz w:val="28"/>
                <w:szCs w:val="28"/>
              </w:rPr>
              <w:t>Специальные химические вещества органов внутренних дел</w:t>
            </w:r>
          </w:p>
        </w:tc>
        <w:tc>
          <w:tcPr>
            <w:tcW w:w="2412" w:type="dxa"/>
          </w:tcPr>
          <w:p w:rsidR="00D555A0" w:rsidRPr="00AF08F0" w:rsidRDefault="00D555A0" w:rsidP="00F65A38">
            <w:pPr>
              <w:spacing w:after="0" w:line="240" w:lineRule="auto"/>
              <w:jc w:val="both"/>
              <w:rPr>
                <w:rFonts w:ascii="Times New Roman" w:hAnsi="Times New Roman" w:cs="Times New Roman"/>
                <w:bCs/>
                <w:sz w:val="28"/>
                <w:szCs w:val="28"/>
              </w:rPr>
            </w:pPr>
            <w:r w:rsidRPr="00AF08F0">
              <w:rPr>
                <w:rFonts w:ascii="Times New Roman" w:hAnsi="Times New Roman" w:cs="Times New Roman"/>
                <w:bCs/>
                <w:sz w:val="28"/>
                <w:szCs w:val="28"/>
              </w:rPr>
              <w:t>Информативная лекция</w:t>
            </w:r>
          </w:p>
          <w:p w:rsidR="00D555A0" w:rsidRPr="00AF08F0" w:rsidRDefault="00D555A0" w:rsidP="00F65A38">
            <w:pPr>
              <w:tabs>
                <w:tab w:val="left" w:pos="709"/>
                <w:tab w:val="left" w:pos="993"/>
              </w:tabs>
              <w:spacing w:after="0" w:line="240" w:lineRule="auto"/>
              <w:jc w:val="both"/>
              <w:rPr>
                <w:rFonts w:ascii="Times New Roman" w:hAnsi="Times New Roman" w:cs="Times New Roman"/>
                <w:bCs/>
                <w:sz w:val="28"/>
                <w:szCs w:val="28"/>
              </w:rPr>
            </w:pPr>
            <w:r w:rsidRPr="00AF08F0">
              <w:rPr>
                <w:rFonts w:ascii="Times New Roman" w:hAnsi="Times New Roman" w:cs="Times New Roman"/>
                <w:bCs/>
                <w:sz w:val="28"/>
                <w:szCs w:val="28"/>
              </w:rPr>
              <w:t>Мультимедийное оборудование</w:t>
            </w:r>
          </w:p>
        </w:tc>
        <w:tc>
          <w:tcPr>
            <w:tcW w:w="2007" w:type="dxa"/>
          </w:tcPr>
          <w:p w:rsidR="00572643" w:rsidRDefault="00572643" w:rsidP="00D555A0">
            <w:pPr>
              <w:pStyle w:val="a4"/>
              <w:tabs>
                <w:tab w:val="left" w:pos="851"/>
              </w:tabs>
              <w:spacing w:line="240" w:lineRule="auto"/>
              <w:ind w:left="0"/>
              <w:jc w:val="both"/>
              <w:rPr>
                <w:rFonts w:ascii="Times New Roman" w:hAnsi="Times New Roman" w:cs="Times New Roman"/>
                <w:sz w:val="28"/>
                <w:szCs w:val="28"/>
              </w:rPr>
            </w:pPr>
          </w:p>
          <w:p w:rsidR="00D555A0" w:rsidRPr="00AF08F0" w:rsidRDefault="00D555A0" w:rsidP="00572643">
            <w:pPr>
              <w:pStyle w:val="a4"/>
              <w:tabs>
                <w:tab w:val="left" w:pos="851"/>
              </w:tabs>
              <w:spacing w:line="240" w:lineRule="auto"/>
              <w:ind w:left="0"/>
              <w:jc w:val="center"/>
              <w:rPr>
                <w:rFonts w:ascii="Times New Roman" w:hAnsi="Times New Roman" w:cs="Times New Roman"/>
                <w:sz w:val="28"/>
                <w:szCs w:val="28"/>
              </w:rPr>
            </w:pPr>
            <w:r w:rsidRPr="00AF08F0">
              <w:rPr>
                <w:rFonts w:ascii="Times New Roman" w:hAnsi="Times New Roman" w:cs="Times New Roman"/>
                <w:sz w:val="28"/>
                <w:szCs w:val="28"/>
              </w:rPr>
              <w:t>6</w:t>
            </w:r>
          </w:p>
        </w:tc>
      </w:tr>
      <w:tr w:rsidR="00D555A0" w:rsidRPr="00AF08F0" w:rsidTr="00572643">
        <w:trPr>
          <w:jc w:val="center"/>
        </w:trPr>
        <w:tc>
          <w:tcPr>
            <w:tcW w:w="888" w:type="dxa"/>
          </w:tcPr>
          <w:p w:rsidR="00D555A0" w:rsidRPr="00AF08F0" w:rsidRDefault="00D555A0" w:rsidP="00D555A0">
            <w:pPr>
              <w:pStyle w:val="a4"/>
              <w:tabs>
                <w:tab w:val="left" w:pos="851"/>
              </w:tabs>
              <w:spacing w:line="240" w:lineRule="auto"/>
              <w:ind w:left="0"/>
              <w:rPr>
                <w:rFonts w:ascii="Times New Roman" w:hAnsi="Times New Roman" w:cs="Times New Roman"/>
                <w:sz w:val="28"/>
                <w:szCs w:val="28"/>
              </w:rPr>
            </w:pPr>
            <w:r w:rsidRPr="00AF08F0">
              <w:rPr>
                <w:rFonts w:ascii="Times New Roman" w:hAnsi="Times New Roman" w:cs="Times New Roman"/>
                <w:sz w:val="28"/>
                <w:szCs w:val="28"/>
              </w:rPr>
              <w:t>11</w:t>
            </w:r>
          </w:p>
        </w:tc>
        <w:tc>
          <w:tcPr>
            <w:tcW w:w="3966" w:type="dxa"/>
            <w:vAlign w:val="center"/>
          </w:tcPr>
          <w:p w:rsidR="00D555A0" w:rsidRPr="00AF08F0" w:rsidRDefault="00D555A0" w:rsidP="00F65A38">
            <w:pPr>
              <w:tabs>
                <w:tab w:val="right" w:pos="6237"/>
              </w:tabs>
              <w:spacing w:after="0" w:line="240" w:lineRule="auto"/>
              <w:ind w:right="127"/>
              <w:rPr>
                <w:rFonts w:ascii="Times New Roman" w:hAnsi="Times New Roman" w:cs="Times New Roman"/>
                <w:sz w:val="28"/>
                <w:szCs w:val="28"/>
              </w:rPr>
            </w:pPr>
            <w:r w:rsidRPr="00AF08F0">
              <w:rPr>
                <w:rFonts w:ascii="Times New Roman" w:hAnsi="Times New Roman" w:cs="Times New Roman"/>
                <w:sz w:val="28"/>
                <w:szCs w:val="28"/>
              </w:rPr>
              <w:t>Средства негласного дактилоскопирования</w:t>
            </w:r>
          </w:p>
        </w:tc>
        <w:tc>
          <w:tcPr>
            <w:tcW w:w="2412" w:type="dxa"/>
          </w:tcPr>
          <w:p w:rsidR="00D555A0" w:rsidRPr="00AF08F0" w:rsidRDefault="00D555A0" w:rsidP="00F65A38">
            <w:pPr>
              <w:tabs>
                <w:tab w:val="left" w:pos="709"/>
                <w:tab w:val="left" w:pos="993"/>
              </w:tabs>
              <w:spacing w:after="0" w:line="240" w:lineRule="auto"/>
              <w:jc w:val="both"/>
              <w:rPr>
                <w:rFonts w:ascii="Times New Roman" w:hAnsi="Times New Roman" w:cs="Times New Roman"/>
                <w:bCs/>
                <w:sz w:val="28"/>
                <w:szCs w:val="28"/>
              </w:rPr>
            </w:pPr>
            <w:r w:rsidRPr="00AF08F0">
              <w:rPr>
                <w:rFonts w:ascii="Times New Roman" w:hAnsi="Times New Roman" w:cs="Times New Roman"/>
                <w:bCs/>
                <w:sz w:val="28"/>
                <w:szCs w:val="28"/>
              </w:rPr>
              <w:t>Обзорная лекция</w:t>
            </w:r>
          </w:p>
          <w:p w:rsidR="00D555A0" w:rsidRPr="00AF08F0" w:rsidRDefault="00D555A0" w:rsidP="00F65A38">
            <w:pPr>
              <w:tabs>
                <w:tab w:val="left" w:pos="709"/>
                <w:tab w:val="left" w:pos="993"/>
              </w:tabs>
              <w:spacing w:after="0" w:line="240" w:lineRule="auto"/>
              <w:jc w:val="both"/>
              <w:rPr>
                <w:rFonts w:ascii="Times New Roman" w:hAnsi="Times New Roman" w:cs="Times New Roman"/>
                <w:bCs/>
                <w:sz w:val="28"/>
                <w:szCs w:val="28"/>
              </w:rPr>
            </w:pPr>
            <w:r w:rsidRPr="00AF08F0">
              <w:rPr>
                <w:rFonts w:ascii="Times New Roman" w:hAnsi="Times New Roman" w:cs="Times New Roman"/>
                <w:bCs/>
                <w:sz w:val="28"/>
                <w:szCs w:val="28"/>
              </w:rPr>
              <w:t>Мультимедийное оборудование</w:t>
            </w:r>
          </w:p>
        </w:tc>
        <w:tc>
          <w:tcPr>
            <w:tcW w:w="2007" w:type="dxa"/>
          </w:tcPr>
          <w:p w:rsidR="00572643" w:rsidRDefault="00572643" w:rsidP="00D555A0">
            <w:pPr>
              <w:pStyle w:val="a4"/>
              <w:tabs>
                <w:tab w:val="left" w:pos="851"/>
              </w:tabs>
              <w:spacing w:line="240" w:lineRule="auto"/>
              <w:ind w:left="0"/>
              <w:jc w:val="both"/>
              <w:rPr>
                <w:rFonts w:ascii="Times New Roman" w:hAnsi="Times New Roman" w:cs="Times New Roman"/>
                <w:sz w:val="28"/>
                <w:szCs w:val="28"/>
              </w:rPr>
            </w:pPr>
          </w:p>
          <w:p w:rsidR="00D555A0" w:rsidRPr="00AF08F0" w:rsidRDefault="00D555A0" w:rsidP="00572643">
            <w:pPr>
              <w:pStyle w:val="a4"/>
              <w:tabs>
                <w:tab w:val="left" w:pos="851"/>
              </w:tabs>
              <w:spacing w:line="240" w:lineRule="auto"/>
              <w:ind w:left="0"/>
              <w:jc w:val="center"/>
              <w:rPr>
                <w:rFonts w:ascii="Times New Roman" w:hAnsi="Times New Roman" w:cs="Times New Roman"/>
                <w:sz w:val="28"/>
                <w:szCs w:val="28"/>
              </w:rPr>
            </w:pPr>
            <w:r w:rsidRPr="00AF08F0">
              <w:rPr>
                <w:rFonts w:ascii="Times New Roman" w:hAnsi="Times New Roman" w:cs="Times New Roman"/>
                <w:sz w:val="28"/>
                <w:szCs w:val="28"/>
              </w:rPr>
              <w:t>4</w:t>
            </w:r>
          </w:p>
        </w:tc>
      </w:tr>
      <w:tr w:rsidR="00D555A0" w:rsidRPr="00AF08F0" w:rsidTr="00572643">
        <w:trPr>
          <w:jc w:val="center"/>
        </w:trPr>
        <w:tc>
          <w:tcPr>
            <w:tcW w:w="888" w:type="dxa"/>
          </w:tcPr>
          <w:p w:rsidR="00D555A0" w:rsidRPr="00AF08F0" w:rsidRDefault="00D555A0" w:rsidP="00572643">
            <w:pPr>
              <w:pStyle w:val="a4"/>
              <w:tabs>
                <w:tab w:val="left" w:pos="851"/>
              </w:tabs>
              <w:spacing w:line="240" w:lineRule="auto"/>
              <w:ind w:left="0"/>
              <w:rPr>
                <w:rFonts w:ascii="Times New Roman" w:hAnsi="Times New Roman" w:cs="Times New Roman"/>
                <w:sz w:val="28"/>
                <w:szCs w:val="28"/>
              </w:rPr>
            </w:pPr>
            <w:r w:rsidRPr="00AF08F0">
              <w:rPr>
                <w:rFonts w:ascii="Times New Roman" w:hAnsi="Times New Roman" w:cs="Times New Roman"/>
                <w:sz w:val="28"/>
                <w:szCs w:val="28"/>
              </w:rPr>
              <w:t>1</w:t>
            </w:r>
            <w:r w:rsidR="00572643">
              <w:rPr>
                <w:rFonts w:ascii="Times New Roman" w:hAnsi="Times New Roman" w:cs="Times New Roman"/>
                <w:sz w:val="28"/>
                <w:szCs w:val="28"/>
              </w:rPr>
              <w:t>2</w:t>
            </w:r>
          </w:p>
        </w:tc>
        <w:tc>
          <w:tcPr>
            <w:tcW w:w="3966" w:type="dxa"/>
            <w:vAlign w:val="center"/>
          </w:tcPr>
          <w:p w:rsidR="00D555A0" w:rsidRPr="00AF08F0" w:rsidRDefault="00D555A0" w:rsidP="00D555A0">
            <w:pPr>
              <w:tabs>
                <w:tab w:val="right" w:pos="6237"/>
              </w:tabs>
              <w:spacing w:line="240" w:lineRule="auto"/>
              <w:ind w:right="127"/>
              <w:rPr>
                <w:rFonts w:ascii="Times New Roman" w:hAnsi="Times New Roman" w:cs="Times New Roman"/>
                <w:sz w:val="28"/>
                <w:szCs w:val="28"/>
              </w:rPr>
            </w:pPr>
            <w:r w:rsidRPr="00AF08F0">
              <w:rPr>
                <w:rFonts w:ascii="Times New Roman" w:hAnsi="Times New Roman" w:cs="Times New Roman"/>
                <w:sz w:val="28"/>
                <w:szCs w:val="28"/>
              </w:rPr>
              <w:t>Перспективные направления совершенствования специальной техники правоохранительных органов</w:t>
            </w:r>
          </w:p>
        </w:tc>
        <w:tc>
          <w:tcPr>
            <w:tcW w:w="2412" w:type="dxa"/>
          </w:tcPr>
          <w:p w:rsidR="00D555A0" w:rsidRPr="00AF08F0" w:rsidRDefault="00D555A0" w:rsidP="002A1765">
            <w:pPr>
              <w:tabs>
                <w:tab w:val="left" w:pos="709"/>
                <w:tab w:val="left" w:pos="993"/>
              </w:tabs>
              <w:spacing w:after="0" w:line="240" w:lineRule="auto"/>
              <w:jc w:val="both"/>
              <w:rPr>
                <w:rFonts w:ascii="Times New Roman" w:hAnsi="Times New Roman" w:cs="Times New Roman"/>
                <w:bCs/>
                <w:sz w:val="28"/>
                <w:szCs w:val="28"/>
              </w:rPr>
            </w:pPr>
            <w:r w:rsidRPr="00AF08F0">
              <w:rPr>
                <w:rFonts w:ascii="Times New Roman" w:hAnsi="Times New Roman" w:cs="Times New Roman"/>
                <w:bCs/>
                <w:sz w:val="28"/>
                <w:szCs w:val="28"/>
                <w:shd w:val="clear" w:color="auto" w:fill="FFFFFF"/>
              </w:rPr>
              <w:t>Обзорная лекция</w:t>
            </w:r>
          </w:p>
        </w:tc>
        <w:tc>
          <w:tcPr>
            <w:tcW w:w="2007" w:type="dxa"/>
          </w:tcPr>
          <w:p w:rsidR="00572643" w:rsidRDefault="00572643" w:rsidP="00D555A0">
            <w:pPr>
              <w:pStyle w:val="a4"/>
              <w:tabs>
                <w:tab w:val="left" w:pos="851"/>
              </w:tabs>
              <w:spacing w:line="240" w:lineRule="auto"/>
              <w:ind w:left="0"/>
              <w:jc w:val="both"/>
              <w:rPr>
                <w:rFonts w:ascii="Times New Roman" w:hAnsi="Times New Roman" w:cs="Times New Roman"/>
                <w:sz w:val="28"/>
                <w:szCs w:val="28"/>
              </w:rPr>
            </w:pPr>
          </w:p>
          <w:p w:rsidR="00D555A0" w:rsidRPr="002938BE" w:rsidRDefault="00572643" w:rsidP="00572643">
            <w:pPr>
              <w:pStyle w:val="a4"/>
              <w:tabs>
                <w:tab w:val="left" w:pos="851"/>
              </w:tabs>
              <w:spacing w:line="240" w:lineRule="auto"/>
              <w:ind w:left="0"/>
              <w:jc w:val="center"/>
              <w:rPr>
                <w:rFonts w:ascii="Times New Roman" w:hAnsi="Times New Roman" w:cs="Times New Roman"/>
                <w:sz w:val="28"/>
                <w:szCs w:val="28"/>
              </w:rPr>
            </w:pPr>
            <w:r>
              <w:rPr>
                <w:rFonts w:ascii="Times New Roman" w:hAnsi="Times New Roman" w:cs="Times New Roman"/>
                <w:sz w:val="28"/>
                <w:szCs w:val="28"/>
              </w:rPr>
              <w:t>4</w:t>
            </w:r>
          </w:p>
        </w:tc>
      </w:tr>
      <w:tr w:rsidR="00D555A0" w:rsidRPr="00AF08F0" w:rsidTr="00572643">
        <w:trPr>
          <w:jc w:val="center"/>
        </w:trPr>
        <w:tc>
          <w:tcPr>
            <w:tcW w:w="7266" w:type="dxa"/>
            <w:gridSpan w:val="3"/>
          </w:tcPr>
          <w:p w:rsidR="00D555A0" w:rsidRPr="00AF08F0" w:rsidRDefault="00D555A0" w:rsidP="00D555A0">
            <w:pPr>
              <w:tabs>
                <w:tab w:val="left" w:pos="709"/>
                <w:tab w:val="left" w:pos="993"/>
              </w:tabs>
              <w:spacing w:line="240" w:lineRule="auto"/>
              <w:jc w:val="center"/>
              <w:rPr>
                <w:rFonts w:ascii="Times New Roman" w:hAnsi="Times New Roman" w:cs="Times New Roman"/>
                <w:bCs/>
                <w:sz w:val="28"/>
                <w:szCs w:val="28"/>
                <w:shd w:val="clear" w:color="auto" w:fill="FFFFFF"/>
              </w:rPr>
            </w:pPr>
            <w:r w:rsidRPr="00AF08F0">
              <w:rPr>
                <w:rFonts w:ascii="Times New Roman" w:hAnsi="Times New Roman" w:cs="Times New Roman"/>
                <w:sz w:val="28"/>
                <w:szCs w:val="28"/>
              </w:rPr>
              <w:t>Итого по курсу</w:t>
            </w:r>
          </w:p>
        </w:tc>
        <w:tc>
          <w:tcPr>
            <w:tcW w:w="2007" w:type="dxa"/>
          </w:tcPr>
          <w:p w:rsidR="00D555A0" w:rsidRPr="002938BE" w:rsidRDefault="00572643" w:rsidP="002938BE">
            <w:pPr>
              <w:pStyle w:val="a4"/>
              <w:tabs>
                <w:tab w:val="left" w:pos="851"/>
              </w:tabs>
              <w:spacing w:line="240" w:lineRule="auto"/>
              <w:ind w:left="0"/>
              <w:jc w:val="both"/>
              <w:rPr>
                <w:rFonts w:ascii="Times New Roman" w:hAnsi="Times New Roman" w:cs="Times New Roman"/>
                <w:sz w:val="28"/>
                <w:szCs w:val="28"/>
              </w:rPr>
            </w:pPr>
            <w:r>
              <w:rPr>
                <w:rFonts w:ascii="Times New Roman" w:hAnsi="Times New Roman" w:cs="Times New Roman"/>
                <w:sz w:val="28"/>
                <w:szCs w:val="28"/>
              </w:rPr>
              <w:t>60</w:t>
            </w:r>
          </w:p>
        </w:tc>
      </w:tr>
    </w:tbl>
    <w:p w:rsidR="00E158EC" w:rsidRDefault="00E158EC" w:rsidP="00B3294D">
      <w:pPr>
        <w:pStyle w:val="a4"/>
        <w:tabs>
          <w:tab w:val="left" w:pos="851"/>
        </w:tabs>
        <w:spacing w:after="0" w:line="240" w:lineRule="auto"/>
        <w:ind w:left="0"/>
        <w:jc w:val="both"/>
        <w:rPr>
          <w:rFonts w:ascii="Times New Roman" w:hAnsi="Times New Roman"/>
          <w:b/>
          <w:sz w:val="28"/>
          <w:szCs w:val="28"/>
        </w:rPr>
      </w:pPr>
    </w:p>
    <w:p w:rsidR="00B34FB0" w:rsidRPr="00B34FB0" w:rsidRDefault="00B34FB0" w:rsidP="00B34FB0">
      <w:pPr>
        <w:widowControl w:val="0"/>
        <w:ind w:firstLine="709"/>
        <w:contextualSpacing/>
        <w:jc w:val="both"/>
        <w:rPr>
          <w:rFonts w:ascii="Times New Roman" w:hAnsi="Times New Roman" w:cs="Times New Roman"/>
          <w:sz w:val="28"/>
          <w:szCs w:val="28"/>
        </w:rPr>
      </w:pPr>
      <w:bookmarkStart w:id="0" w:name="_Toc504084912"/>
      <w:r w:rsidRPr="00B34FB0">
        <w:rPr>
          <w:rFonts w:ascii="Times New Roman" w:hAnsi="Times New Roman" w:cs="Times New Roman"/>
          <w:sz w:val="28"/>
          <w:szCs w:val="28"/>
        </w:rPr>
        <w:t>Методические разъяснения по используемым технологиям.</w:t>
      </w:r>
    </w:p>
    <w:p w:rsidR="00B34FB0" w:rsidRDefault="00B34FB0" w:rsidP="00B34FB0">
      <w:pPr>
        <w:widowControl w:val="0"/>
        <w:ind w:firstLine="709"/>
        <w:contextualSpacing/>
        <w:jc w:val="both"/>
        <w:rPr>
          <w:rFonts w:ascii="Times New Roman" w:hAnsi="Times New Roman" w:cs="Times New Roman"/>
          <w:sz w:val="28"/>
          <w:szCs w:val="28"/>
        </w:rPr>
      </w:pPr>
      <w:r w:rsidRPr="00B34FB0">
        <w:rPr>
          <w:rFonts w:ascii="Times New Roman" w:hAnsi="Times New Roman" w:cs="Times New Roman"/>
          <w:sz w:val="28"/>
          <w:szCs w:val="28"/>
        </w:rPr>
        <w:t>Виды лекций:</w:t>
      </w:r>
    </w:p>
    <w:p w:rsidR="006B2F68" w:rsidRPr="006B2F68" w:rsidRDefault="006B2F68" w:rsidP="006B2F68">
      <w:pPr>
        <w:tabs>
          <w:tab w:val="left" w:pos="851"/>
        </w:tabs>
        <w:ind w:firstLine="680"/>
        <w:contextualSpacing/>
        <w:jc w:val="both"/>
        <w:rPr>
          <w:rFonts w:ascii="Times New Roman" w:hAnsi="Times New Roman" w:cs="Times New Roman"/>
          <w:sz w:val="28"/>
          <w:szCs w:val="28"/>
          <w:shd w:val="clear" w:color="auto" w:fill="FFFFFF"/>
        </w:rPr>
      </w:pPr>
      <w:r w:rsidRPr="006B2F68">
        <w:rPr>
          <w:rFonts w:ascii="Times New Roman" w:hAnsi="Times New Roman" w:cs="Times New Roman"/>
          <w:b/>
          <w:sz w:val="28"/>
          <w:szCs w:val="28"/>
          <w:shd w:val="clear" w:color="auto" w:fill="FFFFFF"/>
        </w:rPr>
        <w:t>Вводная лекция</w:t>
      </w:r>
      <w:r w:rsidRPr="006B2F68">
        <w:rPr>
          <w:rFonts w:ascii="Times New Roman" w:hAnsi="Times New Roman" w:cs="Times New Roman"/>
          <w:sz w:val="28"/>
          <w:szCs w:val="28"/>
          <w:shd w:val="clear" w:color="auto" w:fill="FFFFFF"/>
        </w:rPr>
        <w:t xml:space="preserve"> – информирует о предмете и создает первоначальную ориентацию о принципах работы по учебному курсу. Задача лектора заключается в ознакомлении обучающихся с задачами предмета, значением и занимаемом положении среди дисциплин. Кратко излагается обзор курса, достижения в этой сфере, перспективные направления развития и называются имена ученых, которые сделали открытия в данном направлении. Эта лекция повествует об особенностях работы по заданному курсу, необходимой литературы для использования при подготовке к зачету или экзамену, в том числе с применением электронного обучения и дистанционных образовательных технологий.</w:t>
      </w:r>
    </w:p>
    <w:p w:rsidR="006B2F68" w:rsidRPr="00B34FB0" w:rsidRDefault="006B2F68" w:rsidP="00B34FB0">
      <w:pPr>
        <w:widowControl w:val="0"/>
        <w:ind w:firstLine="709"/>
        <w:contextualSpacing/>
        <w:jc w:val="both"/>
        <w:rPr>
          <w:rFonts w:ascii="Times New Roman" w:hAnsi="Times New Roman" w:cs="Times New Roman"/>
          <w:sz w:val="28"/>
          <w:szCs w:val="28"/>
        </w:rPr>
      </w:pPr>
    </w:p>
    <w:p w:rsidR="00B34FB0" w:rsidRPr="00B34FB0" w:rsidRDefault="00B34FB0" w:rsidP="00B34FB0">
      <w:pPr>
        <w:tabs>
          <w:tab w:val="left" w:pos="851"/>
        </w:tabs>
        <w:ind w:firstLine="680"/>
        <w:contextualSpacing/>
        <w:jc w:val="both"/>
        <w:rPr>
          <w:rFonts w:ascii="Times New Roman" w:hAnsi="Times New Roman" w:cs="Times New Roman"/>
          <w:sz w:val="28"/>
          <w:szCs w:val="28"/>
          <w:shd w:val="clear" w:color="auto" w:fill="FFFFFF"/>
        </w:rPr>
      </w:pPr>
      <w:r w:rsidRPr="00B34FB0">
        <w:rPr>
          <w:rFonts w:ascii="Times New Roman" w:hAnsi="Times New Roman" w:cs="Times New Roman"/>
          <w:b/>
          <w:sz w:val="28"/>
          <w:szCs w:val="28"/>
          <w:shd w:val="clear" w:color="auto" w:fill="FFFFFF"/>
        </w:rPr>
        <w:t>Лекция-визуализация (Видео</w:t>
      </w:r>
      <w:r w:rsidRPr="00E667F7">
        <w:rPr>
          <w:rFonts w:ascii="Times New Roman" w:hAnsi="Times New Roman" w:cs="Times New Roman"/>
          <w:b/>
          <w:sz w:val="28"/>
          <w:szCs w:val="28"/>
          <w:shd w:val="clear" w:color="auto" w:fill="FFFFFF"/>
        </w:rPr>
        <w:t>-</w:t>
      </w:r>
      <w:r w:rsidRPr="00B34FB0">
        <w:rPr>
          <w:rFonts w:ascii="Times New Roman" w:hAnsi="Times New Roman" w:cs="Times New Roman"/>
          <w:b/>
          <w:sz w:val="28"/>
          <w:szCs w:val="28"/>
          <w:shd w:val="clear" w:color="auto" w:fill="FFFFFF"/>
        </w:rPr>
        <w:t>лекция).</w:t>
      </w:r>
      <w:r w:rsidRPr="00B34FB0">
        <w:rPr>
          <w:rFonts w:ascii="Times New Roman" w:hAnsi="Times New Roman" w:cs="Times New Roman"/>
          <w:sz w:val="28"/>
          <w:szCs w:val="28"/>
          <w:shd w:val="clear" w:color="auto" w:fill="FFFFFF"/>
        </w:rPr>
        <w:t xml:space="preserve"> Реализуется с применением мультимедийных технологий, </w:t>
      </w:r>
      <w:r w:rsidRPr="00E667F7">
        <w:rPr>
          <w:rStyle w:val="a6"/>
          <w:rFonts w:ascii="Times New Roman" w:hAnsi="Times New Roman" w:cs="Times New Roman"/>
          <w:i w:val="0"/>
          <w:sz w:val="28"/>
          <w:szCs w:val="28"/>
        </w:rPr>
        <w:t>в том числе с применением электронного обучения и дистанционных образовательных технологий</w:t>
      </w:r>
      <w:r w:rsidRPr="00B34FB0">
        <w:rPr>
          <w:rFonts w:ascii="Times New Roman" w:hAnsi="Times New Roman" w:cs="Times New Roman"/>
          <w:sz w:val="28"/>
          <w:szCs w:val="28"/>
          <w:shd w:val="clear" w:color="auto" w:fill="FFFFFF"/>
        </w:rPr>
        <w:t>. Задачей преподавателя является своевременное комментирование демонстрируемых роликов, фотографий или слайдов.</w:t>
      </w:r>
    </w:p>
    <w:p w:rsidR="00B34FB0" w:rsidRPr="00B34FB0" w:rsidRDefault="00B34FB0" w:rsidP="00B34FB0">
      <w:pPr>
        <w:pStyle w:val="a4"/>
        <w:tabs>
          <w:tab w:val="left" w:pos="851"/>
        </w:tabs>
        <w:ind w:left="0" w:firstLine="680"/>
        <w:jc w:val="both"/>
        <w:rPr>
          <w:rFonts w:ascii="Times New Roman" w:hAnsi="Times New Roman" w:cs="Times New Roman"/>
          <w:sz w:val="28"/>
          <w:szCs w:val="28"/>
          <w:shd w:val="clear" w:color="auto" w:fill="FFFFFF"/>
        </w:rPr>
      </w:pPr>
      <w:r w:rsidRPr="00B34FB0">
        <w:rPr>
          <w:rFonts w:ascii="Times New Roman" w:hAnsi="Times New Roman" w:cs="Times New Roman"/>
          <w:b/>
          <w:sz w:val="28"/>
          <w:szCs w:val="28"/>
          <w:shd w:val="clear" w:color="auto" w:fill="FFFFFF"/>
        </w:rPr>
        <w:t>Проблемная лекция</w:t>
      </w:r>
      <w:r w:rsidRPr="00B34FB0">
        <w:rPr>
          <w:rFonts w:ascii="Times New Roman" w:hAnsi="Times New Roman" w:cs="Times New Roman"/>
          <w:sz w:val="28"/>
          <w:szCs w:val="28"/>
          <w:shd w:val="clear" w:color="auto" w:fill="FFFFFF"/>
        </w:rPr>
        <w:t xml:space="preserve">. Отличительной особенностью проблемной лекции является то, что преподаватель в начале и по ходу изложения учебного материала создает проблемные ситуации и вовлекает обучающихся в их анализ, </w:t>
      </w:r>
      <w:r w:rsidRPr="00E667F7">
        <w:rPr>
          <w:rStyle w:val="a6"/>
          <w:rFonts w:ascii="Times New Roman" w:hAnsi="Times New Roman" w:cs="Times New Roman"/>
          <w:i w:val="0"/>
          <w:sz w:val="28"/>
          <w:szCs w:val="28"/>
        </w:rPr>
        <w:t>в том числе с применением электронного обучения и дистанционных образовательных технологий</w:t>
      </w:r>
      <w:r w:rsidRPr="00B34FB0">
        <w:rPr>
          <w:rFonts w:ascii="Times New Roman" w:hAnsi="Times New Roman" w:cs="Times New Roman"/>
          <w:sz w:val="28"/>
          <w:szCs w:val="28"/>
          <w:shd w:val="clear" w:color="auto" w:fill="FFFFFF"/>
        </w:rPr>
        <w:t xml:space="preserve">. Проблемная ситуация </w:t>
      </w:r>
      <w:r w:rsidRPr="00B34FB0">
        <w:rPr>
          <w:rFonts w:ascii="Times New Roman" w:hAnsi="Times New Roman" w:cs="Times New Roman"/>
          <w:sz w:val="28"/>
          <w:szCs w:val="28"/>
          <w:shd w:val="clear" w:color="auto" w:fill="FFFFFF"/>
        </w:rPr>
        <w:lastRenderedPageBreak/>
        <w:t>может возникнуть при применении преподавателем проблемного вопроса или задания. Обучающийся должен находиться в социально-активной позиции, т.е. придется высказывать свою позицию, задавать вопросы, находить ответы и высказывать предположения.</w:t>
      </w:r>
    </w:p>
    <w:p w:rsidR="00B34FB0" w:rsidRDefault="00B34FB0" w:rsidP="00B34FB0">
      <w:pPr>
        <w:pStyle w:val="a4"/>
        <w:tabs>
          <w:tab w:val="left" w:pos="851"/>
        </w:tabs>
        <w:ind w:left="0" w:firstLine="680"/>
        <w:jc w:val="both"/>
        <w:rPr>
          <w:rFonts w:ascii="Times New Roman" w:hAnsi="Times New Roman" w:cs="Times New Roman"/>
          <w:sz w:val="28"/>
          <w:szCs w:val="28"/>
          <w:shd w:val="clear" w:color="auto" w:fill="FFFFFF"/>
        </w:rPr>
      </w:pPr>
      <w:r w:rsidRPr="00E667F7">
        <w:rPr>
          <w:rFonts w:ascii="Times New Roman" w:hAnsi="Times New Roman" w:cs="Times New Roman"/>
          <w:b/>
          <w:sz w:val="28"/>
          <w:szCs w:val="28"/>
          <w:shd w:val="clear" w:color="auto" w:fill="FFFFFF"/>
        </w:rPr>
        <w:t xml:space="preserve">Лекция с разбором конкретных ситуаций, </w:t>
      </w:r>
      <w:r w:rsidRPr="00E667F7">
        <w:rPr>
          <w:rStyle w:val="a6"/>
          <w:rFonts w:ascii="Times New Roman" w:hAnsi="Times New Roman" w:cs="Times New Roman"/>
          <w:i w:val="0"/>
          <w:sz w:val="28"/>
          <w:szCs w:val="28"/>
        </w:rPr>
        <w:t>в том числе с применением электронного обучения и дистанционных образовательных технологий</w:t>
      </w:r>
      <w:r w:rsidRPr="00E667F7">
        <w:rPr>
          <w:rFonts w:ascii="Times New Roman" w:hAnsi="Times New Roman" w:cs="Times New Roman"/>
          <w:i/>
          <w:sz w:val="28"/>
          <w:szCs w:val="28"/>
          <w:shd w:val="clear" w:color="auto" w:fill="FFFFFF"/>
        </w:rPr>
        <w:t>.</w:t>
      </w:r>
      <w:r w:rsidRPr="00E667F7">
        <w:rPr>
          <w:rFonts w:ascii="Times New Roman" w:hAnsi="Times New Roman" w:cs="Times New Roman"/>
          <w:sz w:val="28"/>
          <w:szCs w:val="28"/>
          <w:shd w:val="clear" w:color="auto" w:fill="FFFFFF"/>
        </w:rPr>
        <w:t xml:space="preserve"> На обсуждение ставится (устно, в очень короткой видеозаписи, тексте презентации) конкретная ситуация. Далее происходит коллективное обсуждение ситуации, дискуссия. Обсуждение заканчивается анализом и необходимым выводом, который дает или обучающийся, или преподаватель.</w:t>
      </w:r>
    </w:p>
    <w:p w:rsidR="006B2F68" w:rsidRPr="006B2F68" w:rsidRDefault="006B2F68" w:rsidP="006B2F68">
      <w:pPr>
        <w:pStyle w:val="a4"/>
        <w:tabs>
          <w:tab w:val="left" w:pos="851"/>
        </w:tabs>
        <w:ind w:left="0" w:firstLine="680"/>
        <w:jc w:val="both"/>
        <w:rPr>
          <w:rFonts w:ascii="Times New Roman" w:hAnsi="Times New Roman" w:cs="Times New Roman"/>
          <w:sz w:val="28"/>
          <w:szCs w:val="28"/>
          <w:shd w:val="clear" w:color="auto" w:fill="FFFFFF"/>
        </w:rPr>
      </w:pPr>
      <w:r w:rsidRPr="006B2F68">
        <w:rPr>
          <w:rFonts w:ascii="Times New Roman" w:hAnsi="Times New Roman" w:cs="Times New Roman"/>
          <w:b/>
          <w:sz w:val="28"/>
          <w:szCs w:val="28"/>
          <w:shd w:val="clear" w:color="auto" w:fill="FFFFFF"/>
        </w:rPr>
        <w:t>Информативная лекция</w:t>
      </w:r>
      <w:r w:rsidRPr="006B2F68">
        <w:rPr>
          <w:rFonts w:ascii="Times New Roman" w:hAnsi="Times New Roman" w:cs="Times New Roman"/>
          <w:sz w:val="28"/>
          <w:szCs w:val="28"/>
          <w:shd w:val="clear" w:color="auto" w:fill="FFFFFF"/>
        </w:rPr>
        <w:t xml:space="preserve"> – предполагает изложение материала обучающ</w:t>
      </w:r>
      <w:r>
        <w:rPr>
          <w:rFonts w:ascii="Times New Roman" w:hAnsi="Times New Roman" w:cs="Times New Roman"/>
          <w:sz w:val="28"/>
          <w:szCs w:val="28"/>
          <w:shd w:val="clear" w:color="auto" w:fill="FFFFFF"/>
        </w:rPr>
        <w:t>имся</w:t>
      </w:r>
      <w:r w:rsidRPr="006B2F68">
        <w:rPr>
          <w:rFonts w:ascii="Times New Roman" w:hAnsi="Times New Roman" w:cs="Times New Roman"/>
          <w:sz w:val="28"/>
          <w:szCs w:val="28"/>
          <w:shd w:val="clear" w:color="auto" w:fill="FFFFFF"/>
        </w:rPr>
        <w:t>, которая необходима для конспектирования и запоминания. Классический вариант лекций, применяемый в высшей школе.</w:t>
      </w:r>
    </w:p>
    <w:p w:rsidR="006B2F68" w:rsidRPr="006B2F68" w:rsidRDefault="006B2F68" w:rsidP="006B2F68">
      <w:pPr>
        <w:pStyle w:val="a4"/>
        <w:tabs>
          <w:tab w:val="left" w:pos="851"/>
        </w:tabs>
        <w:ind w:left="0" w:firstLine="680"/>
        <w:jc w:val="both"/>
        <w:rPr>
          <w:rFonts w:ascii="Times New Roman" w:hAnsi="Times New Roman" w:cs="Times New Roman"/>
          <w:sz w:val="28"/>
          <w:szCs w:val="28"/>
          <w:shd w:val="clear" w:color="auto" w:fill="FFFFFF"/>
        </w:rPr>
      </w:pPr>
      <w:r w:rsidRPr="006B2F68">
        <w:rPr>
          <w:rFonts w:ascii="Times New Roman" w:hAnsi="Times New Roman" w:cs="Times New Roman"/>
          <w:b/>
          <w:sz w:val="28"/>
          <w:szCs w:val="28"/>
          <w:shd w:val="clear" w:color="auto" w:fill="FFFFFF"/>
        </w:rPr>
        <w:t>Обзорная лекция</w:t>
      </w:r>
      <w:r w:rsidRPr="006B2F68">
        <w:rPr>
          <w:rFonts w:ascii="Times New Roman" w:hAnsi="Times New Roman" w:cs="Times New Roman"/>
          <w:sz w:val="28"/>
          <w:szCs w:val="28"/>
          <w:shd w:val="clear" w:color="auto" w:fill="FFFFFF"/>
        </w:rPr>
        <w:t xml:space="preserve"> – предполагает системный подход в предоставлении информации без детализации данных, в том числе с применением электронного обучения и дистанционных образовательных технологий. Основу теоретической базы составляет концептуальная составляющая курса или основных его разделов.</w:t>
      </w:r>
    </w:p>
    <w:p w:rsidR="006B2F68" w:rsidRPr="006B2F68" w:rsidRDefault="006B2F68" w:rsidP="00572643">
      <w:pPr>
        <w:pStyle w:val="a4"/>
        <w:tabs>
          <w:tab w:val="left" w:pos="851"/>
        </w:tabs>
        <w:spacing w:after="0" w:line="240" w:lineRule="auto"/>
        <w:ind w:left="0" w:firstLine="680"/>
        <w:jc w:val="both"/>
        <w:rPr>
          <w:rFonts w:ascii="Times New Roman" w:hAnsi="Times New Roman" w:cs="Times New Roman"/>
          <w:sz w:val="28"/>
          <w:szCs w:val="28"/>
          <w:shd w:val="clear" w:color="auto" w:fill="FFFFFF"/>
        </w:rPr>
      </w:pPr>
      <w:r w:rsidRPr="006B2F68">
        <w:rPr>
          <w:rFonts w:ascii="Times New Roman" w:hAnsi="Times New Roman" w:cs="Times New Roman"/>
          <w:b/>
          <w:sz w:val="28"/>
          <w:szCs w:val="28"/>
          <w:shd w:val="clear" w:color="auto" w:fill="FFFFFF"/>
        </w:rPr>
        <w:t>Лекция-консультация</w:t>
      </w:r>
      <w:r w:rsidRPr="006B2F68">
        <w:rPr>
          <w:rFonts w:ascii="Times New Roman" w:hAnsi="Times New Roman" w:cs="Times New Roman"/>
          <w:sz w:val="28"/>
          <w:szCs w:val="28"/>
          <w:shd w:val="clear" w:color="auto" w:fill="FFFFFF"/>
        </w:rPr>
        <w:t xml:space="preserve"> – может быть представлена в нескольких вариантах. Первый предполагает диалог в виде «вопрос-ответ». При этом отвечает на вопросы обучающихся лектор по всему курсу, либо по выбранной теме или разделу. Второй вариант заключается в схему «вопрос-ответ-дискуссия» и сочетает в себе изложение нового материала, постановку вопросов и поиск ответов на интересующие вопросы. Они могут быть проведены в том числе с применением электронного обучения и дистанционных образовательных технологий</w:t>
      </w:r>
    </w:p>
    <w:p w:rsidR="006B2F68" w:rsidRPr="00E667F7" w:rsidRDefault="006B2F68" w:rsidP="00572643">
      <w:pPr>
        <w:pStyle w:val="a4"/>
        <w:tabs>
          <w:tab w:val="left" w:pos="851"/>
        </w:tabs>
        <w:spacing w:after="0" w:line="240" w:lineRule="auto"/>
        <w:ind w:left="0" w:firstLine="680"/>
        <w:jc w:val="both"/>
        <w:rPr>
          <w:rFonts w:ascii="Times New Roman" w:hAnsi="Times New Roman" w:cs="Times New Roman"/>
          <w:sz w:val="28"/>
          <w:szCs w:val="28"/>
          <w:shd w:val="clear" w:color="auto" w:fill="FFFFFF"/>
        </w:rPr>
      </w:pPr>
    </w:p>
    <w:bookmarkEnd w:id="0"/>
    <w:p w:rsidR="00953FA5" w:rsidRPr="002C76A6" w:rsidRDefault="00953FA5" w:rsidP="00572643">
      <w:pPr>
        <w:shd w:val="clear" w:color="auto" w:fill="FFFFFF"/>
        <w:spacing w:after="0" w:line="240" w:lineRule="auto"/>
        <w:ind w:firstLine="720"/>
        <w:jc w:val="center"/>
        <w:rPr>
          <w:rFonts w:ascii="Times New Roman" w:hAnsi="Times New Roman" w:cs="Times New Roman"/>
          <w:b/>
          <w:spacing w:val="7"/>
          <w:sz w:val="28"/>
          <w:szCs w:val="28"/>
        </w:rPr>
      </w:pPr>
      <w:r w:rsidRPr="002C76A6">
        <w:rPr>
          <w:rFonts w:ascii="Times New Roman" w:hAnsi="Times New Roman" w:cs="Times New Roman"/>
          <w:b/>
          <w:spacing w:val="-1"/>
          <w:sz w:val="28"/>
          <w:szCs w:val="28"/>
        </w:rPr>
        <w:t xml:space="preserve">Тема 1. </w:t>
      </w:r>
      <w:r w:rsidRPr="002C76A6">
        <w:rPr>
          <w:rFonts w:ascii="Times New Roman" w:hAnsi="Times New Roman" w:cs="Times New Roman"/>
          <w:b/>
          <w:sz w:val="28"/>
          <w:szCs w:val="28"/>
        </w:rPr>
        <w:t>Понятие, общая классификация специальной техники, направления, правовые и организационные основы её применения.</w:t>
      </w:r>
    </w:p>
    <w:p w:rsidR="00953FA5" w:rsidRPr="002C76A6" w:rsidRDefault="000F53AE" w:rsidP="00572643">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iCs/>
          <w:spacing w:val="-1"/>
          <w:sz w:val="28"/>
          <w:szCs w:val="28"/>
        </w:rPr>
        <w:t xml:space="preserve">Лекция. </w:t>
      </w:r>
      <w:r w:rsidR="00953FA5" w:rsidRPr="002C76A6">
        <w:rPr>
          <w:rFonts w:ascii="Times New Roman" w:hAnsi="Times New Roman" w:cs="Times New Roman"/>
          <w:iCs/>
          <w:spacing w:val="-1"/>
          <w:sz w:val="28"/>
          <w:szCs w:val="28"/>
        </w:rPr>
        <w:t>Предмет, задачи</w:t>
      </w:r>
      <w:r w:rsidR="00953FA5" w:rsidRPr="002C76A6">
        <w:rPr>
          <w:rFonts w:ascii="Times New Roman" w:hAnsi="Times New Roman" w:cs="Times New Roman"/>
          <w:spacing w:val="3"/>
          <w:sz w:val="28"/>
          <w:szCs w:val="28"/>
        </w:rPr>
        <w:t xml:space="preserve"> и содержание дисциплины «Специальная техника ОВД». Роль и значение учебной дис</w:t>
      </w:r>
      <w:r w:rsidR="00953FA5" w:rsidRPr="002C76A6">
        <w:rPr>
          <w:rFonts w:ascii="Times New Roman" w:hAnsi="Times New Roman" w:cs="Times New Roman"/>
          <w:spacing w:val="4"/>
          <w:sz w:val="28"/>
          <w:szCs w:val="28"/>
        </w:rPr>
        <w:t>циплины в профессиональной деятельности сотрудников ОВД, связь с другими учебными дисциплинами учебного плана.</w:t>
      </w:r>
    </w:p>
    <w:p w:rsidR="00953FA5" w:rsidRPr="002C76A6" w:rsidRDefault="00953FA5" w:rsidP="00953FA5">
      <w:pPr>
        <w:shd w:val="clear" w:color="auto" w:fill="FFFFFF"/>
        <w:spacing w:after="0" w:line="240" w:lineRule="auto"/>
        <w:ind w:firstLine="720"/>
        <w:jc w:val="both"/>
        <w:rPr>
          <w:rFonts w:ascii="Times New Roman" w:hAnsi="Times New Roman" w:cs="Times New Roman"/>
          <w:sz w:val="28"/>
          <w:szCs w:val="28"/>
        </w:rPr>
      </w:pPr>
      <w:r w:rsidRPr="002C76A6">
        <w:rPr>
          <w:rFonts w:ascii="Times New Roman" w:hAnsi="Times New Roman" w:cs="Times New Roman"/>
          <w:spacing w:val="4"/>
          <w:sz w:val="28"/>
          <w:szCs w:val="28"/>
        </w:rPr>
        <w:t>Понятие специальной техники органов внутренних дел. Классификация специальной техники. Роль и значение специальной техники в дея</w:t>
      </w:r>
      <w:r w:rsidRPr="002C76A6">
        <w:rPr>
          <w:rFonts w:ascii="Times New Roman" w:hAnsi="Times New Roman" w:cs="Times New Roman"/>
          <w:spacing w:val="3"/>
          <w:sz w:val="28"/>
          <w:szCs w:val="28"/>
        </w:rPr>
        <w:t>тельности различных служб и подразделений органов внутренних дел в со</w:t>
      </w:r>
      <w:r w:rsidRPr="002C76A6">
        <w:rPr>
          <w:rFonts w:ascii="Times New Roman" w:hAnsi="Times New Roman" w:cs="Times New Roman"/>
          <w:spacing w:val="6"/>
          <w:sz w:val="28"/>
          <w:szCs w:val="28"/>
        </w:rPr>
        <w:t>временных условиях. Требования, предъявляемые к технической подго</w:t>
      </w:r>
      <w:r w:rsidRPr="002C76A6">
        <w:rPr>
          <w:rFonts w:ascii="Times New Roman" w:hAnsi="Times New Roman" w:cs="Times New Roman"/>
          <w:spacing w:val="5"/>
          <w:sz w:val="28"/>
          <w:szCs w:val="28"/>
        </w:rPr>
        <w:t xml:space="preserve">товке сотрудников ОВД. </w:t>
      </w:r>
      <w:r w:rsidRPr="002C76A6">
        <w:rPr>
          <w:rFonts w:ascii="Times New Roman" w:hAnsi="Times New Roman" w:cs="Times New Roman"/>
          <w:spacing w:val="6"/>
          <w:sz w:val="28"/>
          <w:szCs w:val="28"/>
        </w:rPr>
        <w:t xml:space="preserve">Понятие табельной положенности. Снабжение органов внутренних </w:t>
      </w:r>
      <w:r w:rsidRPr="002C76A6">
        <w:rPr>
          <w:rFonts w:ascii="Times New Roman" w:hAnsi="Times New Roman" w:cs="Times New Roman"/>
          <w:spacing w:val="4"/>
          <w:sz w:val="28"/>
          <w:szCs w:val="28"/>
        </w:rPr>
        <w:t xml:space="preserve">дел специальной техникой. Порядок учета наличия, хранения и получения </w:t>
      </w:r>
      <w:r w:rsidRPr="002C76A6">
        <w:rPr>
          <w:rFonts w:ascii="Times New Roman" w:hAnsi="Times New Roman" w:cs="Times New Roman"/>
          <w:spacing w:val="5"/>
          <w:sz w:val="28"/>
          <w:szCs w:val="28"/>
        </w:rPr>
        <w:t xml:space="preserve">специальной техники. </w:t>
      </w:r>
    </w:p>
    <w:p w:rsidR="00953FA5" w:rsidRPr="002C76A6" w:rsidRDefault="00953FA5" w:rsidP="00953FA5">
      <w:pPr>
        <w:shd w:val="clear" w:color="auto" w:fill="FFFFFF"/>
        <w:spacing w:after="0" w:line="240" w:lineRule="auto"/>
        <w:ind w:firstLine="720"/>
        <w:jc w:val="both"/>
        <w:rPr>
          <w:rFonts w:ascii="Times New Roman" w:hAnsi="Times New Roman" w:cs="Times New Roman"/>
          <w:spacing w:val="5"/>
          <w:sz w:val="28"/>
          <w:szCs w:val="28"/>
        </w:rPr>
      </w:pPr>
      <w:r w:rsidRPr="002C76A6">
        <w:rPr>
          <w:rFonts w:ascii="Times New Roman" w:hAnsi="Times New Roman" w:cs="Times New Roman"/>
          <w:spacing w:val="4"/>
          <w:sz w:val="28"/>
          <w:szCs w:val="28"/>
        </w:rPr>
        <w:lastRenderedPageBreak/>
        <w:t xml:space="preserve">Основные направления применения специальной техники в деятельности органов внутренних дел. Правовые и организационно-тактические </w:t>
      </w:r>
      <w:r w:rsidRPr="002C76A6">
        <w:rPr>
          <w:rFonts w:ascii="Times New Roman" w:hAnsi="Times New Roman" w:cs="Times New Roman"/>
          <w:spacing w:val="5"/>
          <w:sz w:val="28"/>
          <w:szCs w:val="28"/>
        </w:rPr>
        <w:t>основы применения специальной техники органами внутренних дел: нор</w:t>
      </w:r>
      <w:r w:rsidRPr="002C76A6">
        <w:rPr>
          <w:rFonts w:ascii="Times New Roman" w:hAnsi="Times New Roman" w:cs="Times New Roman"/>
          <w:spacing w:val="4"/>
          <w:sz w:val="28"/>
          <w:szCs w:val="28"/>
        </w:rPr>
        <w:t xml:space="preserve">мативно-правовые акты, регламентирующие применение, основания, цели, задачи и условия применения, субъекты применения, основные требования к организации применения, соблюдению режима секретности и конспирации при применении, ответственность за неправомерное применение специальной техники. </w:t>
      </w:r>
      <w:r w:rsidRPr="002C76A6">
        <w:rPr>
          <w:rFonts w:ascii="Times New Roman" w:hAnsi="Times New Roman" w:cs="Times New Roman"/>
          <w:spacing w:val="5"/>
          <w:sz w:val="28"/>
          <w:szCs w:val="28"/>
        </w:rPr>
        <w:t>Документальное оформление факта и результатов применения специальной техники.</w:t>
      </w:r>
    </w:p>
    <w:p w:rsidR="00953FA5" w:rsidRPr="002C76A6" w:rsidRDefault="00953FA5" w:rsidP="00953FA5">
      <w:pPr>
        <w:shd w:val="clear" w:color="auto" w:fill="FFFFFF"/>
        <w:spacing w:line="240" w:lineRule="auto"/>
        <w:ind w:firstLine="720"/>
        <w:jc w:val="both"/>
        <w:rPr>
          <w:rFonts w:ascii="Times New Roman" w:hAnsi="Times New Roman" w:cs="Times New Roman"/>
          <w:spacing w:val="5"/>
          <w:sz w:val="28"/>
          <w:szCs w:val="28"/>
        </w:rPr>
      </w:pPr>
    </w:p>
    <w:p w:rsidR="00953FA5" w:rsidRPr="002C76A6" w:rsidRDefault="00953FA5" w:rsidP="00B34FB0">
      <w:pPr>
        <w:shd w:val="clear" w:color="auto" w:fill="FFFFFF"/>
        <w:spacing w:after="0" w:line="240" w:lineRule="auto"/>
        <w:ind w:firstLine="720"/>
        <w:jc w:val="center"/>
        <w:outlineLvl w:val="0"/>
        <w:rPr>
          <w:rFonts w:ascii="Times New Roman" w:hAnsi="Times New Roman" w:cs="Times New Roman"/>
          <w:b/>
          <w:spacing w:val="-1"/>
          <w:sz w:val="28"/>
          <w:szCs w:val="28"/>
        </w:rPr>
      </w:pPr>
      <w:r w:rsidRPr="002C76A6">
        <w:rPr>
          <w:rFonts w:ascii="Times New Roman" w:hAnsi="Times New Roman" w:cs="Times New Roman"/>
          <w:b/>
          <w:spacing w:val="-1"/>
          <w:sz w:val="28"/>
          <w:szCs w:val="28"/>
        </w:rPr>
        <w:t xml:space="preserve">Тема 2. </w:t>
      </w:r>
      <w:r w:rsidRPr="002C76A6">
        <w:rPr>
          <w:rFonts w:ascii="Times New Roman" w:hAnsi="Times New Roman" w:cs="Times New Roman"/>
          <w:b/>
          <w:sz w:val="28"/>
          <w:szCs w:val="28"/>
        </w:rPr>
        <w:t xml:space="preserve"> Технические средства и системы связи ОВД.</w:t>
      </w:r>
    </w:p>
    <w:p w:rsidR="00953FA5" w:rsidRPr="002C76A6" w:rsidRDefault="000F53AE" w:rsidP="00953FA5">
      <w:pPr>
        <w:shd w:val="clear" w:color="auto" w:fill="FFFFFF"/>
        <w:spacing w:after="0" w:line="240" w:lineRule="auto"/>
        <w:ind w:firstLine="720"/>
        <w:jc w:val="both"/>
        <w:rPr>
          <w:rFonts w:ascii="Times New Roman" w:hAnsi="Times New Roman" w:cs="Times New Roman"/>
          <w:spacing w:val="4"/>
          <w:sz w:val="28"/>
          <w:szCs w:val="28"/>
        </w:rPr>
      </w:pPr>
      <w:r>
        <w:rPr>
          <w:rFonts w:ascii="Times New Roman" w:hAnsi="Times New Roman" w:cs="Times New Roman"/>
          <w:spacing w:val="4"/>
          <w:sz w:val="28"/>
          <w:szCs w:val="28"/>
        </w:rPr>
        <w:t xml:space="preserve">Лекция. </w:t>
      </w:r>
      <w:r w:rsidR="00953FA5" w:rsidRPr="002C76A6">
        <w:rPr>
          <w:rFonts w:ascii="Times New Roman" w:hAnsi="Times New Roman" w:cs="Times New Roman"/>
          <w:spacing w:val="4"/>
          <w:sz w:val="28"/>
          <w:szCs w:val="28"/>
        </w:rPr>
        <w:t>Основные понятия и определения, используемые в связи. Классификация средств связи. Роль средств связи в обеспечении деятельности ОВД. Сети и системы связи ОВД. Правовые основы организации связи в ОВД.</w:t>
      </w:r>
    </w:p>
    <w:p w:rsidR="00953FA5" w:rsidRPr="002C76A6" w:rsidRDefault="00953FA5" w:rsidP="00953FA5">
      <w:pPr>
        <w:shd w:val="clear" w:color="auto" w:fill="FFFFFF"/>
        <w:spacing w:after="0" w:line="240" w:lineRule="auto"/>
        <w:ind w:firstLine="720"/>
        <w:jc w:val="both"/>
        <w:rPr>
          <w:rFonts w:ascii="Times New Roman" w:hAnsi="Times New Roman" w:cs="Times New Roman"/>
          <w:spacing w:val="4"/>
          <w:sz w:val="28"/>
          <w:szCs w:val="28"/>
        </w:rPr>
      </w:pPr>
      <w:r w:rsidRPr="002C76A6">
        <w:rPr>
          <w:rFonts w:ascii="Times New Roman" w:hAnsi="Times New Roman" w:cs="Times New Roman"/>
          <w:spacing w:val="4"/>
          <w:sz w:val="28"/>
          <w:szCs w:val="28"/>
        </w:rPr>
        <w:t>Роль технических средств проводной связи в решении задач органов внутренних дел. Виды телефонной аппаратуры: телефонные аппараты, коммутаторы, станции и пульты оперативной связи; основные режимы работы и ТТХ. Основные функции и ТТХ аппаратуры телеграфной и факсимильной связи, сетей обмена данными. Обеспечение безопасности информации передаваемой по проводным сетям электросвязи.</w:t>
      </w:r>
    </w:p>
    <w:p w:rsidR="00953FA5" w:rsidRPr="002C76A6" w:rsidRDefault="00953FA5" w:rsidP="00953FA5">
      <w:pPr>
        <w:shd w:val="clear" w:color="auto" w:fill="FFFFFF"/>
        <w:spacing w:after="0" w:line="240" w:lineRule="auto"/>
        <w:ind w:firstLine="720"/>
        <w:jc w:val="both"/>
        <w:rPr>
          <w:rFonts w:ascii="Times New Roman" w:hAnsi="Times New Roman" w:cs="Times New Roman"/>
          <w:spacing w:val="4"/>
          <w:sz w:val="28"/>
          <w:szCs w:val="28"/>
        </w:rPr>
      </w:pPr>
      <w:r w:rsidRPr="002C76A6">
        <w:rPr>
          <w:rFonts w:ascii="Times New Roman" w:hAnsi="Times New Roman" w:cs="Times New Roman"/>
          <w:spacing w:val="4"/>
          <w:sz w:val="28"/>
          <w:szCs w:val="28"/>
        </w:rPr>
        <w:t>Роль технических средств радиосвязи в решении задач органов внутренних дел. Способы организации радиосвязи: радионаправления и радиосети. Виды радиосетей. Принципы организации радиосвязи в KB и УКВ-диапазонах: радио</w:t>
      </w:r>
      <w:r w:rsidR="00B34FB0" w:rsidRPr="00B34FB0">
        <w:rPr>
          <w:rFonts w:ascii="Times New Roman" w:hAnsi="Times New Roman" w:cs="Times New Roman"/>
          <w:spacing w:val="4"/>
          <w:sz w:val="28"/>
          <w:szCs w:val="28"/>
        </w:rPr>
        <w:t>-</w:t>
      </w:r>
      <w:r w:rsidRPr="002C76A6">
        <w:rPr>
          <w:rFonts w:ascii="Times New Roman" w:hAnsi="Times New Roman" w:cs="Times New Roman"/>
          <w:spacing w:val="4"/>
          <w:sz w:val="28"/>
          <w:szCs w:val="28"/>
        </w:rPr>
        <w:t>данные, правила радиообмена. Виды радиостанций, используемых в ОВД, их основные ТТХ. Состав и основные режимы работы радиостанций. Факторы, влияющие на дальность радиосвязи: особенности распространения радиоволн, тактико-технические характеристики аппаратуры. Обеспечение безопасности информации передаваемой по средствам радиосвязи.</w:t>
      </w:r>
    </w:p>
    <w:p w:rsidR="00953FA5" w:rsidRPr="002C76A6" w:rsidRDefault="00953FA5" w:rsidP="00953FA5">
      <w:pPr>
        <w:shd w:val="clear" w:color="auto" w:fill="FFFFFF"/>
        <w:spacing w:after="0" w:line="240" w:lineRule="auto"/>
        <w:ind w:firstLine="720"/>
        <w:jc w:val="both"/>
        <w:rPr>
          <w:rFonts w:ascii="Times New Roman" w:hAnsi="Times New Roman" w:cs="Times New Roman"/>
          <w:sz w:val="28"/>
          <w:szCs w:val="28"/>
        </w:rPr>
      </w:pPr>
      <w:r w:rsidRPr="002C76A6">
        <w:rPr>
          <w:rFonts w:ascii="Times New Roman" w:hAnsi="Times New Roman" w:cs="Times New Roman"/>
          <w:spacing w:val="5"/>
          <w:sz w:val="28"/>
          <w:szCs w:val="28"/>
        </w:rPr>
        <w:t xml:space="preserve">Назначение, основные элементы и структура систем связи органов </w:t>
      </w:r>
      <w:r w:rsidRPr="002C76A6">
        <w:rPr>
          <w:rFonts w:ascii="Times New Roman" w:hAnsi="Times New Roman" w:cs="Times New Roman"/>
          <w:spacing w:val="4"/>
          <w:sz w:val="28"/>
          <w:szCs w:val="28"/>
        </w:rPr>
        <w:t xml:space="preserve">внутренних дел. Роль систем связи в управлении органами внутренних дел. Возможности применения радио-, проводных и комбинированных сетей </w:t>
      </w:r>
      <w:r w:rsidRPr="002C76A6">
        <w:rPr>
          <w:rFonts w:ascii="Times New Roman" w:hAnsi="Times New Roman" w:cs="Times New Roman"/>
          <w:spacing w:val="5"/>
          <w:sz w:val="28"/>
          <w:szCs w:val="28"/>
        </w:rPr>
        <w:t>электросвязи. Безопасность систем связи ОВД.</w:t>
      </w:r>
      <w:r w:rsidRPr="002C76A6">
        <w:rPr>
          <w:rFonts w:ascii="Times New Roman" w:hAnsi="Times New Roman" w:cs="Times New Roman"/>
          <w:spacing w:val="1"/>
          <w:sz w:val="28"/>
          <w:szCs w:val="28"/>
        </w:rPr>
        <w:t xml:space="preserve"> Основные задачи, решаемые с помощью средств связи, в ходе проведе</w:t>
      </w:r>
      <w:r w:rsidRPr="002C76A6">
        <w:rPr>
          <w:rFonts w:ascii="Times New Roman" w:hAnsi="Times New Roman" w:cs="Times New Roman"/>
          <w:spacing w:val="1"/>
          <w:sz w:val="28"/>
          <w:szCs w:val="28"/>
        </w:rPr>
        <w:softHyphen/>
      </w:r>
      <w:r w:rsidRPr="002C76A6">
        <w:rPr>
          <w:rFonts w:ascii="Times New Roman" w:hAnsi="Times New Roman" w:cs="Times New Roman"/>
          <w:spacing w:val="2"/>
          <w:sz w:val="28"/>
          <w:szCs w:val="28"/>
        </w:rPr>
        <w:t>ния оперативно-розыскных мероприятий. Особенности их применения.</w:t>
      </w:r>
    </w:p>
    <w:p w:rsidR="00953FA5" w:rsidRPr="002C76A6" w:rsidRDefault="00953FA5" w:rsidP="00953FA5">
      <w:pPr>
        <w:shd w:val="clear" w:color="auto" w:fill="FFFFFF"/>
        <w:spacing w:after="0" w:line="240" w:lineRule="auto"/>
        <w:ind w:firstLine="720"/>
        <w:jc w:val="both"/>
        <w:rPr>
          <w:rFonts w:ascii="Times New Roman" w:hAnsi="Times New Roman" w:cs="Times New Roman"/>
          <w:sz w:val="28"/>
          <w:szCs w:val="28"/>
        </w:rPr>
      </w:pPr>
      <w:r w:rsidRPr="002C76A6">
        <w:rPr>
          <w:rFonts w:ascii="Times New Roman" w:hAnsi="Times New Roman" w:cs="Times New Roman"/>
          <w:spacing w:val="2"/>
          <w:sz w:val="28"/>
          <w:szCs w:val="28"/>
        </w:rPr>
        <w:t xml:space="preserve">Тактико-технические характеристики скрыто носимых ОВЧ радиостанций, особенности их конструктивного исполнения, основные режимы </w:t>
      </w:r>
      <w:r w:rsidRPr="002C76A6">
        <w:rPr>
          <w:rFonts w:ascii="Times New Roman" w:hAnsi="Times New Roman" w:cs="Times New Roman"/>
          <w:spacing w:val="1"/>
          <w:sz w:val="28"/>
          <w:szCs w:val="28"/>
        </w:rPr>
        <w:t xml:space="preserve">работы, порядок подготовки к работе. Понятие и виды технических средств </w:t>
      </w:r>
      <w:r w:rsidRPr="002C76A6">
        <w:rPr>
          <w:rFonts w:ascii="Times New Roman" w:hAnsi="Times New Roman" w:cs="Times New Roman"/>
          <w:spacing w:val="2"/>
          <w:sz w:val="28"/>
          <w:szCs w:val="28"/>
        </w:rPr>
        <w:t>обеспечения безопасности связи, переговорные таблицы.</w:t>
      </w:r>
    </w:p>
    <w:p w:rsidR="000F53AE" w:rsidRDefault="000F53AE" w:rsidP="00953FA5">
      <w:pPr>
        <w:shd w:val="clear" w:color="auto" w:fill="FFFFFF"/>
        <w:spacing w:after="0" w:line="240" w:lineRule="auto"/>
        <w:ind w:firstLine="720"/>
        <w:jc w:val="both"/>
        <w:outlineLvl w:val="0"/>
        <w:rPr>
          <w:rFonts w:ascii="Times New Roman" w:hAnsi="Times New Roman" w:cs="Times New Roman"/>
          <w:b/>
          <w:spacing w:val="1"/>
          <w:sz w:val="28"/>
          <w:szCs w:val="28"/>
        </w:rPr>
      </w:pPr>
    </w:p>
    <w:p w:rsidR="00572643" w:rsidRDefault="00572643" w:rsidP="00B34FB0">
      <w:pPr>
        <w:shd w:val="clear" w:color="auto" w:fill="FFFFFF"/>
        <w:spacing w:after="0" w:line="240" w:lineRule="auto"/>
        <w:ind w:firstLine="720"/>
        <w:jc w:val="center"/>
        <w:outlineLvl w:val="0"/>
        <w:rPr>
          <w:rFonts w:ascii="Times New Roman" w:hAnsi="Times New Roman" w:cs="Times New Roman"/>
          <w:b/>
          <w:spacing w:val="1"/>
          <w:sz w:val="28"/>
          <w:szCs w:val="28"/>
        </w:rPr>
      </w:pPr>
    </w:p>
    <w:p w:rsidR="00572643" w:rsidRDefault="00572643" w:rsidP="00B34FB0">
      <w:pPr>
        <w:shd w:val="clear" w:color="auto" w:fill="FFFFFF"/>
        <w:spacing w:after="0" w:line="240" w:lineRule="auto"/>
        <w:ind w:firstLine="720"/>
        <w:jc w:val="center"/>
        <w:outlineLvl w:val="0"/>
        <w:rPr>
          <w:rFonts w:ascii="Times New Roman" w:hAnsi="Times New Roman" w:cs="Times New Roman"/>
          <w:b/>
          <w:spacing w:val="1"/>
          <w:sz w:val="28"/>
          <w:szCs w:val="28"/>
        </w:rPr>
      </w:pPr>
    </w:p>
    <w:p w:rsidR="00953FA5" w:rsidRPr="002C76A6" w:rsidRDefault="00953FA5" w:rsidP="00B34FB0">
      <w:pPr>
        <w:shd w:val="clear" w:color="auto" w:fill="FFFFFF"/>
        <w:spacing w:after="0" w:line="240" w:lineRule="auto"/>
        <w:ind w:firstLine="720"/>
        <w:jc w:val="center"/>
        <w:outlineLvl w:val="0"/>
        <w:rPr>
          <w:rFonts w:ascii="Times New Roman" w:hAnsi="Times New Roman" w:cs="Times New Roman"/>
          <w:b/>
          <w:spacing w:val="1"/>
          <w:sz w:val="28"/>
          <w:szCs w:val="28"/>
        </w:rPr>
      </w:pPr>
      <w:r w:rsidRPr="002C76A6">
        <w:rPr>
          <w:rFonts w:ascii="Times New Roman" w:hAnsi="Times New Roman" w:cs="Times New Roman"/>
          <w:b/>
          <w:spacing w:val="1"/>
          <w:sz w:val="28"/>
          <w:szCs w:val="28"/>
        </w:rPr>
        <w:lastRenderedPageBreak/>
        <w:t>Тема 3.</w:t>
      </w:r>
      <w:r w:rsidRPr="002C76A6">
        <w:rPr>
          <w:rFonts w:ascii="Times New Roman" w:hAnsi="Times New Roman" w:cs="Times New Roman"/>
          <w:b/>
          <w:sz w:val="28"/>
          <w:szCs w:val="28"/>
        </w:rPr>
        <w:t xml:space="preserve"> Специальные средства ОВД</w:t>
      </w:r>
    </w:p>
    <w:p w:rsidR="00953FA5" w:rsidRPr="002C76A6" w:rsidRDefault="000F53AE" w:rsidP="00953FA5">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spacing w:val="5"/>
          <w:sz w:val="28"/>
          <w:szCs w:val="28"/>
        </w:rPr>
        <w:t xml:space="preserve">Лекция. </w:t>
      </w:r>
      <w:r w:rsidR="00953FA5" w:rsidRPr="002C76A6">
        <w:rPr>
          <w:rFonts w:ascii="Times New Roman" w:hAnsi="Times New Roman" w:cs="Times New Roman"/>
          <w:spacing w:val="5"/>
          <w:sz w:val="28"/>
          <w:szCs w:val="28"/>
        </w:rPr>
        <w:t>Понятие, назначение и классификация специальных средств. Правовые основы применения специальных средств. Права и обязанности сотрудников органов внутренних дел, применяющих специальные средства.</w:t>
      </w:r>
    </w:p>
    <w:p w:rsidR="00953FA5" w:rsidRPr="002C76A6" w:rsidRDefault="00953FA5" w:rsidP="00953FA5">
      <w:pPr>
        <w:shd w:val="clear" w:color="auto" w:fill="FFFFFF"/>
        <w:spacing w:after="0" w:line="240" w:lineRule="auto"/>
        <w:ind w:firstLine="720"/>
        <w:jc w:val="both"/>
        <w:rPr>
          <w:rFonts w:ascii="Times New Roman" w:hAnsi="Times New Roman" w:cs="Times New Roman"/>
          <w:sz w:val="28"/>
          <w:szCs w:val="28"/>
        </w:rPr>
      </w:pPr>
      <w:r w:rsidRPr="002C76A6">
        <w:rPr>
          <w:rFonts w:ascii="Times New Roman" w:hAnsi="Times New Roman" w:cs="Times New Roman"/>
          <w:spacing w:val="5"/>
          <w:sz w:val="28"/>
          <w:szCs w:val="28"/>
        </w:rPr>
        <w:t xml:space="preserve">Средства индивидуальной бронезащиты: бронежилеты, защитные куртки, </w:t>
      </w:r>
      <w:r w:rsidRPr="002C76A6">
        <w:rPr>
          <w:rFonts w:ascii="Times New Roman" w:hAnsi="Times New Roman" w:cs="Times New Roman"/>
          <w:spacing w:val="6"/>
          <w:sz w:val="28"/>
          <w:szCs w:val="28"/>
        </w:rPr>
        <w:t>защитные костюмы, каски и шлемы, щиты и т.д. Классы защиты. Основ</w:t>
      </w:r>
      <w:r w:rsidRPr="002C76A6">
        <w:rPr>
          <w:rFonts w:ascii="Times New Roman" w:hAnsi="Times New Roman" w:cs="Times New Roman"/>
          <w:spacing w:val="3"/>
          <w:sz w:val="28"/>
          <w:szCs w:val="28"/>
        </w:rPr>
        <w:t xml:space="preserve">ные требования к средствам бронезащиты. Порядок выбора и применения </w:t>
      </w:r>
      <w:r w:rsidRPr="002C76A6">
        <w:rPr>
          <w:rFonts w:ascii="Times New Roman" w:hAnsi="Times New Roman" w:cs="Times New Roman"/>
          <w:spacing w:val="4"/>
          <w:sz w:val="28"/>
          <w:szCs w:val="28"/>
        </w:rPr>
        <w:t>средств бронезащиты. Тенденции развития средств индивидуальной бронезащиты.</w:t>
      </w:r>
    </w:p>
    <w:p w:rsidR="00953FA5" w:rsidRPr="002C76A6" w:rsidRDefault="00953FA5" w:rsidP="00953FA5">
      <w:pPr>
        <w:shd w:val="clear" w:color="auto" w:fill="FFFFFF"/>
        <w:spacing w:after="0" w:line="240" w:lineRule="auto"/>
        <w:ind w:firstLine="720"/>
        <w:jc w:val="both"/>
        <w:rPr>
          <w:rFonts w:ascii="Times New Roman" w:hAnsi="Times New Roman" w:cs="Times New Roman"/>
          <w:sz w:val="28"/>
          <w:szCs w:val="28"/>
        </w:rPr>
      </w:pPr>
      <w:r w:rsidRPr="002C76A6">
        <w:rPr>
          <w:rFonts w:ascii="Times New Roman" w:hAnsi="Times New Roman" w:cs="Times New Roman"/>
          <w:spacing w:val="5"/>
          <w:sz w:val="28"/>
          <w:szCs w:val="28"/>
        </w:rPr>
        <w:t>Средства активной обороны: классификация, н</w:t>
      </w:r>
      <w:r w:rsidRPr="002C76A6">
        <w:rPr>
          <w:rFonts w:ascii="Times New Roman" w:hAnsi="Times New Roman" w:cs="Times New Roman"/>
          <w:spacing w:val="3"/>
          <w:sz w:val="28"/>
          <w:szCs w:val="28"/>
        </w:rPr>
        <w:t>азначение, правила применения и ограничения по их применению. Основные ТТХ</w:t>
      </w:r>
      <w:r w:rsidRPr="002C76A6">
        <w:rPr>
          <w:rFonts w:ascii="Times New Roman" w:hAnsi="Times New Roman" w:cs="Times New Roman"/>
          <w:spacing w:val="5"/>
          <w:sz w:val="28"/>
          <w:szCs w:val="28"/>
        </w:rPr>
        <w:t>.</w:t>
      </w:r>
    </w:p>
    <w:p w:rsidR="00953FA5" w:rsidRPr="002C76A6" w:rsidRDefault="00953FA5" w:rsidP="00953FA5">
      <w:pPr>
        <w:shd w:val="clear" w:color="auto" w:fill="FFFFFF"/>
        <w:spacing w:after="0" w:line="240" w:lineRule="auto"/>
        <w:ind w:firstLine="720"/>
        <w:jc w:val="both"/>
        <w:rPr>
          <w:rFonts w:ascii="Times New Roman" w:hAnsi="Times New Roman" w:cs="Times New Roman"/>
          <w:spacing w:val="5"/>
          <w:sz w:val="28"/>
          <w:szCs w:val="28"/>
        </w:rPr>
      </w:pPr>
      <w:r w:rsidRPr="002C76A6">
        <w:rPr>
          <w:rFonts w:ascii="Times New Roman" w:hAnsi="Times New Roman" w:cs="Times New Roman"/>
          <w:spacing w:val="4"/>
          <w:sz w:val="28"/>
          <w:szCs w:val="28"/>
        </w:rPr>
        <w:t>Средства обеспечения специальных операций: классификация, н</w:t>
      </w:r>
      <w:r w:rsidRPr="002C76A6">
        <w:rPr>
          <w:rFonts w:ascii="Times New Roman" w:hAnsi="Times New Roman" w:cs="Times New Roman"/>
          <w:spacing w:val="3"/>
          <w:sz w:val="28"/>
          <w:szCs w:val="28"/>
        </w:rPr>
        <w:t>азначение, правила применения и ограничения по их применению.</w:t>
      </w:r>
      <w:r w:rsidRPr="002C76A6">
        <w:rPr>
          <w:rFonts w:ascii="Times New Roman" w:hAnsi="Times New Roman" w:cs="Times New Roman"/>
          <w:spacing w:val="4"/>
          <w:sz w:val="28"/>
          <w:szCs w:val="28"/>
        </w:rPr>
        <w:t xml:space="preserve"> </w:t>
      </w:r>
      <w:r w:rsidRPr="002C76A6">
        <w:rPr>
          <w:rFonts w:ascii="Times New Roman" w:hAnsi="Times New Roman" w:cs="Times New Roman"/>
          <w:spacing w:val="5"/>
          <w:sz w:val="28"/>
          <w:szCs w:val="28"/>
        </w:rPr>
        <w:t xml:space="preserve">Основные ТТХ. </w:t>
      </w:r>
    </w:p>
    <w:p w:rsidR="00953FA5" w:rsidRPr="002C76A6" w:rsidRDefault="00953FA5" w:rsidP="00953FA5">
      <w:pPr>
        <w:shd w:val="clear" w:color="auto" w:fill="FFFFFF"/>
        <w:spacing w:after="0" w:line="240" w:lineRule="auto"/>
        <w:ind w:firstLine="720"/>
        <w:jc w:val="both"/>
        <w:rPr>
          <w:rFonts w:ascii="Times New Roman" w:hAnsi="Times New Roman" w:cs="Times New Roman"/>
          <w:spacing w:val="5"/>
          <w:sz w:val="28"/>
          <w:szCs w:val="28"/>
        </w:rPr>
      </w:pPr>
      <w:r w:rsidRPr="002C76A6">
        <w:rPr>
          <w:rFonts w:ascii="Times New Roman" w:hAnsi="Times New Roman" w:cs="Times New Roman"/>
          <w:spacing w:val="5"/>
          <w:sz w:val="28"/>
          <w:szCs w:val="28"/>
        </w:rPr>
        <w:t>Тактика применения специальных средств. Меры безопасности при применении и использовании специальных средств. Порядок документального оформления факта и результатов применения специальных средств.</w:t>
      </w:r>
    </w:p>
    <w:p w:rsidR="00953FA5" w:rsidRPr="002C76A6" w:rsidRDefault="00953FA5" w:rsidP="00953FA5">
      <w:pPr>
        <w:shd w:val="clear" w:color="auto" w:fill="FFFFFF"/>
        <w:spacing w:after="0" w:line="240" w:lineRule="auto"/>
        <w:ind w:firstLine="720"/>
        <w:jc w:val="both"/>
        <w:rPr>
          <w:rFonts w:ascii="Times New Roman" w:hAnsi="Times New Roman" w:cs="Times New Roman"/>
          <w:color w:val="0070C0"/>
          <w:spacing w:val="3"/>
          <w:sz w:val="28"/>
          <w:szCs w:val="28"/>
        </w:rPr>
      </w:pPr>
    </w:p>
    <w:p w:rsidR="00953FA5" w:rsidRPr="002C76A6" w:rsidRDefault="00953FA5" w:rsidP="00B34FB0">
      <w:pPr>
        <w:shd w:val="clear" w:color="auto" w:fill="FFFFFF"/>
        <w:spacing w:after="0" w:line="240" w:lineRule="auto"/>
        <w:ind w:firstLine="709"/>
        <w:jc w:val="center"/>
        <w:outlineLvl w:val="0"/>
        <w:rPr>
          <w:rFonts w:ascii="Times New Roman" w:hAnsi="Times New Roman" w:cs="Times New Roman"/>
          <w:b/>
          <w:sz w:val="28"/>
          <w:szCs w:val="28"/>
        </w:rPr>
      </w:pPr>
      <w:r w:rsidRPr="002C76A6">
        <w:rPr>
          <w:rFonts w:ascii="Times New Roman" w:hAnsi="Times New Roman" w:cs="Times New Roman"/>
          <w:b/>
          <w:spacing w:val="-2"/>
          <w:sz w:val="28"/>
          <w:szCs w:val="28"/>
        </w:rPr>
        <w:t>Тема 4. Технические средства и системы охраны</w:t>
      </w:r>
    </w:p>
    <w:p w:rsidR="00953FA5" w:rsidRPr="002C76A6" w:rsidRDefault="000F53AE" w:rsidP="00953FA5">
      <w:pPr>
        <w:shd w:val="clear" w:color="auto" w:fill="FFFFFF"/>
        <w:spacing w:after="0" w:line="240" w:lineRule="auto"/>
        <w:ind w:firstLine="720"/>
        <w:jc w:val="both"/>
        <w:rPr>
          <w:rFonts w:ascii="Times New Roman" w:hAnsi="Times New Roman" w:cs="Times New Roman"/>
          <w:spacing w:val="5"/>
          <w:sz w:val="28"/>
          <w:szCs w:val="28"/>
        </w:rPr>
      </w:pPr>
      <w:r>
        <w:rPr>
          <w:rFonts w:ascii="Times New Roman" w:hAnsi="Times New Roman" w:cs="Times New Roman"/>
          <w:spacing w:val="3"/>
          <w:sz w:val="28"/>
          <w:szCs w:val="28"/>
        </w:rPr>
        <w:t xml:space="preserve">Лекция. </w:t>
      </w:r>
      <w:r w:rsidR="00953FA5" w:rsidRPr="002C76A6">
        <w:rPr>
          <w:rFonts w:ascii="Times New Roman" w:hAnsi="Times New Roman" w:cs="Times New Roman"/>
          <w:spacing w:val="3"/>
          <w:sz w:val="28"/>
          <w:szCs w:val="28"/>
        </w:rPr>
        <w:t xml:space="preserve">Основные направления </w:t>
      </w:r>
      <w:r w:rsidR="00953FA5" w:rsidRPr="002C76A6">
        <w:rPr>
          <w:rFonts w:ascii="Times New Roman" w:hAnsi="Times New Roman" w:cs="Times New Roman"/>
          <w:spacing w:val="4"/>
          <w:sz w:val="28"/>
          <w:szCs w:val="28"/>
        </w:rPr>
        <w:t xml:space="preserve">применения технических систем охранно-пожарной сигнализации (ОПС) в ОВД. Понятие инженерно-технической укрепленности охраняемых объектов. </w:t>
      </w:r>
      <w:r w:rsidR="00953FA5" w:rsidRPr="002C76A6">
        <w:rPr>
          <w:rFonts w:ascii="Times New Roman" w:hAnsi="Times New Roman" w:cs="Times New Roman"/>
          <w:spacing w:val="3"/>
          <w:sz w:val="28"/>
          <w:szCs w:val="28"/>
        </w:rPr>
        <w:t xml:space="preserve">Понятие, назначение и правовые основы применения </w:t>
      </w:r>
      <w:r w:rsidR="00953FA5" w:rsidRPr="002C76A6">
        <w:rPr>
          <w:rFonts w:ascii="Times New Roman" w:hAnsi="Times New Roman" w:cs="Times New Roman"/>
          <w:spacing w:val="5"/>
          <w:sz w:val="28"/>
          <w:szCs w:val="28"/>
        </w:rPr>
        <w:t>технических средств ОПС</w:t>
      </w:r>
      <w:r w:rsidR="00953FA5" w:rsidRPr="002C76A6">
        <w:rPr>
          <w:rFonts w:ascii="Times New Roman" w:hAnsi="Times New Roman" w:cs="Times New Roman"/>
          <w:spacing w:val="4"/>
          <w:sz w:val="28"/>
          <w:szCs w:val="28"/>
        </w:rPr>
        <w:t xml:space="preserve">. </w:t>
      </w:r>
      <w:r w:rsidR="00953FA5" w:rsidRPr="002C76A6">
        <w:rPr>
          <w:rFonts w:ascii="Times New Roman" w:hAnsi="Times New Roman" w:cs="Times New Roman"/>
          <w:spacing w:val="5"/>
          <w:sz w:val="28"/>
          <w:szCs w:val="28"/>
        </w:rPr>
        <w:t xml:space="preserve">Общая классификация технических средств ОПС: извещатель, прибор приёмо-контрольный, оповещатель. </w:t>
      </w:r>
    </w:p>
    <w:p w:rsidR="00953FA5" w:rsidRPr="002C76A6" w:rsidRDefault="00953FA5" w:rsidP="00953FA5">
      <w:pPr>
        <w:shd w:val="clear" w:color="auto" w:fill="FFFFFF"/>
        <w:spacing w:after="0" w:line="240" w:lineRule="auto"/>
        <w:ind w:firstLine="720"/>
        <w:jc w:val="both"/>
        <w:rPr>
          <w:rFonts w:ascii="Times New Roman" w:hAnsi="Times New Roman" w:cs="Times New Roman"/>
          <w:sz w:val="28"/>
          <w:szCs w:val="28"/>
        </w:rPr>
      </w:pPr>
      <w:r w:rsidRPr="002C76A6">
        <w:rPr>
          <w:rFonts w:ascii="Times New Roman" w:hAnsi="Times New Roman" w:cs="Times New Roman"/>
          <w:spacing w:val="5"/>
          <w:sz w:val="28"/>
          <w:szCs w:val="28"/>
        </w:rPr>
        <w:t>Понятие извещателя. Классификация охран</w:t>
      </w:r>
      <w:r w:rsidRPr="002C76A6">
        <w:rPr>
          <w:rFonts w:ascii="Times New Roman" w:hAnsi="Times New Roman" w:cs="Times New Roman"/>
          <w:spacing w:val="3"/>
          <w:sz w:val="28"/>
          <w:szCs w:val="28"/>
        </w:rPr>
        <w:t>ных и пожарных извещателей по виду зоны обнаружения и физическому принципу действия. Физические принципы обнаружения, используемые в охранных и охранно-пожарных извещателей. Понятие, назначение, основные функции и классификация при</w:t>
      </w:r>
      <w:r w:rsidRPr="002C76A6">
        <w:rPr>
          <w:rFonts w:ascii="Times New Roman" w:hAnsi="Times New Roman" w:cs="Times New Roman"/>
          <w:spacing w:val="4"/>
          <w:sz w:val="28"/>
          <w:szCs w:val="28"/>
        </w:rPr>
        <w:t>емно-контрольных приборов. Понятие оповещателя. Оповещатели световые и звуковые.</w:t>
      </w:r>
    </w:p>
    <w:p w:rsidR="00953FA5" w:rsidRPr="002C76A6" w:rsidRDefault="00953FA5" w:rsidP="00953FA5">
      <w:pPr>
        <w:shd w:val="clear" w:color="auto" w:fill="FFFFFF"/>
        <w:spacing w:after="0" w:line="240" w:lineRule="auto"/>
        <w:ind w:firstLine="720"/>
        <w:jc w:val="both"/>
        <w:rPr>
          <w:rFonts w:ascii="Times New Roman" w:hAnsi="Times New Roman" w:cs="Times New Roman"/>
          <w:sz w:val="28"/>
          <w:szCs w:val="28"/>
        </w:rPr>
      </w:pPr>
      <w:r w:rsidRPr="002C76A6">
        <w:rPr>
          <w:rFonts w:ascii="Times New Roman" w:hAnsi="Times New Roman" w:cs="Times New Roman"/>
          <w:spacing w:val="5"/>
          <w:sz w:val="28"/>
          <w:szCs w:val="28"/>
        </w:rPr>
        <w:t xml:space="preserve">Понятие рубежа охраны, многорубежное построение технических </w:t>
      </w:r>
      <w:r w:rsidRPr="002C76A6">
        <w:rPr>
          <w:rFonts w:ascii="Times New Roman" w:hAnsi="Times New Roman" w:cs="Times New Roman"/>
          <w:spacing w:val="4"/>
          <w:sz w:val="28"/>
          <w:szCs w:val="28"/>
        </w:rPr>
        <w:t>систем охраны. Основные элементы автономной и централизованной сис</w:t>
      </w:r>
      <w:r w:rsidRPr="002C76A6">
        <w:rPr>
          <w:rFonts w:ascii="Times New Roman" w:hAnsi="Times New Roman" w:cs="Times New Roman"/>
          <w:spacing w:val="3"/>
          <w:sz w:val="28"/>
          <w:szCs w:val="28"/>
        </w:rPr>
        <w:t xml:space="preserve">тем охраны объектов с применением технических средств, их назначение, </w:t>
      </w:r>
      <w:r w:rsidRPr="002C76A6">
        <w:rPr>
          <w:rFonts w:ascii="Times New Roman" w:hAnsi="Times New Roman" w:cs="Times New Roman"/>
          <w:spacing w:val="2"/>
          <w:sz w:val="28"/>
          <w:szCs w:val="28"/>
        </w:rPr>
        <w:t xml:space="preserve">примеры. </w:t>
      </w:r>
      <w:r w:rsidRPr="002C76A6">
        <w:rPr>
          <w:rFonts w:ascii="Times New Roman" w:hAnsi="Times New Roman" w:cs="Times New Roman"/>
          <w:spacing w:val="5"/>
          <w:sz w:val="28"/>
          <w:szCs w:val="28"/>
        </w:rPr>
        <w:t>Инженерно-технические средства защиты периметра, конструктив</w:t>
      </w:r>
      <w:r w:rsidRPr="002C76A6">
        <w:rPr>
          <w:rFonts w:ascii="Times New Roman" w:hAnsi="Times New Roman" w:cs="Times New Roman"/>
          <w:spacing w:val="3"/>
          <w:sz w:val="28"/>
          <w:szCs w:val="28"/>
        </w:rPr>
        <w:t>ных элементов зданий и помещений. Технические средства и системы кон</w:t>
      </w:r>
      <w:r w:rsidRPr="002C76A6">
        <w:rPr>
          <w:rFonts w:ascii="Times New Roman" w:hAnsi="Times New Roman" w:cs="Times New Roman"/>
          <w:spacing w:val="4"/>
          <w:sz w:val="28"/>
          <w:szCs w:val="28"/>
        </w:rPr>
        <w:t>троля и управления доступом.</w:t>
      </w:r>
    </w:p>
    <w:p w:rsidR="00953FA5" w:rsidRPr="002C76A6" w:rsidRDefault="00953FA5" w:rsidP="00953FA5">
      <w:pPr>
        <w:shd w:val="clear" w:color="auto" w:fill="FFFFFF"/>
        <w:spacing w:after="0" w:line="240" w:lineRule="auto"/>
        <w:ind w:firstLine="720"/>
        <w:jc w:val="both"/>
        <w:rPr>
          <w:rFonts w:ascii="Times New Roman" w:hAnsi="Times New Roman" w:cs="Times New Roman"/>
          <w:sz w:val="28"/>
          <w:szCs w:val="28"/>
        </w:rPr>
      </w:pPr>
      <w:r w:rsidRPr="002C76A6">
        <w:rPr>
          <w:rFonts w:ascii="Times New Roman" w:hAnsi="Times New Roman" w:cs="Times New Roman"/>
          <w:spacing w:val="3"/>
          <w:sz w:val="28"/>
          <w:szCs w:val="28"/>
        </w:rPr>
        <w:t>Виды и основные направления применения средств и систем охранного телевидения в деятельности органов внутренних дел. Основные элементы, структурная схема и принцип действия систем охранного телеви</w:t>
      </w:r>
      <w:r w:rsidRPr="002C76A6">
        <w:rPr>
          <w:rFonts w:ascii="Times New Roman" w:hAnsi="Times New Roman" w:cs="Times New Roman"/>
          <w:spacing w:val="4"/>
          <w:sz w:val="28"/>
          <w:szCs w:val="28"/>
        </w:rPr>
        <w:t xml:space="preserve">дения. Назначение, виды и ТТХ телевизионных камер, объективов, </w:t>
      </w:r>
      <w:r w:rsidRPr="002C76A6">
        <w:rPr>
          <w:rFonts w:ascii="Times New Roman" w:hAnsi="Times New Roman" w:cs="Times New Roman"/>
          <w:spacing w:val="4"/>
          <w:sz w:val="28"/>
          <w:szCs w:val="28"/>
        </w:rPr>
        <w:lastRenderedPageBreak/>
        <w:t>мониторов, мультиплексоров, устройств автоматического анализа телевизион</w:t>
      </w:r>
      <w:r w:rsidRPr="002C76A6">
        <w:rPr>
          <w:rFonts w:ascii="Times New Roman" w:hAnsi="Times New Roman" w:cs="Times New Roman"/>
          <w:spacing w:val="3"/>
          <w:sz w:val="28"/>
          <w:szCs w:val="28"/>
        </w:rPr>
        <w:t>ного изображения.</w:t>
      </w:r>
    </w:p>
    <w:p w:rsidR="00953FA5" w:rsidRPr="002C76A6" w:rsidRDefault="00953FA5" w:rsidP="00953FA5">
      <w:pPr>
        <w:shd w:val="clear" w:color="auto" w:fill="FFFFFF"/>
        <w:spacing w:after="0" w:line="240" w:lineRule="auto"/>
        <w:ind w:firstLine="720"/>
        <w:jc w:val="both"/>
        <w:rPr>
          <w:rFonts w:ascii="Times New Roman" w:hAnsi="Times New Roman" w:cs="Times New Roman"/>
          <w:sz w:val="28"/>
          <w:szCs w:val="28"/>
        </w:rPr>
      </w:pPr>
      <w:r w:rsidRPr="002C76A6">
        <w:rPr>
          <w:rFonts w:ascii="Times New Roman" w:hAnsi="Times New Roman" w:cs="Times New Roman"/>
          <w:spacing w:val="4"/>
          <w:sz w:val="28"/>
          <w:szCs w:val="28"/>
        </w:rPr>
        <w:t xml:space="preserve">Комплексные, интегрированные и интегральные системы защиты </w:t>
      </w:r>
      <w:r w:rsidRPr="002C76A6">
        <w:rPr>
          <w:rFonts w:ascii="Times New Roman" w:hAnsi="Times New Roman" w:cs="Times New Roman"/>
          <w:spacing w:val="3"/>
          <w:sz w:val="28"/>
          <w:szCs w:val="28"/>
        </w:rPr>
        <w:t xml:space="preserve">объектов: руководящие документы, основные элементы и их назначение, </w:t>
      </w:r>
      <w:r w:rsidRPr="002C76A6">
        <w:rPr>
          <w:rFonts w:ascii="Times New Roman" w:hAnsi="Times New Roman" w:cs="Times New Roman"/>
          <w:spacing w:val="4"/>
          <w:sz w:val="28"/>
          <w:szCs w:val="28"/>
        </w:rPr>
        <w:t>перспективные направления развития.</w:t>
      </w:r>
    </w:p>
    <w:p w:rsidR="00953FA5" w:rsidRPr="002C76A6" w:rsidRDefault="00953FA5" w:rsidP="00953FA5">
      <w:pPr>
        <w:shd w:val="clear" w:color="auto" w:fill="FFFFFF"/>
        <w:spacing w:after="0" w:line="240" w:lineRule="auto"/>
        <w:ind w:firstLine="720"/>
        <w:jc w:val="both"/>
        <w:rPr>
          <w:rFonts w:ascii="Times New Roman" w:hAnsi="Times New Roman" w:cs="Times New Roman"/>
          <w:color w:val="0070C0"/>
          <w:sz w:val="28"/>
          <w:szCs w:val="28"/>
        </w:rPr>
      </w:pPr>
    </w:p>
    <w:p w:rsidR="00953FA5" w:rsidRPr="002C76A6" w:rsidRDefault="00953FA5" w:rsidP="00B34FB0">
      <w:pPr>
        <w:shd w:val="clear" w:color="auto" w:fill="FFFFFF"/>
        <w:spacing w:after="0" w:line="240" w:lineRule="auto"/>
        <w:ind w:firstLine="720"/>
        <w:jc w:val="center"/>
        <w:outlineLvl w:val="0"/>
        <w:rPr>
          <w:rFonts w:ascii="Times New Roman" w:hAnsi="Times New Roman" w:cs="Times New Roman"/>
          <w:b/>
          <w:sz w:val="28"/>
          <w:szCs w:val="28"/>
        </w:rPr>
      </w:pPr>
      <w:r w:rsidRPr="002C76A6">
        <w:rPr>
          <w:rFonts w:ascii="Times New Roman" w:hAnsi="Times New Roman" w:cs="Times New Roman"/>
          <w:b/>
          <w:spacing w:val="-2"/>
          <w:sz w:val="28"/>
          <w:szCs w:val="28"/>
        </w:rPr>
        <w:t>Тема 5.</w:t>
      </w:r>
      <w:r w:rsidR="006B2F68">
        <w:rPr>
          <w:rFonts w:ascii="Times New Roman" w:hAnsi="Times New Roman" w:cs="Times New Roman"/>
          <w:b/>
          <w:spacing w:val="-2"/>
          <w:sz w:val="28"/>
          <w:szCs w:val="28"/>
        </w:rPr>
        <w:t xml:space="preserve"> </w:t>
      </w:r>
      <w:r w:rsidRPr="002C76A6">
        <w:rPr>
          <w:rFonts w:ascii="Times New Roman" w:hAnsi="Times New Roman" w:cs="Times New Roman"/>
          <w:b/>
          <w:spacing w:val="-2"/>
          <w:sz w:val="28"/>
          <w:szCs w:val="28"/>
        </w:rPr>
        <w:t>Технические средства и системы защиты информации</w:t>
      </w:r>
    </w:p>
    <w:p w:rsidR="00953FA5" w:rsidRPr="002C76A6" w:rsidRDefault="000F53AE" w:rsidP="00953FA5">
      <w:pPr>
        <w:shd w:val="clear" w:color="auto" w:fill="FFFFFF"/>
        <w:spacing w:after="0" w:line="240" w:lineRule="auto"/>
        <w:ind w:firstLine="706"/>
        <w:jc w:val="both"/>
        <w:rPr>
          <w:rFonts w:ascii="Times New Roman" w:hAnsi="Times New Roman" w:cs="Times New Roman"/>
          <w:sz w:val="28"/>
          <w:szCs w:val="28"/>
        </w:rPr>
      </w:pPr>
      <w:r>
        <w:rPr>
          <w:rFonts w:ascii="Times New Roman" w:hAnsi="Times New Roman" w:cs="Times New Roman"/>
          <w:spacing w:val="1"/>
          <w:sz w:val="28"/>
          <w:szCs w:val="28"/>
        </w:rPr>
        <w:t xml:space="preserve">Лекция. </w:t>
      </w:r>
      <w:r w:rsidR="00953FA5" w:rsidRPr="002C76A6">
        <w:rPr>
          <w:rFonts w:ascii="Times New Roman" w:hAnsi="Times New Roman" w:cs="Times New Roman"/>
          <w:spacing w:val="1"/>
          <w:sz w:val="28"/>
          <w:szCs w:val="28"/>
        </w:rPr>
        <w:t xml:space="preserve">Основные направления обеспечения безопасности информационных </w:t>
      </w:r>
      <w:r w:rsidR="00953FA5" w:rsidRPr="002C76A6">
        <w:rPr>
          <w:rFonts w:ascii="Times New Roman" w:hAnsi="Times New Roman" w:cs="Times New Roman"/>
          <w:spacing w:val="7"/>
          <w:sz w:val="28"/>
          <w:szCs w:val="28"/>
        </w:rPr>
        <w:t>систем. Технические средства электронного противодействия. Организация и техническое обеспечение деятельности правоохранительных органов в условиях электронного противодействия. Технические каналы утечки информации. Организационно-</w:t>
      </w:r>
      <w:r w:rsidR="00953FA5" w:rsidRPr="002C76A6">
        <w:rPr>
          <w:rFonts w:ascii="Times New Roman" w:hAnsi="Times New Roman" w:cs="Times New Roman"/>
          <w:spacing w:val="2"/>
          <w:sz w:val="28"/>
          <w:szCs w:val="28"/>
        </w:rPr>
        <w:t xml:space="preserve">технические средства обеспечения безопасности информации. Виды технических средств защиты  и их тактико-технические характеристики. Технические </w:t>
      </w:r>
      <w:r w:rsidR="00953FA5" w:rsidRPr="002C76A6">
        <w:rPr>
          <w:rFonts w:ascii="Times New Roman" w:hAnsi="Times New Roman" w:cs="Times New Roman"/>
          <w:spacing w:val="1"/>
          <w:sz w:val="28"/>
          <w:szCs w:val="28"/>
        </w:rPr>
        <w:t>средства защиты информации от утечки по визуально-оптическим каналам. Технические средства защиты информации от утечки по акустическим каналам. Технические средства защиты информации от утечки по электромагнитным каналам. Технические средства защиты информации от утечки по мате</w:t>
      </w:r>
      <w:r w:rsidR="00953FA5" w:rsidRPr="002C76A6">
        <w:rPr>
          <w:rFonts w:ascii="Times New Roman" w:hAnsi="Times New Roman" w:cs="Times New Roman"/>
          <w:spacing w:val="2"/>
          <w:sz w:val="28"/>
          <w:szCs w:val="28"/>
        </w:rPr>
        <w:t xml:space="preserve">риально-вещественным каналам. </w:t>
      </w:r>
      <w:r w:rsidR="00953FA5" w:rsidRPr="002C76A6">
        <w:rPr>
          <w:rFonts w:ascii="Times New Roman" w:hAnsi="Times New Roman" w:cs="Times New Roman"/>
          <w:spacing w:val="7"/>
          <w:sz w:val="28"/>
          <w:szCs w:val="28"/>
        </w:rPr>
        <w:t xml:space="preserve">Комплекс мер, </w:t>
      </w:r>
      <w:r w:rsidR="00953FA5" w:rsidRPr="002C76A6">
        <w:rPr>
          <w:rFonts w:ascii="Times New Roman" w:hAnsi="Times New Roman" w:cs="Times New Roman"/>
          <w:spacing w:val="2"/>
          <w:sz w:val="28"/>
          <w:szCs w:val="28"/>
        </w:rPr>
        <w:t>организационные и технические мероприятия, направленные на защиту информации ограниченного доступа.</w:t>
      </w:r>
    </w:p>
    <w:p w:rsidR="00953FA5" w:rsidRPr="002C76A6" w:rsidRDefault="00953FA5" w:rsidP="00953FA5">
      <w:pPr>
        <w:shd w:val="clear" w:color="auto" w:fill="FFFFFF"/>
        <w:spacing w:after="0" w:line="240" w:lineRule="auto"/>
        <w:ind w:firstLine="706"/>
        <w:jc w:val="both"/>
        <w:rPr>
          <w:rFonts w:ascii="Times New Roman" w:hAnsi="Times New Roman" w:cs="Times New Roman"/>
          <w:sz w:val="28"/>
          <w:szCs w:val="28"/>
        </w:rPr>
      </w:pPr>
      <w:r w:rsidRPr="002C76A6">
        <w:rPr>
          <w:rFonts w:ascii="Times New Roman" w:hAnsi="Times New Roman" w:cs="Times New Roman"/>
          <w:spacing w:val="1"/>
          <w:sz w:val="28"/>
          <w:szCs w:val="28"/>
        </w:rPr>
        <w:t>Порядок подготовки и проведения мероприятий по выявлению вероят</w:t>
      </w:r>
      <w:r w:rsidRPr="002C76A6">
        <w:rPr>
          <w:rFonts w:ascii="Times New Roman" w:hAnsi="Times New Roman" w:cs="Times New Roman"/>
          <w:spacing w:val="2"/>
          <w:sz w:val="28"/>
          <w:szCs w:val="28"/>
        </w:rPr>
        <w:t>ных угроз информационной безопасности и каналов утечки служебной ин</w:t>
      </w:r>
      <w:r w:rsidRPr="002C76A6">
        <w:rPr>
          <w:rFonts w:ascii="Times New Roman" w:hAnsi="Times New Roman" w:cs="Times New Roman"/>
          <w:spacing w:val="1"/>
          <w:sz w:val="28"/>
          <w:szCs w:val="28"/>
        </w:rPr>
        <w:t xml:space="preserve">формации. Противодействие несанкционированному доступу к источникам </w:t>
      </w:r>
      <w:r w:rsidRPr="002C76A6">
        <w:rPr>
          <w:rFonts w:ascii="Times New Roman" w:hAnsi="Times New Roman" w:cs="Times New Roman"/>
          <w:spacing w:val="2"/>
          <w:sz w:val="28"/>
          <w:szCs w:val="28"/>
        </w:rPr>
        <w:t>конфиденциальной информации.</w:t>
      </w:r>
    </w:p>
    <w:p w:rsidR="00953FA5" w:rsidRPr="002C76A6" w:rsidRDefault="00953FA5" w:rsidP="00953FA5">
      <w:pPr>
        <w:shd w:val="clear" w:color="auto" w:fill="FFFFFF"/>
        <w:spacing w:after="0" w:line="240" w:lineRule="auto"/>
        <w:ind w:firstLine="706"/>
        <w:jc w:val="both"/>
        <w:rPr>
          <w:rFonts w:ascii="Times New Roman" w:hAnsi="Times New Roman" w:cs="Times New Roman"/>
          <w:sz w:val="28"/>
          <w:szCs w:val="28"/>
        </w:rPr>
      </w:pPr>
      <w:r w:rsidRPr="002C76A6">
        <w:rPr>
          <w:rFonts w:ascii="Times New Roman" w:hAnsi="Times New Roman" w:cs="Times New Roman"/>
          <w:spacing w:val="3"/>
          <w:sz w:val="28"/>
          <w:szCs w:val="28"/>
        </w:rPr>
        <w:t xml:space="preserve">Нормативно-правовые акты, регулирующие проведение мероприятий </w:t>
      </w:r>
      <w:r w:rsidRPr="002C76A6">
        <w:rPr>
          <w:rFonts w:ascii="Times New Roman" w:hAnsi="Times New Roman" w:cs="Times New Roman"/>
          <w:spacing w:val="1"/>
          <w:sz w:val="28"/>
          <w:szCs w:val="28"/>
        </w:rPr>
        <w:t>по защите объектов органов внутренних дел от утечки служебной информа</w:t>
      </w:r>
      <w:r w:rsidRPr="002C76A6">
        <w:rPr>
          <w:rFonts w:ascii="Times New Roman" w:hAnsi="Times New Roman" w:cs="Times New Roman"/>
          <w:spacing w:val="1"/>
          <w:sz w:val="28"/>
          <w:szCs w:val="28"/>
        </w:rPr>
        <w:softHyphen/>
      </w:r>
      <w:r w:rsidRPr="002C76A6">
        <w:rPr>
          <w:rFonts w:ascii="Times New Roman" w:hAnsi="Times New Roman" w:cs="Times New Roman"/>
          <w:spacing w:val="2"/>
          <w:sz w:val="28"/>
          <w:szCs w:val="28"/>
        </w:rPr>
        <w:t>ции. Категорирование объектов. Реализация комплекса мер защиты служеб</w:t>
      </w:r>
      <w:r w:rsidRPr="002C76A6">
        <w:rPr>
          <w:rFonts w:ascii="Times New Roman" w:hAnsi="Times New Roman" w:cs="Times New Roman"/>
          <w:spacing w:val="1"/>
          <w:sz w:val="28"/>
          <w:szCs w:val="28"/>
        </w:rPr>
        <w:t>ной информации.</w:t>
      </w:r>
    </w:p>
    <w:p w:rsidR="00953FA5" w:rsidRDefault="006B2F68" w:rsidP="00953FA5">
      <w:pPr>
        <w:shd w:val="clear" w:color="auto" w:fill="FFFFFF"/>
        <w:spacing w:after="0" w:line="240" w:lineRule="auto"/>
        <w:ind w:firstLine="720"/>
        <w:jc w:val="both"/>
        <w:rPr>
          <w:rFonts w:ascii="Times New Roman" w:hAnsi="Times New Roman" w:cs="Times New Roman"/>
          <w:b/>
          <w:spacing w:val="-2"/>
          <w:sz w:val="28"/>
          <w:szCs w:val="28"/>
        </w:rPr>
      </w:pPr>
      <w:r>
        <w:rPr>
          <w:rFonts w:ascii="Times New Roman" w:hAnsi="Times New Roman" w:cs="Times New Roman"/>
          <w:b/>
          <w:spacing w:val="-2"/>
          <w:sz w:val="28"/>
          <w:szCs w:val="28"/>
        </w:rPr>
        <w:t xml:space="preserve">  </w:t>
      </w:r>
    </w:p>
    <w:p w:rsidR="00953FA5" w:rsidRPr="002C76A6" w:rsidRDefault="00953FA5" w:rsidP="00B34FB0">
      <w:pPr>
        <w:shd w:val="clear" w:color="auto" w:fill="FFFFFF"/>
        <w:spacing w:after="0" w:line="240" w:lineRule="auto"/>
        <w:ind w:firstLine="720"/>
        <w:jc w:val="center"/>
        <w:outlineLvl w:val="0"/>
        <w:rPr>
          <w:rFonts w:ascii="Times New Roman" w:hAnsi="Times New Roman" w:cs="Times New Roman"/>
          <w:b/>
          <w:sz w:val="28"/>
          <w:szCs w:val="28"/>
        </w:rPr>
      </w:pPr>
      <w:r w:rsidRPr="002C76A6">
        <w:rPr>
          <w:rFonts w:ascii="Times New Roman" w:hAnsi="Times New Roman" w:cs="Times New Roman"/>
          <w:b/>
          <w:spacing w:val="-2"/>
          <w:sz w:val="28"/>
          <w:szCs w:val="28"/>
        </w:rPr>
        <w:t xml:space="preserve">Тема 6. </w:t>
      </w:r>
      <w:r w:rsidRPr="002C76A6">
        <w:rPr>
          <w:rFonts w:ascii="Times New Roman" w:hAnsi="Times New Roman" w:cs="Times New Roman"/>
          <w:b/>
          <w:sz w:val="28"/>
          <w:szCs w:val="28"/>
        </w:rPr>
        <w:t>Поисковая техника, средства контроля и досмотра</w:t>
      </w:r>
    </w:p>
    <w:p w:rsidR="00953FA5" w:rsidRPr="002C76A6" w:rsidRDefault="000F53AE" w:rsidP="00953FA5">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spacing w:val="3"/>
          <w:sz w:val="28"/>
          <w:szCs w:val="28"/>
        </w:rPr>
        <w:t xml:space="preserve">Лекция. </w:t>
      </w:r>
      <w:r w:rsidR="00953FA5" w:rsidRPr="002C76A6">
        <w:rPr>
          <w:rFonts w:ascii="Times New Roman" w:hAnsi="Times New Roman" w:cs="Times New Roman"/>
          <w:spacing w:val="3"/>
          <w:sz w:val="28"/>
          <w:szCs w:val="28"/>
        </w:rPr>
        <w:t>Назначение технических средств поиска, средств контроля и досмотра. Правовые основы применения поисковой техники, средств контроля и досмот</w:t>
      </w:r>
      <w:r w:rsidR="00953FA5" w:rsidRPr="002C76A6">
        <w:rPr>
          <w:rFonts w:ascii="Times New Roman" w:hAnsi="Times New Roman" w:cs="Times New Roman"/>
          <w:spacing w:val="4"/>
          <w:sz w:val="28"/>
          <w:szCs w:val="28"/>
        </w:rPr>
        <w:t>ра в деятельности ОВД. Способы сокрытия материальных объектов, дема</w:t>
      </w:r>
      <w:r w:rsidR="00953FA5" w:rsidRPr="002C76A6">
        <w:rPr>
          <w:rFonts w:ascii="Times New Roman" w:hAnsi="Times New Roman" w:cs="Times New Roman"/>
          <w:spacing w:val="5"/>
          <w:sz w:val="28"/>
          <w:szCs w:val="28"/>
        </w:rPr>
        <w:t>скирующие признаки. Классификация, основные характеристики поиско</w:t>
      </w:r>
      <w:r w:rsidR="00953FA5" w:rsidRPr="002C76A6">
        <w:rPr>
          <w:rFonts w:ascii="Times New Roman" w:hAnsi="Times New Roman" w:cs="Times New Roman"/>
          <w:spacing w:val="8"/>
          <w:sz w:val="28"/>
          <w:szCs w:val="28"/>
        </w:rPr>
        <w:t xml:space="preserve">вой техники. Состав, устройство, принцип действия, ТТХ отдельных </w:t>
      </w:r>
      <w:r w:rsidR="00953FA5" w:rsidRPr="002C76A6">
        <w:rPr>
          <w:rFonts w:ascii="Times New Roman" w:hAnsi="Times New Roman" w:cs="Times New Roman"/>
          <w:spacing w:val="4"/>
          <w:sz w:val="28"/>
          <w:szCs w:val="28"/>
        </w:rPr>
        <w:t>средств поисковой техники. Основания и тактика применения поисковой техники. Порядок подготовки и тактические особенно</w:t>
      </w:r>
      <w:r w:rsidR="00953FA5" w:rsidRPr="002C76A6">
        <w:rPr>
          <w:rFonts w:ascii="Times New Roman" w:hAnsi="Times New Roman" w:cs="Times New Roman"/>
          <w:spacing w:val="4"/>
          <w:sz w:val="28"/>
          <w:szCs w:val="28"/>
        </w:rPr>
        <w:softHyphen/>
      </w:r>
      <w:r w:rsidR="00953FA5" w:rsidRPr="002C76A6">
        <w:rPr>
          <w:rFonts w:ascii="Times New Roman" w:hAnsi="Times New Roman" w:cs="Times New Roman"/>
          <w:spacing w:val="3"/>
          <w:sz w:val="28"/>
          <w:szCs w:val="28"/>
        </w:rPr>
        <w:t xml:space="preserve">сти применения поисковой техники при проведении осмотра помещении, </w:t>
      </w:r>
      <w:r w:rsidR="00953FA5" w:rsidRPr="002C76A6">
        <w:rPr>
          <w:rFonts w:ascii="Times New Roman" w:hAnsi="Times New Roman" w:cs="Times New Roman"/>
          <w:spacing w:val="9"/>
          <w:sz w:val="28"/>
          <w:szCs w:val="28"/>
        </w:rPr>
        <w:t xml:space="preserve">местности, предметов, контроля и досмотра граждан, транспортных </w:t>
      </w:r>
      <w:r w:rsidR="00953FA5" w:rsidRPr="002C76A6">
        <w:rPr>
          <w:rFonts w:ascii="Times New Roman" w:hAnsi="Times New Roman" w:cs="Times New Roman"/>
          <w:spacing w:val="3"/>
          <w:sz w:val="28"/>
          <w:szCs w:val="28"/>
        </w:rPr>
        <w:t>средств, багажа.</w:t>
      </w:r>
    </w:p>
    <w:p w:rsidR="00953FA5" w:rsidRPr="002C76A6" w:rsidRDefault="00953FA5" w:rsidP="00953FA5">
      <w:pPr>
        <w:shd w:val="clear" w:color="auto" w:fill="FFFFFF"/>
        <w:spacing w:after="0" w:line="240" w:lineRule="auto"/>
        <w:ind w:firstLine="720"/>
        <w:jc w:val="both"/>
        <w:rPr>
          <w:rFonts w:ascii="Times New Roman" w:hAnsi="Times New Roman" w:cs="Times New Roman"/>
          <w:sz w:val="28"/>
          <w:szCs w:val="28"/>
        </w:rPr>
      </w:pPr>
      <w:r w:rsidRPr="002C76A6">
        <w:rPr>
          <w:rFonts w:ascii="Times New Roman" w:hAnsi="Times New Roman" w:cs="Times New Roman"/>
          <w:spacing w:val="4"/>
          <w:sz w:val="28"/>
          <w:szCs w:val="28"/>
        </w:rPr>
        <w:t>Документальное оформление факта и результатов применения поис</w:t>
      </w:r>
      <w:r w:rsidRPr="002C76A6">
        <w:rPr>
          <w:rFonts w:ascii="Times New Roman" w:hAnsi="Times New Roman" w:cs="Times New Roman"/>
          <w:spacing w:val="8"/>
          <w:sz w:val="28"/>
          <w:szCs w:val="28"/>
        </w:rPr>
        <w:t xml:space="preserve">ковой техники. Перспективы совершенствования поисковой техники, </w:t>
      </w:r>
      <w:r w:rsidRPr="002C76A6">
        <w:rPr>
          <w:rFonts w:ascii="Times New Roman" w:hAnsi="Times New Roman" w:cs="Times New Roman"/>
          <w:spacing w:val="4"/>
          <w:sz w:val="28"/>
          <w:szCs w:val="28"/>
        </w:rPr>
        <w:t>средств контроля и досмотра.</w:t>
      </w:r>
    </w:p>
    <w:p w:rsidR="00953FA5" w:rsidRPr="002C76A6" w:rsidRDefault="00953FA5" w:rsidP="00953FA5">
      <w:pPr>
        <w:shd w:val="clear" w:color="auto" w:fill="FFFFFF"/>
        <w:spacing w:after="0" w:line="240" w:lineRule="auto"/>
        <w:ind w:firstLine="720"/>
        <w:jc w:val="both"/>
        <w:rPr>
          <w:rFonts w:ascii="Times New Roman" w:hAnsi="Times New Roman" w:cs="Times New Roman"/>
          <w:sz w:val="28"/>
          <w:szCs w:val="28"/>
        </w:rPr>
      </w:pPr>
      <w:r w:rsidRPr="002C76A6">
        <w:rPr>
          <w:rFonts w:ascii="Times New Roman" w:hAnsi="Times New Roman" w:cs="Times New Roman"/>
          <w:spacing w:val="1"/>
          <w:sz w:val="28"/>
          <w:szCs w:val="28"/>
        </w:rPr>
        <w:lastRenderedPageBreak/>
        <w:t>Виды антитеррористических средств и систем. Задачи, решаемые с помощью средств и систем выявления взрывчатых устройств, систем дистанци</w:t>
      </w:r>
      <w:r w:rsidRPr="002C76A6">
        <w:rPr>
          <w:rFonts w:ascii="Times New Roman" w:hAnsi="Times New Roman" w:cs="Times New Roman"/>
          <w:spacing w:val="2"/>
          <w:sz w:val="28"/>
          <w:szCs w:val="28"/>
        </w:rPr>
        <w:t xml:space="preserve">онной блокировки радиоуправляемых взрывных устройств, дистанционно-пилотируемых летательных аппаратов, систем обнаружения оптических устройств, систем обнаружения посторонних предметов, несанкционированно установленных под днище автотранспортного средства, роботизированных </w:t>
      </w:r>
      <w:r w:rsidRPr="002C76A6">
        <w:rPr>
          <w:rFonts w:ascii="Times New Roman" w:hAnsi="Times New Roman" w:cs="Times New Roman"/>
          <w:spacing w:val="10"/>
          <w:sz w:val="28"/>
          <w:szCs w:val="28"/>
        </w:rPr>
        <w:t>систем разведки и разминирования. Принципы работы и тактико-</w:t>
      </w:r>
      <w:r w:rsidRPr="002C76A6">
        <w:rPr>
          <w:rFonts w:ascii="Times New Roman" w:hAnsi="Times New Roman" w:cs="Times New Roman"/>
          <w:spacing w:val="2"/>
          <w:sz w:val="28"/>
          <w:szCs w:val="28"/>
        </w:rPr>
        <w:t>технические характеристики, перспективы развития и зарубежные аналоги.</w:t>
      </w:r>
    </w:p>
    <w:p w:rsidR="00B34FB0" w:rsidRPr="00E667F7" w:rsidRDefault="00B34FB0" w:rsidP="00953FA5">
      <w:pPr>
        <w:shd w:val="clear" w:color="auto" w:fill="FFFFFF"/>
        <w:spacing w:after="0" w:line="240" w:lineRule="auto"/>
        <w:ind w:firstLine="720"/>
        <w:jc w:val="both"/>
        <w:outlineLvl w:val="0"/>
        <w:rPr>
          <w:rFonts w:ascii="Times New Roman" w:hAnsi="Times New Roman" w:cs="Times New Roman"/>
          <w:b/>
          <w:iCs/>
          <w:spacing w:val="-1"/>
          <w:sz w:val="28"/>
          <w:szCs w:val="28"/>
        </w:rPr>
      </w:pPr>
    </w:p>
    <w:p w:rsidR="00953FA5" w:rsidRPr="002C76A6" w:rsidRDefault="00953FA5" w:rsidP="00B34FB0">
      <w:pPr>
        <w:shd w:val="clear" w:color="auto" w:fill="FFFFFF"/>
        <w:spacing w:after="0" w:line="240" w:lineRule="auto"/>
        <w:ind w:firstLine="720"/>
        <w:jc w:val="center"/>
        <w:outlineLvl w:val="0"/>
        <w:rPr>
          <w:rFonts w:ascii="Times New Roman" w:hAnsi="Times New Roman" w:cs="Times New Roman"/>
          <w:b/>
          <w:iCs/>
          <w:spacing w:val="1"/>
          <w:sz w:val="28"/>
          <w:szCs w:val="28"/>
        </w:rPr>
      </w:pPr>
      <w:r w:rsidRPr="002C76A6">
        <w:rPr>
          <w:rFonts w:ascii="Times New Roman" w:hAnsi="Times New Roman" w:cs="Times New Roman"/>
          <w:b/>
          <w:iCs/>
          <w:spacing w:val="-1"/>
          <w:sz w:val="28"/>
          <w:szCs w:val="28"/>
        </w:rPr>
        <w:t>Тема 7.</w:t>
      </w:r>
      <w:r w:rsidR="006B2F68">
        <w:rPr>
          <w:rFonts w:ascii="Times New Roman" w:hAnsi="Times New Roman" w:cs="Times New Roman"/>
          <w:b/>
          <w:iCs/>
          <w:spacing w:val="-1"/>
          <w:sz w:val="28"/>
          <w:szCs w:val="28"/>
        </w:rPr>
        <w:t xml:space="preserve"> </w:t>
      </w:r>
      <w:r w:rsidRPr="002C76A6">
        <w:rPr>
          <w:rFonts w:ascii="Times New Roman" w:hAnsi="Times New Roman" w:cs="Times New Roman"/>
          <w:b/>
          <w:sz w:val="28"/>
          <w:szCs w:val="28"/>
        </w:rPr>
        <w:t>Комплекс технических средств ОВД</w:t>
      </w:r>
    </w:p>
    <w:p w:rsidR="00953FA5" w:rsidRPr="002C76A6" w:rsidRDefault="000F53AE" w:rsidP="00953FA5">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spacing w:val="1"/>
          <w:sz w:val="28"/>
          <w:szCs w:val="28"/>
        </w:rPr>
        <w:t xml:space="preserve">Лекция. </w:t>
      </w:r>
      <w:r w:rsidR="00953FA5" w:rsidRPr="002C76A6">
        <w:rPr>
          <w:rFonts w:ascii="Times New Roman" w:hAnsi="Times New Roman" w:cs="Times New Roman"/>
          <w:spacing w:val="1"/>
          <w:sz w:val="28"/>
          <w:szCs w:val="28"/>
        </w:rPr>
        <w:t xml:space="preserve">Задачи и роль технических средств дежурных частей. Правовые акты, </w:t>
      </w:r>
      <w:r w:rsidR="00953FA5" w:rsidRPr="002C76A6">
        <w:rPr>
          <w:rFonts w:ascii="Times New Roman" w:hAnsi="Times New Roman" w:cs="Times New Roman"/>
          <w:spacing w:val="2"/>
          <w:sz w:val="28"/>
          <w:szCs w:val="28"/>
        </w:rPr>
        <w:t>регламентирующие их применение.</w:t>
      </w:r>
    </w:p>
    <w:p w:rsidR="00953FA5" w:rsidRPr="002C76A6" w:rsidRDefault="00953FA5" w:rsidP="00953FA5">
      <w:pPr>
        <w:shd w:val="clear" w:color="auto" w:fill="FFFFFF"/>
        <w:spacing w:after="0" w:line="240" w:lineRule="auto"/>
        <w:ind w:firstLine="720"/>
        <w:jc w:val="both"/>
        <w:rPr>
          <w:rFonts w:ascii="Times New Roman" w:hAnsi="Times New Roman" w:cs="Times New Roman"/>
          <w:spacing w:val="2"/>
          <w:sz w:val="28"/>
          <w:szCs w:val="28"/>
        </w:rPr>
      </w:pPr>
      <w:r w:rsidRPr="002C76A6">
        <w:rPr>
          <w:rFonts w:ascii="Times New Roman" w:hAnsi="Times New Roman" w:cs="Times New Roman"/>
          <w:spacing w:val="1"/>
          <w:sz w:val="28"/>
          <w:szCs w:val="28"/>
        </w:rPr>
        <w:t xml:space="preserve">Структура комплексов технических средств дежурных частей. Типовые </w:t>
      </w:r>
      <w:r w:rsidRPr="002C76A6">
        <w:rPr>
          <w:rFonts w:ascii="Times New Roman" w:hAnsi="Times New Roman" w:cs="Times New Roman"/>
          <w:spacing w:val="4"/>
          <w:sz w:val="28"/>
          <w:szCs w:val="28"/>
        </w:rPr>
        <w:t xml:space="preserve">варианты оборудования техническими средствами помещений дежурных </w:t>
      </w:r>
      <w:r w:rsidRPr="002C76A6">
        <w:rPr>
          <w:rFonts w:ascii="Times New Roman" w:hAnsi="Times New Roman" w:cs="Times New Roman"/>
          <w:spacing w:val="3"/>
          <w:sz w:val="28"/>
          <w:szCs w:val="28"/>
        </w:rPr>
        <w:t>частей. Основные элементы комплекса технических средств дежурных час</w:t>
      </w:r>
      <w:r w:rsidRPr="002C76A6">
        <w:rPr>
          <w:rFonts w:ascii="Times New Roman" w:hAnsi="Times New Roman" w:cs="Times New Roman"/>
          <w:spacing w:val="4"/>
          <w:sz w:val="28"/>
          <w:szCs w:val="28"/>
        </w:rPr>
        <w:t>тей ОВД: технические средства и системы защиты объектов ОВД, обеспе</w:t>
      </w:r>
      <w:r w:rsidRPr="002C76A6">
        <w:rPr>
          <w:rFonts w:ascii="Times New Roman" w:hAnsi="Times New Roman" w:cs="Times New Roman"/>
          <w:spacing w:val="3"/>
          <w:sz w:val="28"/>
          <w:szCs w:val="28"/>
        </w:rPr>
        <w:t>чения управления и взаимодействия, информационные системы, геоин</w:t>
      </w:r>
      <w:r w:rsidRPr="002C76A6">
        <w:rPr>
          <w:rFonts w:ascii="Times New Roman" w:hAnsi="Times New Roman" w:cs="Times New Roman"/>
          <w:spacing w:val="6"/>
          <w:sz w:val="28"/>
          <w:szCs w:val="28"/>
        </w:rPr>
        <w:t>формационные системы, системы определения местоположения подвиж</w:t>
      </w:r>
      <w:r w:rsidRPr="002C76A6">
        <w:rPr>
          <w:rFonts w:ascii="Times New Roman" w:hAnsi="Times New Roman" w:cs="Times New Roman"/>
          <w:spacing w:val="4"/>
          <w:sz w:val="28"/>
          <w:szCs w:val="28"/>
        </w:rPr>
        <w:t>ных объектов, системы ввода, передачи, обработки и вывода информации, многоканальные системы регистрации информации, программно-аппаратные комплексы.</w:t>
      </w:r>
      <w:r w:rsidRPr="002C76A6">
        <w:rPr>
          <w:rFonts w:ascii="Times New Roman" w:hAnsi="Times New Roman" w:cs="Times New Roman"/>
          <w:spacing w:val="1"/>
          <w:sz w:val="28"/>
          <w:szCs w:val="28"/>
        </w:rPr>
        <w:t xml:space="preserve"> Порядок хранения, выдачи и учета применения технических средств </w:t>
      </w:r>
      <w:r w:rsidRPr="002C76A6">
        <w:rPr>
          <w:rFonts w:ascii="Times New Roman" w:hAnsi="Times New Roman" w:cs="Times New Roman"/>
          <w:spacing w:val="2"/>
          <w:sz w:val="28"/>
          <w:szCs w:val="28"/>
        </w:rPr>
        <w:t xml:space="preserve">дежурных частей. Комплексное применение технических средств дежурных частей в мероприятиях по обеспечению общественной безопасности, решению задач по предупреждению, выявлению и раскрытию преступлений. Виды и основные направления применения прикладных телевизионных систем в деятельности ОВД. Основные элементы и принцип действия прикладных телевизионных систем. </w:t>
      </w:r>
    </w:p>
    <w:p w:rsidR="00953FA5" w:rsidRPr="002C76A6" w:rsidRDefault="00953FA5" w:rsidP="00953FA5">
      <w:pPr>
        <w:shd w:val="clear" w:color="auto" w:fill="FFFFFF"/>
        <w:tabs>
          <w:tab w:val="left" w:pos="-567"/>
        </w:tabs>
        <w:spacing w:after="0" w:line="240" w:lineRule="auto"/>
        <w:jc w:val="both"/>
        <w:rPr>
          <w:rFonts w:ascii="Times New Roman" w:hAnsi="Times New Roman" w:cs="Times New Roman"/>
          <w:spacing w:val="7"/>
          <w:sz w:val="28"/>
          <w:szCs w:val="28"/>
        </w:rPr>
      </w:pPr>
      <w:r w:rsidRPr="002C76A6">
        <w:rPr>
          <w:rFonts w:ascii="Times New Roman" w:hAnsi="Times New Roman" w:cs="Times New Roman"/>
          <w:spacing w:val="7"/>
          <w:sz w:val="28"/>
          <w:szCs w:val="28"/>
        </w:rPr>
        <w:tab/>
        <w:t>Назначение, виды и основные направления применения технических средств усиления  речи. Стационарные, мобильные и носимые средства усиления  речи (СУР): режимы работы, ТТХ, органы управления СУР. Тактика применения СУР при возникновении чрезвычайных ситуаций стихийного и криминального характера, проведении массовых мероприятий. Порядок подготовки к работе и использование технических СУР.</w:t>
      </w:r>
    </w:p>
    <w:p w:rsidR="00953FA5" w:rsidRPr="002C76A6" w:rsidRDefault="00953FA5" w:rsidP="00953FA5">
      <w:pPr>
        <w:shd w:val="clear" w:color="auto" w:fill="FFFFFF"/>
        <w:tabs>
          <w:tab w:val="left" w:pos="-567"/>
        </w:tabs>
        <w:spacing w:after="0" w:line="240" w:lineRule="auto"/>
        <w:jc w:val="both"/>
        <w:rPr>
          <w:rFonts w:ascii="Times New Roman" w:hAnsi="Times New Roman" w:cs="Times New Roman"/>
          <w:spacing w:val="7"/>
          <w:sz w:val="28"/>
          <w:szCs w:val="28"/>
        </w:rPr>
      </w:pPr>
      <w:r w:rsidRPr="002C76A6">
        <w:rPr>
          <w:rFonts w:ascii="Times New Roman" w:hAnsi="Times New Roman" w:cs="Times New Roman"/>
          <w:spacing w:val="7"/>
          <w:sz w:val="28"/>
          <w:szCs w:val="28"/>
        </w:rPr>
        <w:tab/>
        <w:t>Стационарные, переносные и портативные средства звукозаписи, их тактико-технические характеристики. Виды и основные характеристики микрофонов и носителей информации. Особенности применения средств звукозаписи в процессуальной деятельности. Порядок подготовки к работе и использование технических средства звукозаписи.</w:t>
      </w:r>
    </w:p>
    <w:p w:rsidR="00953FA5" w:rsidRPr="002C76A6" w:rsidRDefault="00953FA5" w:rsidP="00953FA5">
      <w:pPr>
        <w:shd w:val="clear" w:color="auto" w:fill="FFFFFF"/>
        <w:spacing w:after="0" w:line="240" w:lineRule="auto"/>
        <w:ind w:firstLine="720"/>
        <w:jc w:val="both"/>
        <w:rPr>
          <w:rFonts w:ascii="Times New Roman" w:hAnsi="Times New Roman" w:cs="Times New Roman"/>
          <w:b/>
          <w:spacing w:val="5"/>
          <w:sz w:val="28"/>
          <w:szCs w:val="28"/>
        </w:rPr>
      </w:pPr>
    </w:p>
    <w:p w:rsidR="00572643" w:rsidRDefault="00572643" w:rsidP="00B34FB0">
      <w:pPr>
        <w:shd w:val="clear" w:color="auto" w:fill="FFFFFF"/>
        <w:spacing w:after="0" w:line="240" w:lineRule="auto"/>
        <w:ind w:firstLine="720"/>
        <w:jc w:val="center"/>
        <w:outlineLvl w:val="0"/>
        <w:rPr>
          <w:rFonts w:ascii="Times New Roman" w:hAnsi="Times New Roman" w:cs="Times New Roman"/>
          <w:b/>
          <w:sz w:val="28"/>
          <w:szCs w:val="28"/>
        </w:rPr>
      </w:pPr>
    </w:p>
    <w:p w:rsidR="00953FA5" w:rsidRPr="002C76A6" w:rsidRDefault="00953FA5" w:rsidP="00B34FB0">
      <w:pPr>
        <w:shd w:val="clear" w:color="auto" w:fill="FFFFFF"/>
        <w:spacing w:after="0" w:line="240" w:lineRule="auto"/>
        <w:ind w:firstLine="720"/>
        <w:jc w:val="center"/>
        <w:outlineLvl w:val="0"/>
        <w:rPr>
          <w:rFonts w:ascii="Times New Roman" w:hAnsi="Times New Roman" w:cs="Times New Roman"/>
          <w:b/>
          <w:iCs/>
          <w:sz w:val="28"/>
          <w:szCs w:val="28"/>
        </w:rPr>
      </w:pPr>
      <w:r w:rsidRPr="002C76A6">
        <w:rPr>
          <w:rFonts w:ascii="Times New Roman" w:hAnsi="Times New Roman" w:cs="Times New Roman"/>
          <w:b/>
          <w:sz w:val="28"/>
          <w:szCs w:val="28"/>
        </w:rPr>
        <w:lastRenderedPageBreak/>
        <w:t>Тема 8.</w:t>
      </w:r>
      <w:r w:rsidR="006B2F68">
        <w:rPr>
          <w:rFonts w:ascii="Times New Roman" w:hAnsi="Times New Roman" w:cs="Times New Roman"/>
          <w:b/>
          <w:sz w:val="28"/>
          <w:szCs w:val="28"/>
        </w:rPr>
        <w:t xml:space="preserve"> </w:t>
      </w:r>
      <w:r w:rsidRPr="002C76A6">
        <w:rPr>
          <w:rFonts w:ascii="Times New Roman" w:hAnsi="Times New Roman" w:cs="Times New Roman"/>
          <w:b/>
          <w:sz w:val="28"/>
          <w:szCs w:val="28"/>
        </w:rPr>
        <w:t>Технические средства негласного визуального наблюдения</w:t>
      </w:r>
    </w:p>
    <w:p w:rsidR="00953FA5" w:rsidRPr="002C76A6" w:rsidRDefault="000F53AE" w:rsidP="00953FA5">
      <w:pPr>
        <w:shd w:val="clear" w:color="auto" w:fill="FFFFFF"/>
        <w:spacing w:after="0" w:line="240" w:lineRule="auto"/>
        <w:ind w:firstLine="720"/>
        <w:jc w:val="both"/>
        <w:rPr>
          <w:rFonts w:ascii="Times New Roman" w:hAnsi="Times New Roman" w:cs="Times New Roman"/>
          <w:spacing w:val="3"/>
          <w:sz w:val="28"/>
          <w:szCs w:val="28"/>
        </w:rPr>
      </w:pPr>
      <w:r>
        <w:rPr>
          <w:rFonts w:ascii="Times New Roman" w:hAnsi="Times New Roman" w:cs="Times New Roman"/>
          <w:spacing w:val="6"/>
          <w:sz w:val="28"/>
          <w:szCs w:val="28"/>
        </w:rPr>
        <w:t xml:space="preserve">Лекция. </w:t>
      </w:r>
      <w:r w:rsidR="00953FA5" w:rsidRPr="002C76A6">
        <w:rPr>
          <w:rFonts w:ascii="Times New Roman" w:hAnsi="Times New Roman" w:cs="Times New Roman"/>
          <w:spacing w:val="6"/>
          <w:sz w:val="28"/>
          <w:szCs w:val="28"/>
        </w:rPr>
        <w:t xml:space="preserve">Задачи, назначение и правовые основы применения технических </w:t>
      </w:r>
      <w:r w:rsidR="00953FA5" w:rsidRPr="002C76A6">
        <w:rPr>
          <w:rFonts w:ascii="Times New Roman" w:hAnsi="Times New Roman" w:cs="Times New Roman"/>
          <w:spacing w:val="3"/>
          <w:sz w:val="28"/>
          <w:szCs w:val="28"/>
        </w:rPr>
        <w:t>средств и систем визуального контроля. Правовое регулирование применения</w:t>
      </w:r>
      <w:r w:rsidR="00953FA5" w:rsidRPr="002C76A6">
        <w:rPr>
          <w:rFonts w:ascii="Times New Roman" w:hAnsi="Times New Roman" w:cs="Times New Roman"/>
          <w:spacing w:val="6"/>
          <w:sz w:val="28"/>
          <w:szCs w:val="28"/>
        </w:rPr>
        <w:t xml:space="preserve"> технических </w:t>
      </w:r>
      <w:r w:rsidR="00953FA5" w:rsidRPr="002C76A6">
        <w:rPr>
          <w:rFonts w:ascii="Times New Roman" w:hAnsi="Times New Roman" w:cs="Times New Roman"/>
          <w:spacing w:val="3"/>
          <w:sz w:val="28"/>
          <w:szCs w:val="28"/>
        </w:rPr>
        <w:t xml:space="preserve">средств и систем визуального контроля в оперативно-розыскной деятельности ОВД. </w:t>
      </w:r>
    </w:p>
    <w:p w:rsidR="00953FA5" w:rsidRPr="002C76A6" w:rsidRDefault="00953FA5" w:rsidP="00953FA5">
      <w:pPr>
        <w:shd w:val="clear" w:color="auto" w:fill="FFFFFF"/>
        <w:spacing w:after="0" w:line="240" w:lineRule="auto"/>
        <w:ind w:firstLine="720"/>
        <w:jc w:val="both"/>
        <w:rPr>
          <w:rFonts w:ascii="Times New Roman" w:hAnsi="Times New Roman" w:cs="Times New Roman"/>
          <w:spacing w:val="4"/>
          <w:sz w:val="28"/>
          <w:szCs w:val="28"/>
        </w:rPr>
      </w:pPr>
      <w:r w:rsidRPr="002C76A6">
        <w:rPr>
          <w:rFonts w:ascii="Times New Roman" w:hAnsi="Times New Roman" w:cs="Times New Roman"/>
          <w:spacing w:val="3"/>
          <w:sz w:val="28"/>
          <w:szCs w:val="28"/>
        </w:rPr>
        <w:t>Технические средства и системы оперативного наблюдения. О</w:t>
      </w:r>
      <w:r w:rsidRPr="002C76A6">
        <w:rPr>
          <w:rFonts w:ascii="Times New Roman" w:hAnsi="Times New Roman" w:cs="Times New Roman"/>
          <w:spacing w:val="4"/>
          <w:sz w:val="28"/>
          <w:szCs w:val="28"/>
        </w:rPr>
        <w:t>птико-</w:t>
      </w:r>
      <w:r w:rsidRPr="002C76A6">
        <w:rPr>
          <w:rFonts w:ascii="Times New Roman" w:hAnsi="Times New Roman" w:cs="Times New Roman"/>
          <w:spacing w:val="3"/>
          <w:sz w:val="28"/>
          <w:szCs w:val="28"/>
        </w:rPr>
        <w:t>механические приборы.  Приборы ночного видения, их классификация и по способу получения изображения. Эндоскопы, их возможности. Т</w:t>
      </w:r>
      <w:r w:rsidRPr="002C76A6">
        <w:rPr>
          <w:rFonts w:ascii="Times New Roman" w:hAnsi="Times New Roman" w:cs="Times New Roman"/>
          <w:spacing w:val="4"/>
          <w:sz w:val="28"/>
          <w:szCs w:val="28"/>
        </w:rPr>
        <w:t>ехнические средства, используемые в телевизионных системах оперативного наблюдения</w:t>
      </w:r>
      <w:r w:rsidRPr="002C76A6">
        <w:rPr>
          <w:rFonts w:ascii="Times New Roman" w:hAnsi="Times New Roman" w:cs="Times New Roman"/>
          <w:spacing w:val="3"/>
          <w:sz w:val="28"/>
          <w:szCs w:val="28"/>
        </w:rPr>
        <w:t>. Органи</w:t>
      </w:r>
      <w:r w:rsidRPr="002C76A6">
        <w:rPr>
          <w:rFonts w:ascii="Times New Roman" w:hAnsi="Times New Roman" w:cs="Times New Roman"/>
          <w:spacing w:val="4"/>
          <w:sz w:val="28"/>
          <w:szCs w:val="28"/>
        </w:rPr>
        <w:t xml:space="preserve">зационно-тактические особенности применения технических средств оперативного наблюдения. </w:t>
      </w:r>
      <w:r w:rsidRPr="002C76A6">
        <w:rPr>
          <w:rFonts w:ascii="Times New Roman" w:hAnsi="Times New Roman" w:cs="Times New Roman"/>
          <w:spacing w:val="9"/>
          <w:sz w:val="28"/>
          <w:szCs w:val="28"/>
        </w:rPr>
        <w:t xml:space="preserve">Документальное оформление факта и результатов применения </w:t>
      </w:r>
      <w:r w:rsidRPr="002C76A6">
        <w:rPr>
          <w:rFonts w:ascii="Times New Roman" w:hAnsi="Times New Roman" w:cs="Times New Roman"/>
          <w:spacing w:val="4"/>
          <w:sz w:val="28"/>
          <w:szCs w:val="28"/>
        </w:rPr>
        <w:t>средств оперативного наблюдения.</w:t>
      </w:r>
    </w:p>
    <w:p w:rsidR="00953FA5" w:rsidRPr="002C76A6" w:rsidRDefault="00953FA5" w:rsidP="00953FA5">
      <w:pPr>
        <w:shd w:val="clear" w:color="auto" w:fill="FFFFFF"/>
        <w:spacing w:after="0" w:line="240" w:lineRule="auto"/>
        <w:ind w:firstLine="720"/>
        <w:jc w:val="both"/>
        <w:rPr>
          <w:rFonts w:ascii="Times New Roman" w:hAnsi="Times New Roman" w:cs="Times New Roman"/>
          <w:spacing w:val="3"/>
          <w:sz w:val="28"/>
          <w:szCs w:val="28"/>
        </w:rPr>
      </w:pPr>
      <w:r w:rsidRPr="002C76A6">
        <w:rPr>
          <w:rFonts w:ascii="Times New Roman" w:hAnsi="Times New Roman" w:cs="Times New Roman"/>
          <w:spacing w:val="3"/>
          <w:sz w:val="28"/>
          <w:szCs w:val="28"/>
        </w:rPr>
        <w:t>Технические средства и системы негласной фиксации визуальной информации. Фотоаппаратура общего и специального назначения. Типы используемых объективов. Электронные цифровые фотокамеры. Специальные приспособления, улучшающие возможности фотокамер. Возможности современной видеоаппаратуры по фиксации видеоинформации в динамическом виде. Виды негласной съемки: открытой аппаратурой, из укрытия, замаскированной аппаратурой.</w:t>
      </w:r>
    </w:p>
    <w:p w:rsidR="00953FA5" w:rsidRPr="002C76A6" w:rsidRDefault="00953FA5" w:rsidP="00953FA5">
      <w:pPr>
        <w:shd w:val="clear" w:color="auto" w:fill="FFFFFF"/>
        <w:spacing w:after="0" w:line="240" w:lineRule="auto"/>
        <w:ind w:firstLine="720"/>
        <w:jc w:val="both"/>
        <w:rPr>
          <w:rFonts w:ascii="Times New Roman" w:hAnsi="Times New Roman" w:cs="Times New Roman"/>
          <w:spacing w:val="4"/>
          <w:sz w:val="28"/>
          <w:szCs w:val="28"/>
        </w:rPr>
      </w:pPr>
      <w:r w:rsidRPr="002C76A6">
        <w:rPr>
          <w:rFonts w:ascii="Times New Roman" w:hAnsi="Times New Roman" w:cs="Times New Roman"/>
          <w:spacing w:val="3"/>
          <w:sz w:val="28"/>
          <w:szCs w:val="28"/>
        </w:rPr>
        <w:t>Организация применения средств и систем негласного визуального контроля в оперативно-розыскной деятельности ОВД. Планирование оперативных мероприятий. Проведение оперативно-технической разведки. Проверка аппаратуры в условиях предполагаемого использования. Документальное оформление и возможности использования материалов, полученных в ходе проведения оперативно-технических мероприятий с использованием средств и систем негласного визуального контроля.</w:t>
      </w:r>
    </w:p>
    <w:p w:rsidR="00953FA5" w:rsidRPr="002C76A6" w:rsidRDefault="00953FA5" w:rsidP="00953FA5">
      <w:pPr>
        <w:shd w:val="clear" w:color="auto" w:fill="FFFFFF"/>
        <w:spacing w:after="0" w:line="240" w:lineRule="auto"/>
        <w:ind w:firstLine="720"/>
        <w:jc w:val="both"/>
        <w:rPr>
          <w:rFonts w:ascii="Times New Roman" w:hAnsi="Times New Roman" w:cs="Times New Roman"/>
          <w:color w:val="0070C0"/>
          <w:spacing w:val="4"/>
          <w:sz w:val="28"/>
          <w:szCs w:val="28"/>
        </w:rPr>
      </w:pPr>
    </w:p>
    <w:p w:rsidR="002A4414" w:rsidRDefault="002A4414" w:rsidP="00953FA5">
      <w:pPr>
        <w:shd w:val="clear" w:color="auto" w:fill="FFFFFF"/>
        <w:spacing w:after="0" w:line="240" w:lineRule="auto"/>
        <w:ind w:firstLine="720"/>
        <w:jc w:val="both"/>
        <w:rPr>
          <w:rFonts w:ascii="Times New Roman" w:hAnsi="Times New Roman" w:cs="Times New Roman"/>
          <w:b/>
          <w:sz w:val="28"/>
          <w:szCs w:val="28"/>
        </w:rPr>
      </w:pPr>
    </w:p>
    <w:p w:rsidR="00953FA5" w:rsidRPr="002C76A6" w:rsidRDefault="00953FA5" w:rsidP="00B34FB0">
      <w:pPr>
        <w:shd w:val="clear" w:color="auto" w:fill="FFFFFF"/>
        <w:spacing w:after="0" w:line="240" w:lineRule="auto"/>
        <w:ind w:firstLine="720"/>
        <w:jc w:val="center"/>
        <w:rPr>
          <w:rFonts w:ascii="Times New Roman" w:hAnsi="Times New Roman" w:cs="Times New Roman"/>
          <w:b/>
          <w:spacing w:val="4"/>
          <w:sz w:val="28"/>
          <w:szCs w:val="28"/>
        </w:rPr>
      </w:pPr>
      <w:r w:rsidRPr="002C76A6">
        <w:rPr>
          <w:rFonts w:ascii="Times New Roman" w:hAnsi="Times New Roman" w:cs="Times New Roman"/>
          <w:b/>
          <w:sz w:val="28"/>
          <w:szCs w:val="28"/>
        </w:rPr>
        <w:t>Тема 9.</w:t>
      </w:r>
      <w:r w:rsidR="006B2F68">
        <w:rPr>
          <w:rFonts w:ascii="Times New Roman" w:hAnsi="Times New Roman" w:cs="Times New Roman"/>
          <w:b/>
          <w:sz w:val="28"/>
          <w:szCs w:val="28"/>
        </w:rPr>
        <w:t xml:space="preserve"> </w:t>
      </w:r>
      <w:r w:rsidRPr="002C76A6">
        <w:rPr>
          <w:rFonts w:ascii="Times New Roman" w:hAnsi="Times New Roman" w:cs="Times New Roman"/>
          <w:b/>
          <w:sz w:val="28"/>
          <w:szCs w:val="28"/>
        </w:rPr>
        <w:t>Технические средства негласного получения акустической информации</w:t>
      </w:r>
    </w:p>
    <w:p w:rsidR="00953FA5" w:rsidRPr="002C76A6" w:rsidRDefault="000F53AE" w:rsidP="00953FA5">
      <w:pPr>
        <w:shd w:val="clear" w:color="auto" w:fill="FFFFFF"/>
        <w:spacing w:after="0" w:line="240" w:lineRule="auto"/>
        <w:ind w:firstLine="720"/>
        <w:jc w:val="both"/>
        <w:rPr>
          <w:rFonts w:ascii="Times New Roman" w:hAnsi="Times New Roman" w:cs="Times New Roman"/>
          <w:spacing w:val="3"/>
          <w:sz w:val="28"/>
          <w:szCs w:val="28"/>
        </w:rPr>
      </w:pPr>
      <w:r>
        <w:rPr>
          <w:rFonts w:ascii="Times New Roman" w:hAnsi="Times New Roman" w:cs="Times New Roman"/>
          <w:spacing w:val="5"/>
          <w:sz w:val="28"/>
          <w:szCs w:val="28"/>
        </w:rPr>
        <w:t xml:space="preserve">Лекция. </w:t>
      </w:r>
      <w:r w:rsidR="00953FA5" w:rsidRPr="002C76A6">
        <w:rPr>
          <w:rFonts w:ascii="Times New Roman" w:hAnsi="Times New Roman" w:cs="Times New Roman"/>
          <w:spacing w:val="5"/>
          <w:sz w:val="28"/>
          <w:szCs w:val="28"/>
        </w:rPr>
        <w:t xml:space="preserve">Понятие, назначение и правовые основы применения технических </w:t>
      </w:r>
      <w:r w:rsidR="00764978">
        <w:rPr>
          <w:rFonts w:ascii="Times New Roman" w:hAnsi="Times New Roman" w:cs="Times New Roman"/>
          <w:spacing w:val="4"/>
          <w:sz w:val="28"/>
          <w:szCs w:val="28"/>
        </w:rPr>
        <w:t>средств</w:t>
      </w:r>
      <w:r w:rsidR="00764978">
        <w:rPr>
          <w:rFonts w:ascii="Times New Roman" w:hAnsi="Times New Roman" w:cs="Times New Roman"/>
          <w:spacing w:val="3"/>
          <w:sz w:val="28"/>
          <w:szCs w:val="28"/>
        </w:rPr>
        <w:t xml:space="preserve"> </w:t>
      </w:r>
      <w:r w:rsidR="00953FA5" w:rsidRPr="002C76A6">
        <w:rPr>
          <w:rFonts w:ascii="Times New Roman" w:hAnsi="Times New Roman" w:cs="Times New Roman"/>
          <w:spacing w:val="3"/>
          <w:sz w:val="28"/>
          <w:szCs w:val="28"/>
        </w:rPr>
        <w:t>и систем негласного получения акустической информации и фиксации аудио</w:t>
      </w:r>
      <w:r>
        <w:rPr>
          <w:rFonts w:ascii="Times New Roman" w:hAnsi="Times New Roman" w:cs="Times New Roman"/>
          <w:spacing w:val="3"/>
          <w:sz w:val="28"/>
          <w:szCs w:val="28"/>
        </w:rPr>
        <w:t xml:space="preserve"> </w:t>
      </w:r>
      <w:r w:rsidR="00953FA5" w:rsidRPr="002C76A6">
        <w:rPr>
          <w:rFonts w:ascii="Times New Roman" w:hAnsi="Times New Roman" w:cs="Times New Roman"/>
          <w:spacing w:val="3"/>
          <w:sz w:val="28"/>
          <w:szCs w:val="28"/>
        </w:rPr>
        <w:t>информации.</w:t>
      </w:r>
      <w:r w:rsidR="00953FA5" w:rsidRPr="002C76A6">
        <w:rPr>
          <w:rFonts w:ascii="Times New Roman" w:hAnsi="Times New Roman" w:cs="Times New Roman"/>
          <w:spacing w:val="5"/>
          <w:sz w:val="28"/>
          <w:szCs w:val="28"/>
        </w:rPr>
        <w:t xml:space="preserve"> Классификация и основные тактико-технические характеристики технических </w:t>
      </w:r>
      <w:r w:rsidR="00953FA5" w:rsidRPr="002C76A6">
        <w:rPr>
          <w:rFonts w:ascii="Times New Roman" w:hAnsi="Times New Roman" w:cs="Times New Roman"/>
          <w:spacing w:val="4"/>
          <w:sz w:val="28"/>
          <w:szCs w:val="28"/>
        </w:rPr>
        <w:t>средств и систем</w:t>
      </w:r>
      <w:r w:rsidR="00953FA5" w:rsidRPr="002C76A6">
        <w:rPr>
          <w:rFonts w:ascii="Times New Roman" w:hAnsi="Times New Roman" w:cs="Times New Roman"/>
          <w:spacing w:val="3"/>
          <w:sz w:val="28"/>
          <w:szCs w:val="28"/>
        </w:rPr>
        <w:t xml:space="preserve"> негласного аудиального контроля и фиксации аудиоинформации. Классификация технических систем </w:t>
      </w:r>
      <w:r w:rsidR="00764978">
        <w:rPr>
          <w:rFonts w:ascii="Times New Roman" w:hAnsi="Times New Roman" w:cs="Times New Roman"/>
          <w:spacing w:val="3"/>
          <w:sz w:val="28"/>
          <w:szCs w:val="28"/>
        </w:rPr>
        <w:t>негласного аудиального контроля</w:t>
      </w:r>
      <w:r w:rsidR="00953FA5" w:rsidRPr="002C76A6">
        <w:rPr>
          <w:rFonts w:ascii="Times New Roman" w:hAnsi="Times New Roman" w:cs="Times New Roman"/>
          <w:spacing w:val="3"/>
          <w:sz w:val="28"/>
          <w:szCs w:val="28"/>
        </w:rPr>
        <w:t>: системы с каналами связи и без каналов связи. Беззаходовый вариант технических систем негласного ауди</w:t>
      </w:r>
      <w:r>
        <w:rPr>
          <w:rFonts w:ascii="Times New Roman" w:hAnsi="Times New Roman" w:cs="Times New Roman"/>
          <w:spacing w:val="3"/>
          <w:sz w:val="28"/>
          <w:szCs w:val="28"/>
        </w:rPr>
        <w:t xml:space="preserve">о </w:t>
      </w:r>
      <w:r w:rsidR="00953FA5" w:rsidRPr="002C76A6">
        <w:rPr>
          <w:rFonts w:ascii="Times New Roman" w:hAnsi="Times New Roman" w:cs="Times New Roman"/>
          <w:spacing w:val="3"/>
          <w:sz w:val="28"/>
          <w:szCs w:val="28"/>
        </w:rPr>
        <w:t>контроля. Электронные стетоскопы, их назна</w:t>
      </w:r>
      <w:r w:rsidR="00764978">
        <w:rPr>
          <w:rFonts w:ascii="Times New Roman" w:hAnsi="Times New Roman" w:cs="Times New Roman"/>
          <w:spacing w:val="3"/>
          <w:sz w:val="28"/>
          <w:szCs w:val="28"/>
        </w:rPr>
        <w:t xml:space="preserve">чение, устройство, возможности </w:t>
      </w:r>
      <w:r w:rsidR="00953FA5" w:rsidRPr="002C76A6">
        <w:rPr>
          <w:rFonts w:ascii="Times New Roman" w:hAnsi="Times New Roman" w:cs="Times New Roman"/>
          <w:spacing w:val="3"/>
          <w:sz w:val="28"/>
          <w:szCs w:val="28"/>
        </w:rPr>
        <w:t>и способы применения. Заходовый вариант технических систем негласного ауди</w:t>
      </w:r>
      <w:r>
        <w:rPr>
          <w:rFonts w:ascii="Times New Roman" w:hAnsi="Times New Roman" w:cs="Times New Roman"/>
          <w:spacing w:val="3"/>
          <w:sz w:val="28"/>
          <w:szCs w:val="28"/>
        </w:rPr>
        <w:t xml:space="preserve">о </w:t>
      </w:r>
      <w:r w:rsidR="00953FA5" w:rsidRPr="002C76A6">
        <w:rPr>
          <w:rFonts w:ascii="Times New Roman" w:hAnsi="Times New Roman" w:cs="Times New Roman"/>
          <w:spacing w:val="3"/>
          <w:sz w:val="28"/>
          <w:szCs w:val="28"/>
        </w:rPr>
        <w:t xml:space="preserve">контроля. Микрофоны с каналами связи. Основные элементы систем прослушивания. Классификация микрофонов по виду канала связи: радиомикрофоны, </w:t>
      </w:r>
      <w:r w:rsidR="00953FA5" w:rsidRPr="002C76A6">
        <w:rPr>
          <w:rFonts w:ascii="Times New Roman" w:hAnsi="Times New Roman" w:cs="Times New Roman"/>
          <w:spacing w:val="3"/>
          <w:sz w:val="28"/>
          <w:szCs w:val="28"/>
        </w:rPr>
        <w:lastRenderedPageBreak/>
        <w:t>микрофоны с проводными каналами связи, микрофоны с оптическими каналами связи.</w:t>
      </w:r>
    </w:p>
    <w:p w:rsidR="00953FA5" w:rsidRPr="002C76A6" w:rsidRDefault="00953FA5" w:rsidP="00953FA5">
      <w:pPr>
        <w:shd w:val="clear" w:color="auto" w:fill="FFFFFF"/>
        <w:spacing w:after="0" w:line="240" w:lineRule="auto"/>
        <w:ind w:firstLine="720"/>
        <w:jc w:val="both"/>
        <w:rPr>
          <w:rFonts w:ascii="Times New Roman" w:hAnsi="Times New Roman" w:cs="Times New Roman"/>
          <w:spacing w:val="3"/>
          <w:sz w:val="28"/>
          <w:szCs w:val="28"/>
        </w:rPr>
      </w:pPr>
      <w:r w:rsidRPr="002C76A6">
        <w:rPr>
          <w:rFonts w:ascii="Times New Roman" w:hAnsi="Times New Roman" w:cs="Times New Roman"/>
          <w:spacing w:val="3"/>
          <w:sz w:val="28"/>
          <w:szCs w:val="28"/>
        </w:rPr>
        <w:t>Специал</w:t>
      </w:r>
      <w:r w:rsidR="000F53AE">
        <w:rPr>
          <w:rFonts w:ascii="Times New Roman" w:hAnsi="Times New Roman" w:cs="Times New Roman"/>
          <w:spacing w:val="3"/>
          <w:sz w:val="28"/>
          <w:szCs w:val="28"/>
        </w:rPr>
        <w:t>ь</w:t>
      </w:r>
      <w:r w:rsidRPr="002C76A6">
        <w:rPr>
          <w:rFonts w:ascii="Times New Roman" w:hAnsi="Times New Roman" w:cs="Times New Roman"/>
          <w:spacing w:val="3"/>
          <w:sz w:val="28"/>
          <w:szCs w:val="28"/>
        </w:rPr>
        <w:t>ные магнитофоны: портативные, переносные и стационарные. Их характерные особенности и технические возможности использования.</w:t>
      </w:r>
    </w:p>
    <w:p w:rsidR="00953FA5" w:rsidRPr="002C76A6" w:rsidRDefault="00953FA5" w:rsidP="00953FA5">
      <w:pPr>
        <w:shd w:val="clear" w:color="auto" w:fill="FFFFFF"/>
        <w:spacing w:after="0" w:line="240" w:lineRule="auto"/>
        <w:ind w:firstLine="720"/>
        <w:jc w:val="both"/>
        <w:rPr>
          <w:rFonts w:ascii="Times New Roman" w:hAnsi="Times New Roman" w:cs="Times New Roman"/>
          <w:spacing w:val="3"/>
          <w:sz w:val="28"/>
          <w:szCs w:val="28"/>
        </w:rPr>
      </w:pPr>
      <w:r w:rsidRPr="002C76A6">
        <w:rPr>
          <w:rFonts w:ascii="Times New Roman" w:hAnsi="Times New Roman" w:cs="Times New Roman"/>
          <w:spacing w:val="3"/>
          <w:sz w:val="28"/>
          <w:szCs w:val="28"/>
        </w:rPr>
        <w:t>Виды и тактико-технические характеристики средств и систем, используемых для негласного ауди</w:t>
      </w:r>
      <w:r w:rsidR="000F53AE">
        <w:rPr>
          <w:rFonts w:ascii="Times New Roman" w:hAnsi="Times New Roman" w:cs="Times New Roman"/>
          <w:spacing w:val="3"/>
          <w:sz w:val="28"/>
          <w:szCs w:val="28"/>
        </w:rPr>
        <w:t xml:space="preserve">о </w:t>
      </w:r>
      <w:r w:rsidRPr="002C76A6">
        <w:rPr>
          <w:rFonts w:ascii="Times New Roman" w:hAnsi="Times New Roman" w:cs="Times New Roman"/>
          <w:spacing w:val="3"/>
          <w:sz w:val="28"/>
          <w:szCs w:val="28"/>
        </w:rPr>
        <w:t>контроля вне помещений, тактические особенности их применения.</w:t>
      </w:r>
    </w:p>
    <w:p w:rsidR="00953FA5" w:rsidRPr="002C76A6" w:rsidRDefault="00953FA5" w:rsidP="00953FA5">
      <w:pPr>
        <w:shd w:val="clear" w:color="auto" w:fill="FFFFFF"/>
        <w:spacing w:after="0" w:line="240" w:lineRule="auto"/>
        <w:ind w:firstLine="720"/>
        <w:jc w:val="both"/>
        <w:rPr>
          <w:rFonts w:ascii="Times New Roman" w:hAnsi="Times New Roman" w:cs="Times New Roman"/>
          <w:spacing w:val="3"/>
          <w:sz w:val="28"/>
          <w:szCs w:val="28"/>
        </w:rPr>
      </w:pPr>
      <w:r w:rsidRPr="002C76A6">
        <w:rPr>
          <w:rFonts w:ascii="Times New Roman" w:hAnsi="Times New Roman" w:cs="Times New Roman"/>
          <w:spacing w:val="3"/>
          <w:sz w:val="28"/>
          <w:szCs w:val="28"/>
        </w:rPr>
        <w:t>Перспективные системы ауди</w:t>
      </w:r>
      <w:r w:rsidR="000F53AE">
        <w:rPr>
          <w:rFonts w:ascii="Times New Roman" w:hAnsi="Times New Roman" w:cs="Times New Roman"/>
          <w:spacing w:val="3"/>
          <w:sz w:val="28"/>
          <w:szCs w:val="28"/>
        </w:rPr>
        <w:t xml:space="preserve">о </w:t>
      </w:r>
      <w:r w:rsidRPr="002C76A6">
        <w:rPr>
          <w:rFonts w:ascii="Times New Roman" w:hAnsi="Times New Roman" w:cs="Times New Roman"/>
          <w:spacing w:val="3"/>
          <w:sz w:val="28"/>
          <w:szCs w:val="28"/>
        </w:rPr>
        <w:t xml:space="preserve">контроля: лазерные беззаходовые системы, системы с передачей информации по сотовым телефонным сетям. </w:t>
      </w:r>
    </w:p>
    <w:p w:rsidR="00953FA5" w:rsidRPr="002C76A6" w:rsidRDefault="00953FA5" w:rsidP="00953FA5">
      <w:pPr>
        <w:shd w:val="clear" w:color="auto" w:fill="FFFFFF"/>
        <w:spacing w:after="0" w:line="240" w:lineRule="auto"/>
        <w:ind w:firstLine="704"/>
        <w:jc w:val="both"/>
        <w:rPr>
          <w:rFonts w:ascii="Times New Roman" w:hAnsi="Times New Roman" w:cs="Times New Roman"/>
          <w:b/>
          <w:bCs/>
          <w:spacing w:val="5"/>
          <w:sz w:val="28"/>
          <w:szCs w:val="28"/>
        </w:rPr>
      </w:pPr>
      <w:r w:rsidRPr="002C76A6">
        <w:rPr>
          <w:rFonts w:ascii="Times New Roman" w:hAnsi="Times New Roman" w:cs="Times New Roman"/>
          <w:spacing w:val="3"/>
          <w:sz w:val="28"/>
          <w:szCs w:val="28"/>
        </w:rPr>
        <w:t>О</w:t>
      </w:r>
      <w:r w:rsidRPr="002C76A6">
        <w:rPr>
          <w:rFonts w:ascii="Times New Roman" w:hAnsi="Times New Roman" w:cs="Times New Roman"/>
          <w:spacing w:val="10"/>
          <w:sz w:val="28"/>
          <w:szCs w:val="28"/>
        </w:rPr>
        <w:t xml:space="preserve">рганизационно-тактические особенности применения технических </w:t>
      </w:r>
      <w:r w:rsidRPr="002C76A6">
        <w:rPr>
          <w:rFonts w:ascii="Times New Roman" w:hAnsi="Times New Roman" w:cs="Times New Roman"/>
          <w:spacing w:val="4"/>
          <w:sz w:val="28"/>
          <w:szCs w:val="28"/>
        </w:rPr>
        <w:t>средств</w:t>
      </w:r>
      <w:r w:rsidRPr="002C76A6">
        <w:rPr>
          <w:rFonts w:ascii="Times New Roman" w:hAnsi="Times New Roman" w:cs="Times New Roman"/>
          <w:spacing w:val="3"/>
          <w:sz w:val="28"/>
          <w:szCs w:val="28"/>
        </w:rPr>
        <w:t xml:space="preserve"> аудиоконтроля и звукозаписи. </w:t>
      </w:r>
      <w:r w:rsidRPr="002C76A6">
        <w:rPr>
          <w:rFonts w:ascii="Times New Roman" w:hAnsi="Times New Roman" w:cs="Times New Roman"/>
          <w:spacing w:val="9"/>
          <w:sz w:val="28"/>
          <w:szCs w:val="28"/>
        </w:rPr>
        <w:t xml:space="preserve">Документальное оформление факта и результатов применения </w:t>
      </w:r>
      <w:r w:rsidRPr="002C76A6">
        <w:rPr>
          <w:rFonts w:ascii="Times New Roman" w:hAnsi="Times New Roman" w:cs="Times New Roman"/>
          <w:spacing w:val="4"/>
          <w:sz w:val="28"/>
          <w:szCs w:val="28"/>
        </w:rPr>
        <w:t>средств съемки и звукозаписи.</w:t>
      </w:r>
      <w:r w:rsidRPr="002C76A6">
        <w:rPr>
          <w:rFonts w:ascii="Times New Roman" w:hAnsi="Times New Roman" w:cs="Times New Roman"/>
          <w:spacing w:val="2"/>
          <w:sz w:val="28"/>
          <w:szCs w:val="28"/>
        </w:rPr>
        <w:t xml:space="preserve"> И</w:t>
      </w:r>
      <w:r w:rsidRPr="002C76A6">
        <w:rPr>
          <w:rFonts w:ascii="Times New Roman" w:hAnsi="Times New Roman" w:cs="Times New Roman"/>
          <w:spacing w:val="1"/>
          <w:sz w:val="28"/>
          <w:szCs w:val="28"/>
        </w:rPr>
        <w:t>спользование результатов не</w:t>
      </w:r>
      <w:r w:rsidRPr="002C76A6">
        <w:rPr>
          <w:rFonts w:ascii="Times New Roman" w:hAnsi="Times New Roman" w:cs="Times New Roman"/>
          <w:spacing w:val="2"/>
          <w:sz w:val="28"/>
          <w:szCs w:val="28"/>
        </w:rPr>
        <w:t xml:space="preserve">гласного </w:t>
      </w:r>
      <w:r w:rsidRPr="002C76A6">
        <w:rPr>
          <w:rFonts w:ascii="Times New Roman" w:hAnsi="Times New Roman" w:cs="Times New Roman"/>
          <w:spacing w:val="3"/>
          <w:sz w:val="28"/>
          <w:szCs w:val="28"/>
        </w:rPr>
        <w:t>аудиоконтроля и звукозаписи</w:t>
      </w:r>
      <w:r w:rsidRPr="002C76A6">
        <w:rPr>
          <w:rFonts w:ascii="Times New Roman" w:hAnsi="Times New Roman" w:cs="Times New Roman"/>
          <w:spacing w:val="2"/>
          <w:sz w:val="28"/>
          <w:szCs w:val="28"/>
        </w:rPr>
        <w:t xml:space="preserve"> в выявлении, раскрытии и расследовании </w:t>
      </w:r>
      <w:r w:rsidRPr="002C76A6">
        <w:rPr>
          <w:rFonts w:ascii="Times New Roman" w:hAnsi="Times New Roman" w:cs="Times New Roman"/>
          <w:spacing w:val="1"/>
          <w:sz w:val="28"/>
          <w:szCs w:val="28"/>
        </w:rPr>
        <w:t xml:space="preserve">преступлений. </w:t>
      </w:r>
    </w:p>
    <w:p w:rsidR="00953FA5" w:rsidRPr="002C76A6" w:rsidRDefault="00953FA5" w:rsidP="00953FA5">
      <w:pPr>
        <w:shd w:val="clear" w:color="auto" w:fill="FFFFFF"/>
        <w:spacing w:after="0" w:line="240" w:lineRule="auto"/>
        <w:ind w:firstLine="720"/>
        <w:jc w:val="both"/>
        <w:rPr>
          <w:rFonts w:ascii="Times New Roman" w:hAnsi="Times New Roman" w:cs="Times New Roman"/>
          <w:color w:val="0070C0"/>
          <w:spacing w:val="4"/>
          <w:sz w:val="28"/>
          <w:szCs w:val="28"/>
        </w:rPr>
      </w:pPr>
    </w:p>
    <w:p w:rsidR="00953FA5" w:rsidRPr="002C76A6" w:rsidRDefault="00953FA5" w:rsidP="00B34FB0">
      <w:pPr>
        <w:shd w:val="clear" w:color="auto" w:fill="FFFFFF"/>
        <w:tabs>
          <w:tab w:val="left" w:pos="-567"/>
        </w:tabs>
        <w:spacing w:after="0" w:line="240" w:lineRule="auto"/>
        <w:jc w:val="center"/>
        <w:rPr>
          <w:rFonts w:ascii="Times New Roman" w:hAnsi="Times New Roman" w:cs="Times New Roman"/>
          <w:b/>
          <w:sz w:val="28"/>
          <w:szCs w:val="28"/>
        </w:rPr>
      </w:pPr>
      <w:r w:rsidRPr="002C76A6">
        <w:rPr>
          <w:rFonts w:ascii="Times New Roman" w:hAnsi="Times New Roman" w:cs="Times New Roman"/>
          <w:b/>
          <w:sz w:val="28"/>
          <w:szCs w:val="28"/>
        </w:rPr>
        <w:t>Тема 10.</w:t>
      </w:r>
      <w:r w:rsidR="006B2F68">
        <w:rPr>
          <w:rFonts w:ascii="Times New Roman" w:hAnsi="Times New Roman" w:cs="Times New Roman"/>
          <w:b/>
          <w:sz w:val="28"/>
          <w:szCs w:val="28"/>
        </w:rPr>
        <w:t xml:space="preserve"> </w:t>
      </w:r>
      <w:r w:rsidRPr="002C76A6">
        <w:rPr>
          <w:rFonts w:ascii="Times New Roman" w:hAnsi="Times New Roman" w:cs="Times New Roman"/>
          <w:b/>
          <w:sz w:val="28"/>
          <w:szCs w:val="28"/>
        </w:rPr>
        <w:t>Специальные химические вещества органов внутренних дел</w:t>
      </w:r>
    </w:p>
    <w:p w:rsidR="00953FA5" w:rsidRPr="002C76A6" w:rsidRDefault="000F53AE" w:rsidP="00953FA5">
      <w:pPr>
        <w:shd w:val="clear" w:color="auto" w:fill="FFFFFF"/>
        <w:spacing w:after="0" w:line="240" w:lineRule="auto"/>
        <w:ind w:firstLine="709"/>
        <w:jc w:val="both"/>
        <w:rPr>
          <w:rFonts w:ascii="Times New Roman" w:hAnsi="Times New Roman" w:cs="Times New Roman"/>
          <w:spacing w:val="4"/>
          <w:sz w:val="28"/>
          <w:szCs w:val="28"/>
        </w:rPr>
      </w:pPr>
      <w:r>
        <w:rPr>
          <w:rFonts w:ascii="Times New Roman" w:hAnsi="Times New Roman" w:cs="Times New Roman"/>
          <w:spacing w:val="3"/>
          <w:sz w:val="28"/>
          <w:szCs w:val="28"/>
        </w:rPr>
        <w:t xml:space="preserve">Лекция. </w:t>
      </w:r>
      <w:r w:rsidR="00953FA5" w:rsidRPr="002C76A6">
        <w:rPr>
          <w:rFonts w:ascii="Times New Roman" w:hAnsi="Times New Roman" w:cs="Times New Roman"/>
          <w:spacing w:val="3"/>
          <w:sz w:val="28"/>
          <w:szCs w:val="28"/>
        </w:rPr>
        <w:t xml:space="preserve">Понятие, назначение и правовые основы применения специальных </w:t>
      </w:r>
      <w:r w:rsidR="00953FA5" w:rsidRPr="002C76A6">
        <w:rPr>
          <w:rFonts w:ascii="Times New Roman" w:hAnsi="Times New Roman" w:cs="Times New Roman"/>
          <w:spacing w:val="4"/>
          <w:sz w:val="28"/>
          <w:szCs w:val="28"/>
        </w:rPr>
        <w:t>химических веществ (СХВ) в деятельности ОВД. Требования</w:t>
      </w:r>
      <w:r w:rsidR="000E575D">
        <w:rPr>
          <w:rFonts w:ascii="Times New Roman" w:hAnsi="Times New Roman" w:cs="Times New Roman"/>
          <w:spacing w:val="4"/>
          <w:sz w:val="28"/>
          <w:szCs w:val="28"/>
        </w:rPr>
        <w:t>,</w:t>
      </w:r>
      <w:r w:rsidR="00953FA5" w:rsidRPr="002C76A6">
        <w:rPr>
          <w:rFonts w:ascii="Times New Roman" w:hAnsi="Times New Roman" w:cs="Times New Roman"/>
          <w:spacing w:val="4"/>
          <w:sz w:val="28"/>
          <w:szCs w:val="28"/>
        </w:rPr>
        <w:t xml:space="preserve"> предъявляемые к СХВ. Основные направления использования СХВ в борьбе с преступностью. Правовое регулирование применения СХВ.</w:t>
      </w:r>
    </w:p>
    <w:p w:rsidR="00953FA5" w:rsidRPr="002C76A6" w:rsidRDefault="00953FA5" w:rsidP="00953FA5">
      <w:pPr>
        <w:shd w:val="clear" w:color="auto" w:fill="FFFFFF"/>
        <w:spacing w:after="0" w:line="240" w:lineRule="auto"/>
        <w:ind w:firstLine="709"/>
        <w:jc w:val="both"/>
        <w:rPr>
          <w:rFonts w:ascii="Times New Roman" w:hAnsi="Times New Roman" w:cs="Times New Roman"/>
          <w:spacing w:val="4"/>
          <w:sz w:val="28"/>
          <w:szCs w:val="28"/>
        </w:rPr>
      </w:pPr>
      <w:r w:rsidRPr="002C76A6">
        <w:rPr>
          <w:rFonts w:ascii="Times New Roman" w:hAnsi="Times New Roman" w:cs="Times New Roman"/>
          <w:spacing w:val="4"/>
          <w:sz w:val="28"/>
          <w:szCs w:val="28"/>
        </w:rPr>
        <w:t>Классификация СХВ: красящие, люминесцирующие, запаховые, индикаторы, микроэлементные и микроорганические метки. Виды применения СХВ: порошкообразные, растворы, мази, спецкарандаши, спецчернила, аэрозоли. Т</w:t>
      </w:r>
      <w:r w:rsidRPr="002C76A6">
        <w:rPr>
          <w:rFonts w:ascii="Times New Roman" w:hAnsi="Times New Roman" w:cs="Times New Roman"/>
          <w:spacing w:val="3"/>
          <w:sz w:val="28"/>
          <w:szCs w:val="28"/>
        </w:rPr>
        <w:t xml:space="preserve">актика применения СХВ в </w:t>
      </w:r>
      <w:r w:rsidRPr="002C76A6">
        <w:rPr>
          <w:rFonts w:ascii="Times New Roman" w:hAnsi="Times New Roman" w:cs="Times New Roman"/>
          <w:spacing w:val="4"/>
          <w:sz w:val="28"/>
          <w:szCs w:val="28"/>
        </w:rPr>
        <w:t>деятельности различных подразделений ОВД. Технические средства выявления СХВ.</w:t>
      </w:r>
    </w:p>
    <w:p w:rsidR="00953FA5" w:rsidRPr="002C76A6" w:rsidRDefault="00953FA5" w:rsidP="00953FA5">
      <w:pPr>
        <w:shd w:val="clear" w:color="auto" w:fill="FFFFFF"/>
        <w:spacing w:after="0" w:line="240" w:lineRule="auto"/>
        <w:ind w:firstLine="709"/>
        <w:jc w:val="both"/>
        <w:rPr>
          <w:rFonts w:ascii="Times New Roman" w:hAnsi="Times New Roman" w:cs="Times New Roman"/>
          <w:spacing w:val="4"/>
          <w:sz w:val="28"/>
          <w:szCs w:val="28"/>
        </w:rPr>
      </w:pPr>
      <w:r w:rsidRPr="002C76A6">
        <w:rPr>
          <w:rFonts w:ascii="Times New Roman" w:hAnsi="Times New Roman" w:cs="Times New Roman"/>
          <w:spacing w:val="4"/>
          <w:sz w:val="28"/>
          <w:szCs w:val="28"/>
        </w:rPr>
        <w:t>Химические ловушки (ХЛ) активного и пассивного типов. Требования</w:t>
      </w:r>
      <w:r w:rsidR="000D66BC">
        <w:rPr>
          <w:rFonts w:ascii="Times New Roman" w:hAnsi="Times New Roman" w:cs="Times New Roman"/>
          <w:spacing w:val="4"/>
          <w:sz w:val="28"/>
          <w:szCs w:val="28"/>
        </w:rPr>
        <w:t>,</w:t>
      </w:r>
      <w:r w:rsidRPr="002C76A6">
        <w:rPr>
          <w:rFonts w:ascii="Times New Roman" w:hAnsi="Times New Roman" w:cs="Times New Roman"/>
          <w:spacing w:val="4"/>
          <w:sz w:val="28"/>
          <w:szCs w:val="28"/>
        </w:rPr>
        <w:t xml:space="preserve"> предъявляемые к ХЛ. Примеры ХЛ, рекомендованных к применению, тактические особенности их использования. </w:t>
      </w:r>
    </w:p>
    <w:p w:rsidR="00953FA5" w:rsidRPr="002C76A6" w:rsidRDefault="00953FA5" w:rsidP="00953FA5">
      <w:pPr>
        <w:shd w:val="clear" w:color="auto" w:fill="FFFFFF"/>
        <w:spacing w:after="0" w:line="240" w:lineRule="auto"/>
        <w:ind w:firstLine="709"/>
        <w:jc w:val="both"/>
        <w:rPr>
          <w:rFonts w:ascii="Times New Roman" w:hAnsi="Times New Roman" w:cs="Times New Roman"/>
          <w:sz w:val="28"/>
          <w:szCs w:val="28"/>
        </w:rPr>
      </w:pPr>
      <w:r w:rsidRPr="002C76A6">
        <w:rPr>
          <w:rFonts w:ascii="Times New Roman" w:hAnsi="Times New Roman" w:cs="Times New Roman"/>
          <w:spacing w:val="4"/>
          <w:sz w:val="28"/>
          <w:szCs w:val="28"/>
        </w:rPr>
        <w:t>Особенности применения СХВ при проведении оперативно-розыскных мероприятий. Документы, составляемые при проведении оперативно-розыскных мероприятий с использованием СХВ. Использование СХВ при блокировке объектов. Составление акта об установке ХЛ и заполнение карточки на объект, заблокированный химической ловушкой.</w:t>
      </w:r>
    </w:p>
    <w:p w:rsidR="00953FA5" w:rsidRPr="002C76A6" w:rsidRDefault="00953FA5" w:rsidP="00953FA5">
      <w:pPr>
        <w:shd w:val="clear" w:color="auto" w:fill="FFFFFF"/>
        <w:tabs>
          <w:tab w:val="left" w:pos="-567"/>
        </w:tabs>
        <w:spacing w:after="0" w:line="240" w:lineRule="auto"/>
        <w:jc w:val="both"/>
        <w:rPr>
          <w:rFonts w:ascii="Times New Roman" w:hAnsi="Times New Roman" w:cs="Times New Roman"/>
          <w:color w:val="0070C0"/>
          <w:spacing w:val="5"/>
          <w:sz w:val="28"/>
          <w:szCs w:val="28"/>
        </w:rPr>
      </w:pPr>
    </w:p>
    <w:p w:rsidR="00953FA5" w:rsidRPr="002C76A6" w:rsidRDefault="00953FA5" w:rsidP="00B34FB0">
      <w:pPr>
        <w:shd w:val="clear" w:color="auto" w:fill="FFFFFF"/>
        <w:spacing w:after="0" w:line="240" w:lineRule="auto"/>
        <w:ind w:firstLine="720"/>
        <w:jc w:val="center"/>
        <w:outlineLvl w:val="0"/>
        <w:rPr>
          <w:rFonts w:ascii="Times New Roman" w:hAnsi="Times New Roman" w:cs="Times New Roman"/>
          <w:b/>
          <w:sz w:val="28"/>
          <w:szCs w:val="28"/>
        </w:rPr>
      </w:pPr>
      <w:r w:rsidRPr="002C76A6">
        <w:rPr>
          <w:rFonts w:ascii="Times New Roman" w:hAnsi="Times New Roman" w:cs="Times New Roman"/>
          <w:b/>
          <w:sz w:val="28"/>
          <w:szCs w:val="28"/>
        </w:rPr>
        <w:t>Тема 11.</w:t>
      </w:r>
      <w:r w:rsidR="006B2F68">
        <w:rPr>
          <w:rFonts w:ascii="Times New Roman" w:hAnsi="Times New Roman" w:cs="Times New Roman"/>
          <w:b/>
          <w:sz w:val="28"/>
          <w:szCs w:val="28"/>
        </w:rPr>
        <w:t xml:space="preserve"> </w:t>
      </w:r>
      <w:r w:rsidRPr="002C76A6">
        <w:rPr>
          <w:rFonts w:ascii="Times New Roman" w:hAnsi="Times New Roman" w:cs="Times New Roman"/>
          <w:b/>
          <w:sz w:val="28"/>
          <w:szCs w:val="28"/>
        </w:rPr>
        <w:t>Средства негласного дактилоскопирования.</w:t>
      </w:r>
    </w:p>
    <w:p w:rsidR="00953FA5" w:rsidRPr="002C76A6" w:rsidRDefault="000F53AE" w:rsidP="00953FA5">
      <w:pPr>
        <w:shd w:val="clear" w:color="auto" w:fill="FFFFFF"/>
        <w:spacing w:after="0" w:line="240" w:lineRule="auto"/>
        <w:ind w:firstLine="720"/>
        <w:jc w:val="both"/>
        <w:rPr>
          <w:rFonts w:ascii="Times New Roman" w:hAnsi="Times New Roman" w:cs="Times New Roman"/>
          <w:spacing w:val="1"/>
          <w:sz w:val="28"/>
          <w:szCs w:val="28"/>
        </w:rPr>
      </w:pPr>
      <w:r>
        <w:rPr>
          <w:rFonts w:ascii="Times New Roman" w:hAnsi="Times New Roman" w:cs="Times New Roman"/>
          <w:spacing w:val="1"/>
          <w:sz w:val="28"/>
          <w:szCs w:val="28"/>
        </w:rPr>
        <w:t xml:space="preserve">Лекция. </w:t>
      </w:r>
      <w:r w:rsidR="00953FA5" w:rsidRPr="002C76A6">
        <w:rPr>
          <w:rFonts w:ascii="Times New Roman" w:hAnsi="Times New Roman" w:cs="Times New Roman"/>
          <w:spacing w:val="1"/>
          <w:sz w:val="28"/>
          <w:szCs w:val="28"/>
        </w:rPr>
        <w:t>Цели, задачи и правовые основы негласного дактилоскопирования. Ос</w:t>
      </w:r>
      <w:r w:rsidR="00953FA5" w:rsidRPr="002C76A6">
        <w:rPr>
          <w:rFonts w:ascii="Times New Roman" w:hAnsi="Times New Roman" w:cs="Times New Roman"/>
          <w:spacing w:val="2"/>
          <w:sz w:val="28"/>
          <w:szCs w:val="28"/>
        </w:rPr>
        <w:t>новные способы негласного дактилоскопирования. Технические средства негласного дактилоскопирования. Требования, предъявляемые к предметам и приспособлениям, используемым для неглас</w:t>
      </w:r>
      <w:r w:rsidR="00953FA5" w:rsidRPr="002C76A6">
        <w:rPr>
          <w:rFonts w:ascii="Times New Roman" w:hAnsi="Times New Roman" w:cs="Times New Roman"/>
          <w:spacing w:val="1"/>
          <w:sz w:val="28"/>
          <w:szCs w:val="28"/>
        </w:rPr>
        <w:t>ного получения отпечатков пальцев рук. Особенности оперативных комбинаций, проводимых с целью негласного</w:t>
      </w:r>
      <w:r w:rsidR="00953FA5" w:rsidRPr="002C76A6">
        <w:rPr>
          <w:rFonts w:ascii="Times New Roman" w:hAnsi="Times New Roman" w:cs="Times New Roman"/>
          <w:spacing w:val="2"/>
          <w:sz w:val="28"/>
          <w:szCs w:val="28"/>
        </w:rPr>
        <w:t xml:space="preserve"> дактилоскопирования.</w:t>
      </w:r>
      <w:r w:rsidR="00953FA5" w:rsidRPr="002C76A6">
        <w:rPr>
          <w:rFonts w:ascii="Times New Roman" w:hAnsi="Times New Roman" w:cs="Times New Roman"/>
          <w:spacing w:val="1"/>
          <w:sz w:val="28"/>
          <w:szCs w:val="28"/>
        </w:rPr>
        <w:t xml:space="preserve"> Негласное выявление, фиксация и </w:t>
      </w:r>
      <w:r w:rsidR="00953FA5" w:rsidRPr="002C76A6">
        <w:rPr>
          <w:rFonts w:ascii="Times New Roman" w:hAnsi="Times New Roman" w:cs="Times New Roman"/>
          <w:spacing w:val="2"/>
          <w:sz w:val="28"/>
          <w:szCs w:val="28"/>
        </w:rPr>
        <w:t xml:space="preserve">изъятие отпечатков пальцев рук. </w:t>
      </w:r>
      <w:r w:rsidR="00953FA5" w:rsidRPr="002C76A6">
        <w:rPr>
          <w:rFonts w:ascii="Times New Roman" w:hAnsi="Times New Roman" w:cs="Times New Roman"/>
          <w:spacing w:val="2"/>
          <w:sz w:val="28"/>
          <w:szCs w:val="28"/>
        </w:rPr>
        <w:lastRenderedPageBreak/>
        <w:t>Определение пригодности полученных от</w:t>
      </w:r>
      <w:r w:rsidR="00953FA5" w:rsidRPr="002C76A6">
        <w:rPr>
          <w:rFonts w:ascii="Times New Roman" w:hAnsi="Times New Roman" w:cs="Times New Roman"/>
          <w:spacing w:val="1"/>
          <w:sz w:val="28"/>
          <w:szCs w:val="28"/>
        </w:rPr>
        <w:t xml:space="preserve">печатков для сравнительного исследования. </w:t>
      </w:r>
    </w:p>
    <w:p w:rsidR="00953FA5" w:rsidRPr="002C76A6" w:rsidRDefault="00953FA5" w:rsidP="00953FA5">
      <w:pPr>
        <w:shd w:val="clear" w:color="auto" w:fill="FFFFFF"/>
        <w:spacing w:after="0" w:line="240" w:lineRule="auto"/>
        <w:ind w:firstLine="715"/>
        <w:jc w:val="both"/>
        <w:rPr>
          <w:rFonts w:ascii="Times New Roman" w:hAnsi="Times New Roman" w:cs="Times New Roman"/>
          <w:b/>
          <w:bCs/>
          <w:spacing w:val="5"/>
          <w:sz w:val="28"/>
          <w:szCs w:val="28"/>
        </w:rPr>
      </w:pPr>
      <w:r w:rsidRPr="002C76A6">
        <w:rPr>
          <w:rFonts w:ascii="Times New Roman" w:hAnsi="Times New Roman" w:cs="Times New Roman"/>
          <w:spacing w:val="1"/>
          <w:sz w:val="28"/>
          <w:szCs w:val="28"/>
        </w:rPr>
        <w:t>Инициаторы и участники негласного</w:t>
      </w:r>
      <w:r w:rsidRPr="002C76A6">
        <w:rPr>
          <w:rFonts w:ascii="Times New Roman" w:hAnsi="Times New Roman" w:cs="Times New Roman"/>
          <w:spacing w:val="2"/>
          <w:sz w:val="28"/>
          <w:szCs w:val="28"/>
        </w:rPr>
        <w:t xml:space="preserve"> дактилоскопирования, их права и обязанности. Порядок получения разрешения, планирование и подготовка мероприятия. Организационно-тактические основы проведения мероприятия по негласному дактилоскопированию.</w:t>
      </w:r>
      <w:r w:rsidRPr="002C76A6">
        <w:rPr>
          <w:rFonts w:ascii="Times New Roman" w:hAnsi="Times New Roman" w:cs="Times New Roman"/>
          <w:b/>
          <w:bCs/>
          <w:spacing w:val="5"/>
          <w:sz w:val="28"/>
          <w:szCs w:val="28"/>
        </w:rPr>
        <w:t xml:space="preserve"> </w:t>
      </w:r>
      <w:r w:rsidRPr="002C76A6">
        <w:rPr>
          <w:rFonts w:ascii="Times New Roman" w:hAnsi="Times New Roman" w:cs="Times New Roman"/>
          <w:spacing w:val="2"/>
          <w:sz w:val="28"/>
          <w:szCs w:val="28"/>
        </w:rPr>
        <w:t>И</w:t>
      </w:r>
      <w:r w:rsidRPr="002C76A6">
        <w:rPr>
          <w:rFonts w:ascii="Times New Roman" w:hAnsi="Times New Roman" w:cs="Times New Roman"/>
          <w:spacing w:val="1"/>
          <w:sz w:val="28"/>
          <w:szCs w:val="28"/>
        </w:rPr>
        <w:t>спользование результатов не</w:t>
      </w:r>
      <w:r w:rsidRPr="002C76A6">
        <w:rPr>
          <w:rFonts w:ascii="Times New Roman" w:hAnsi="Times New Roman" w:cs="Times New Roman"/>
          <w:spacing w:val="2"/>
          <w:sz w:val="28"/>
          <w:szCs w:val="28"/>
        </w:rPr>
        <w:t xml:space="preserve">гласного дактилоскопирования в выявлении, раскрытии и расследовании </w:t>
      </w:r>
      <w:r w:rsidRPr="002C76A6">
        <w:rPr>
          <w:rFonts w:ascii="Times New Roman" w:hAnsi="Times New Roman" w:cs="Times New Roman"/>
          <w:spacing w:val="1"/>
          <w:sz w:val="28"/>
          <w:szCs w:val="28"/>
        </w:rPr>
        <w:t xml:space="preserve">преступлений. </w:t>
      </w:r>
    </w:p>
    <w:p w:rsidR="00953FA5" w:rsidRPr="002C76A6" w:rsidRDefault="00953FA5" w:rsidP="00953FA5">
      <w:pPr>
        <w:shd w:val="clear" w:color="auto" w:fill="FFFFFF"/>
        <w:spacing w:after="0" w:line="240" w:lineRule="auto"/>
        <w:ind w:firstLine="720"/>
        <w:jc w:val="both"/>
        <w:rPr>
          <w:rFonts w:ascii="Times New Roman" w:hAnsi="Times New Roman" w:cs="Times New Roman"/>
          <w:b/>
          <w:bCs/>
          <w:color w:val="0070C0"/>
          <w:spacing w:val="5"/>
          <w:sz w:val="28"/>
          <w:szCs w:val="28"/>
        </w:rPr>
      </w:pPr>
    </w:p>
    <w:p w:rsidR="00B34FB0" w:rsidRPr="00E667F7" w:rsidRDefault="00953FA5" w:rsidP="00B34FB0">
      <w:pPr>
        <w:shd w:val="clear" w:color="auto" w:fill="FFFFFF"/>
        <w:spacing w:after="0" w:line="240" w:lineRule="auto"/>
        <w:ind w:firstLine="720"/>
        <w:jc w:val="center"/>
        <w:rPr>
          <w:rFonts w:ascii="Times New Roman" w:hAnsi="Times New Roman" w:cs="Times New Roman"/>
          <w:b/>
          <w:spacing w:val="5"/>
          <w:sz w:val="28"/>
          <w:szCs w:val="28"/>
        </w:rPr>
      </w:pPr>
      <w:r w:rsidRPr="002C76A6">
        <w:rPr>
          <w:rFonts w:ascii="Times New Roman" w:hAnsi="Times New Roman" w:cs="Times New Roman"/>
          <w:b/>
          <w:sz w:val="28"/>
          <w:szCs w:val="28"/>
        </w:rPr>
        <w:t>Тема 1</w:t>
      </w:r>
      <w:r w:rsidR="00572643">
        <w:rPr>
          <w:rFonts w:ascii="Times New Roman" w:hAnsi="Times New Roman" w:cs="Times New Roman"/>
          <w:b/>
          <w:sz w:val="28"/>
          <w:szCs w:val="28"/>
        </w:rPr>
        <w:t>2</w:t>
      </w:r>
      <w:r w:rsidRPr="002C76A6">
        <w:rPr>
          <w:rFonts w:ascii="Times New Roman" w:hAnsi="Times New Roman" w:cs="Times New Roman"/>
          <w:b/>
          <w:sz w:val="28"/>
          <w:szCs w:val="28"/>
        </w:rPr>
        <w:t>.</w:t>
      </w:r>
    </w:p>
    <w:p w:rsidR="00953FA5" w:rsidRPr="002C76A6" w:rsidRDefault="00953FA5" w:rsidP="00B34FB0">
      <w:pPr>
        <w:shd w:val="clear" w:color="auto" w:fill="FFFFFF"/>
        <w:spacing w:after="0" w:line="240" w:lineRule="auto"/>
        <w:ind w:firstLine="720"/>
        <w:jc w:val="center"/>
        <w:rPr>
          <w:rFonts w:ascii="Times New Roman" w:hAnsi="Times New Roman" w:cs="Times New Roman"/>
          <w:b/>
          <w:sz w:val="28"/>
          <w:szCs w:val="28"/>
        </w:rPr>
      </w:pPr>
      <w:r w:rsidRPr="002C76A6">
        <w:rPr>
          <w:rFonts w:ascii="Times New Roman" w:hAnsi="Times New Roman" w:cs="Times New Roman"/>
          <w:b/>
          <w:sz w:val="28"/>
          <w:szCs w:val="28"/>
        </w:rPr>
        <w:t>Перспективные направления совершенствования специальной техники правоохранительных органов.</w:t>
      </w:r>
    </w:p>
    <w:p w:rsidR="00953FA5" w:rsidRPr="002C76A6" w:rsidRDefault="000F53AE" w:rsidP="00953FA5">
      <w:pPr>
        <w:shd w:val="clear" w:color="auto" w:fill="FFFFFF"/>
        <w:spacing w:after="0" w:line="240" w:lineRule="auto"/>
        <w:ind w:firstLine="720"/>
        <w:jc w:val="both"/>
        <w:rPr>
          <w:rFonts w:ascii="Times New Roman" w:hAnsi="Times New Roman" w:cs="Times New Roman"/>
          <w:spacing w:val="5"/>
          <w:sz w:val="28"/>
          <w:szCs w:val="28"/>
        </w:rPr>
      </w:pPr>
      <w:r>
        <w:rPr>
          <w:rFonts w:ascii="Times New Roman" w:hAnsi="Times New Roman" w:cs="Times New Roman"/>
          <w:spacing w:val="5"/>
          <w:sz w:val="28"/>
          <w:szCs w:val="28"/>
        </w:rPr>
        <w:t xml:space="preserve">Лекция. </w:t>
      </w:r>
      <w:r w:rsidR="00953FA5" w:rsidRPr="002C76A6">
        <w:rPr>
          <w:rFonts w:ascii="Times New Roman" w:hAnsi="Times New Roman" w:cs="Times New Roman"/>
          <w:spacing w:val="5"/>
          <w:sz w:val="28"/>
          <w:szCs w:val="28"/>
        </w:rPr>
        <w:t>Перспективные направления совершенствования специальной техники правоохранительных органов. Основные направления развития специальных средств правоохранительных органов.</w:t>
      </w:r>
    </w:p>
    <w:p w:rsidR="00953FA5" w:rsidRPr="002C76A6" w:rsidRDefault="00953FA5" w:rsidP="00953FA5">
      <w:pPr>
        <w:shd w:val="clear" w:color="auto" w:fill="FFFFFF"/>
        <w:spacing w:after="0" w:line="240" w:lineRule="auto"/>
        <w:ind w:firstLine="720"/>
        <w:jc w:val="both"/>
        <w:rPr>
          <w:rFonts w:ascii="Times New Roman" w:hAnsi="Times New Roman" w:cs="Times New Roman"/>
          <w:spacing w:val="5"/>
          <w:sz w:val="28"/>
          <w:szCs w:val="28"/>
        </w:rPr>
      </w:pPr>
      <w:r w:rsidRPr="002C76A6">
        <w:rPr>
          <w:rFonts w:ascii="Times New Roman" w:hAnsi="Times New Roman" w:cs="Times New Roman"/>
          <w:spacing w:val="5"/>
          <w:sz w:val="28"/>
          <w:szCs w:val="28"/>
        </w:rPr>
        <w:t>Задачи личного состава органов внутренних д</w:t>
      </w:r>
      <w:r w:rsidR="000E575D">
        <w:rPr>
          <w:rFonts w:ascii="Times New Roman" w:hAnsi="Times New Roman" w:cs="Times New Roman"/>
          <w:spacing w:val="5"/>
          <w:sz w:val="28"/>
          <w:szCs w:val="28"/>
        </w:rPr>
        <w:t xml:space="preserve">ел по совершенствованию знаний </w:t>
      </w:r>
      <w:r w:rsidRPr="002C76A6">
        <w:rPr>
          <w:rFonts w:ascii="Times New Roman" w:hAnsi="Times New Roman" w:cs="Times New Roman"/>
          <w:spacing w:val="5"/>
          <w:sz w:val="28"/>
          <w:szCs w:val="28"/>
        </w:rPr>
        <w:t>и эффективному применению специальной техники в практической деятельности. Изучение и использование положительного опыта применения специальной техники.</w:t>
      </w:r>
    </w:p>
    <w:p w:rsidR="00953FA5" w:rsidRDefault="00953FA5" w:rsidP="00953FA5">
      <w:pPr>
        <w:shd w:val="clear" w:color="auto" w:fill="FFFFFF"/>
        <w:spacing w:after="0" w:line="240" w:lineRule="auto"/>
        <w:ind w:firstLine="720"/>
        <w:jc w:val="both"/>
        <w:rPr>
          <w:rFonts w:ascii="Times New Roman" w:hAnsi="Times New Roman" w:cs="Times New Roman"/>
          <w:spacing w:val="5"/>
          <w:sz w:val="28"/>
          <w:szCs w:val="28"/>
        </w:rPr>
      </w:pPr>
      <w:r w:rsidRPr="002C76A6">
        <w:rPr>
          <w:rFonts w:ascii="Times New Roman" w:hAnsi="Times New Roman" w:cs="Times New Roman"/>
          <w:spacing w:val="5"/>
          <w:sz w:val="28"/>
          <w:szCs w:val="28"/>
        </w:rPr>
        <w:t>Особенности технического оснащения правоохранительных органов зарубежных стран.</w:t>
      </w:r>
    </w:p>
    <w:p w:rsidR="00572643" w:rsidRPr="002C76A6" w:rsidRDefault="00572643" w:rsidP="00953FA5">
      <w:pPr>
        <w:shd w:val="clear" w:color="auto" w:fill="FFFFFF"/>
        <w:spacing w:after="0" w:line="240" w:lineRule="auto"/>
        <w:ind w:firstLine="720"/>
        <w:jc w:val="both"/>
        <w:rPr>
          <w:rFonts w:ascii="Times New Roman" w:hAnsi="Times New Roman" w:cs="Times New Roman"/>
          <w:bCs/>
          <w:spacing w:val="5"/>
          <w:sz w:val="28"/>
          <w:szCs w:val="28"/>
        </w:rPr>
      </w:pPr>
    </w:p>
    <w:p w:rsidR="00953FA5" w:rsidRPr="002C76A6" w:rsidRDefault="00953FA5" w:rsidP="00953FA5">
      <w:pPr>
        <w:pStyle w:val="a4"/>
        <w:tabs>
          <w:tab w:val="left" w:pos="851"/>
        </w:tabs>
        <w:spacing w:line="240" w:lineRule="auto"/>
        <w:ind w:left="360"/>
        <w:jc w:val="center"/>
        <w:rPr>
          <w:rFonts w:ascii="Times New Roman" w:hAnsi="Times New Roman" w:cs="Times New Roman"/>
          <w:b/>
          <w:sz w:val="28"/>
          <w:szCs w:val="28"/>
        </w:rPr>
      </w:pPr>
      <w:r w:rsidRPr="002C76A6">
        <w:rPr>
          <w:rFonts w:ascii="Times New Roman" w:hAnsi="Times New Roman" w:cs="Times New Roman"/>
          <w:b/>
          <w:sz w:val="28"/>
          <w:szCs w:val="28"/>
        </w:rPr>
        <w:t>2.2.2. Практические (семинарские) занятия</w:t>
      </w:r>
    </w:p>
    <w:p w:rsidR="00953FA5" w:rsidRPr="002C76A6" w:rsidRDefault="00953FA5" w:rsidP="00953FA5">
      <w:pPr>
        <w:pStyle w:val="a4"/>
        <w:tabs>
          <w:tab w:val="left" w:pos="851"/>
        </w:tabs>
        <w:spacing w:line="240" w:lineRule="auto"/>
        <w:ind w:left="360"/>
        <w:jc w:val="both"/>
        <w:rPr>
          <w:rFonts w:ascii="Times New Roman" w:hAnsi="Times New Roman" w:cs="Times New Roman"/>
          <w:b/>
          <w:sz w:val="28"/>
          <w:szCs w:val="28"/>
        </w:rPr>
      </w:pPr>
    </w:p>
    <w:tbl>
      <w:tblPr>
        <w:tblW w:w="9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4022"/>
        <w:gridCol w:w="2412"/>
        <w:gridCol w:w="2007"/>
      </w:tblGrid>
      <w:tr w:rsidR="00953FA5" w:rsidRPr="002C76A6" w:rsidTr="00572643">
        <w:trPr>
          <w:jc w:val="center"/>
        </w:trPr>
        <w:tc>
          <w:tcPr>
            <w:tcW w:w="828" w:type="dxa"/>
            <w:vAlign w:val="center"/>
          </w:tcPr>
          <w:p w:rsidR="00953FA5" w:rsidRPr="002C76A6" w:rsidRDefault="00953FA5" w:rsidP="008A0808">
            <w:pPr>
              <w:pStyle w:val="a4"/>
              <w:tabs>
                <w:tab w:val="left" w:pos="851"/>
              </w:tabs>
              <w:spacing w:line="240" w:lineRule="auto"/>
              <w:ind w:left="0"/>
              <w:jc w:val="center"/>
              <w:rPr>
                <w:rFonts w:ascii="Times New Roman" w:hAnsi="Times New Roman" w:cs="Times New Roman"/>
                <w:b/>
                <w:sz w:val="28"/>
                <w:szCs w:val="28"/>
              </w:rPr>
            </w:pPr>
            <w:r w:rsidRPr="002C76A6">
              <w:rPr>
                <w:rFonts w:ascii="Times New Roman" w:hAnsi="Times New Roman" w:cs="Times New Roman"/>
                <w:b/>
                <w:sz w:val="28"/>
                <w:szCs w:val="28"/>
              </w:rPr>
              <w:t>№ тем</w:t>
            </w:r>
          </w:p>
        </w:tc>
        <w:tc>
          <w:tcPr>
            <w:tcW w:w="4022" w:type="dxa"/>
            <w:vAlign w:val="center"/>
          </w:tcPr>
          <w:p w:rsidR="00953FA5" w:rsidRPr="002C76A6" w:rsidRDefault="00953FA5" w:rsidP="008A0808">
            <w:pPr>
              <w:pStyle w:val="a4"/>
              <w:tabs>
                <w:tab w:val="left" w:pos="851"/>
              </w:tabs>
              <w:spacing w:line="240" w:lineRule="auto"/>
              <w:ind w:left="0"/>
              <w:jc w:val="center"/>
              <w:rPr>
                <w:rFonts w:ascii="Times New Roman" w:hAnsi="Times New Roman" w:cs="Times New Roman"/>
                <w:b/>
                <w:sz w:val="28"/>
                <w:szCs w:val="28"/>
              </w:rPr>
            </w:pPr>
            <w:r w:rsidRPr="002C76A6">
              <w:rPr>
                <w:rFonts w:ascii="Times New Roman" w:hAnsi="Times New Roman" w:cs="Times New Roman"/>
                <w:b/>
                <w:sz w:val="28"/>
                <w:szCs w:val="28"/>
              </w:rPr>
              <w:t>Тематика практических</w:t>
            </w:r>
            <w:r w:rsidR="008A0808" w:rsidRPr="008A0808">
              <w:rPr>
                <w:rFonts w:ascii="Times New Roman" w:hAnsi="Times New Roman" w:cs="Times New Roman"/>
                <w:b/>
                <w:sz w:val="28"/>
                <w:szCs w:val="28"/>
              </w:rPr>
              <w:t xml:space="preserve"> </w:t>
            </w:r>
            <w:r w:rsidR="008A0808">
              <w:rPr>
                <w:rFonts w:ascii="Times New Roman" w:hAnsi="Times New Roman" w:cs="Times New Roman"/>
                <w:b/>
                <w:sz w:val="28"/>
                <w:szCs w:val="28"/>
              </w:rPr>
              <w:t xml:space="preserve">и/или </w:t>
            </w:r>
            <w:r w:rsidRPr="002C76A6">
              <w:rPr>
                <w:rFonts w:ascii="Times New Roman" w:hAnsi="Times New Roman" w:cs="Times New Roman"/>
                <w:b/>
                <w:sz w:val="28"/>
                <w:szCs w:val="28"/>
              </w:rPr>
              <w:t>семинарских занятий</w:t>
            </w:r>
          </w:p>
        </w:tc>
        <w:tc>
          <w:tcPr>
            <w:tcW w:w="2412" w:type="dxa"/>
            <w:vAlign w:val="center"/>
          </w:tcPr>
          <w:p w:rsidR="00953FA5" w:rsidRPr="002C76A6" w:rsidRDefault="00953FA5" w:rsidP="006B180C">
            <w:pPr>
              <w:pStyle w:val="a4"/>
              <w:tabs>
                <w:tab w:val="left" w:pos="851"/>
              </w:tabs>
              <w:spacing w:line="240" w:lineRule="auto"/>
              <w:ind w:left="0"/>
              <w:jc w:val="center"/>
              <w:rPr>
                <w:rFonts w:ascii="Times New Roman" w:hAnsi="Times New Roman" w:cs="Times New Roman"/>
                <w:b/>
                <w:sz w:val="28"/>
                <w:szCs w:val="28"/>
              </w:rPr>
            </w:pPr>
            <w:r w:rsidRPr="002C76A6">
              <w:rPr>
                <w:rFonts w:ascii="Times New Roman" w:hAnsi="Times New Roman" w:cs="Times New Roman"/>
                <w:b/>
                <w:sz w:val="28"/>
                <w:szCs w:val="28"/>
              </w:rPr>
              <w:t xml:space="preserve">Технология </w:t>
            </w:r>
          </w:p>
          <w:p w:rsidR="00953FA5" w:rsidRPr="002C76A6" w:rsidRDefault="00953FA5" w:rsidP="006B180C">
            <w:pPr>
              <w:pStyle w:val="a4"/>
              <w:tabs>
                <w:tab w:val="left" w:pos="851"/>
              </w:tabs>
              <w:spacing w:line="240" w:lineRule="auto"/>
              <w:ind w:left="0"/>
              <w:jc w:val="center"/>
              <w:rPr>
                <w:rFonts w:ascii="Times New Roman" w:hAnsi="Times New Roman" w:cs="Times New Roman"/>
                <w:b/>
                <w:sz w:val="28"/>
                <w:szCs w:val="28"/>
              </w:rPr>
            </w:pPr>
            <w:r w:rsidRPr="002C76A6">
              <w:rPr>
                <w:rFonts w:ascii="Times New Roman" w:hAnsi="Times New Roman" w:cs="Times New Roman"/>
                <w:b/>
                <w:sz w:val="28"/>
                <w:szCs w:val="28"/>
              </w:rPr>
              <w:t>проведения</w:t>
            </w:r>
          </w:p>
        </w:tc>
        <w:tc>
          <w:tcPr>
            <w:tcW w:w="2007" w:type="dxa"/>
            <w:vAlign w:val="center"/>
          </w:tcPr>
          <w:p w:rsidR="00953FA5" w:rsidRPr="002C76A6" w:rsidRDefault="00953FA5" w:rsidP="006B180C">
            <w:pPr>
              <w:pStyle w:val="a4"/>
              <w:tabs>
                <w:tab w:val="left" w:pos="851"/>
              </w:tabs>
              <w:spacing w:line="240" w:lineRule="auto"/>
              <w:ind w:left="0"/>
              <w:jc w:val="center"/>
              <w:rPr>
                <w:rFonts w:ascii="Times New Roman" w:hAnsi="Times New Roman" w:cs="Times New Roman"/>
                <w:b/>
                <w:sz w:val="28"/>
                <w:szCs w:val="28"/>
              </w:rPr>
            </w:pPr>
            <w:r w:rsidRPr="002C76A6">
              <w:rPr>
                <w:rFonts w:ascii="Times New Roman" w:hAnsi="Times New Roman" w:cs="Times New Roman"/>
                <w:b/>
                <w:sz w:val="28"/>
                <w:szCs w:val="28"/>
              </w:rPr>
              <w:t>Трудоемкость (час.)</w:t>
            </w:r>
          </w:p>
        </w:tc>
      </w:tr>
      <w:tr w:rsidR="00C61AC9" w:rsidRPr="002C76A6" w:rsidTr="00572643">
        <w:trPr>
          <w:jc w:val="center"/>
        </w:trPr>
        <w:tc>
          <w:tcPr>
            <w:tcW w:w="828" w:type="dxa"/>
            <w:vAlign w:val="center"/>
          </w:tcPr>
          <w:p w:rsidR="00C61AC9" w:rsidRPr="00C61AC9" w:rsidRDefault="00C61AC9" w:rsidP="008A0808">
            <w:pPr>
              <w:pStyle w:val="a4"/>
              <w:tabs>
                <w:tab w:val="left" w:pos="851"/>
              </w:tabs>
              <w:spacing w:line="240" w:lineRule="auto"/>
              <w:ind w:left="0"/>
              <w:jc w:val="center"/>
              <w:rPr>
                <w:rFonts w:ascii="Times New Roman" w:hAnsi="Times New Roman" w:cs="Times New Roman"/>
                <w:sz w:val="28"/>
                <w:szCs w:val="28"/>
              </w:rPr>
            </w:pPr>
            <w:r>
              <w:rPr>
                <w:rFonts w:ascii="Times New Roman" w:hAnsi="Times New Roman" w:cs="Times New Roman"/>
                <w:sz w:val="28"/>
                <w:szCs w:val="28"/>
              </w:rPr>
              <w:t>1</w:t>
            </w:r>
          </w:p>
        </w:tc>
        <w:tc>
          <w:tcPr>
            <w:tcW w:w="4022" w:type="dxa"/>
            <w:vAlign w:val="center"/>
          </w:tcPr>
          <w:p w:rsidR="00C61AC9" w:rsidRPr="00C61AC9" w:rsidRDefault="00C61AC9" w:rsidP="00C61AC9">
            <w:pPr>
              <w:tabs>
                <w:tab w:val="right" w:pos="6237"/>
              </w:tabs>
              <w:spacing w:line="240" w:lineRule="auto"/>
              <w:ind w:right="127"/>
              <w:rPr>
                <w:rFonts w:ascii="Times New Roman" w:hAnsi="Times New Roman" w:cs="Times New Roman"/>
                <w:sz w:val="28"/>
                <w:szCs w:val="28"/>
              </w:rPr>
            </w:pPr>
            <w:r w:rsidRPr="00C61AC9">
              <w:rPr>
                <w:rFonts w:ascii="Times New Roman" w:hAnsi="Times New Roman" w:cs="Times New Roman"/>
                <w:sz w:val="28"/>
                <w:szCs w:val="28"/>
              </w:rPr>
              <w:t>Понятие, общая классификация специальной техники, направления, правовые и организационные основы её применения.</w:t>
            </w:r>
          </w:p>
        </w:tc>
        <w:tc>
          <w:tcPr>
            <w:tcW w:w="2412" w:type="dxa"/>
            <w:vAlign w:val="center"/>
          </w:tcPr>
          <w:p w:rsidR="00C61AC9" w:rsidRPr="00E366A7" w:rsidRDefault="00E366A7" w:rsidP="006B180C">
            <w:pPr>
              <w:pStyle w:val="a4"/>
              <w:tabs>
                <w:tab w:val="left" w:pos="851"/>
              </w:tabs>
              <w:spacing w:line="240" w:lineRule="auto"/>
              <w:ind w:left="0"/>
              <w:jc w:val="center"/>
              <w:rPr>
                <w:rFonts w:ascii="Times New Roman" w:hAnsi="Times New Roman" w:cs="Times New Roman"/>
                <w:sz w:val="28"/>
                <w:szCs w:val="28"/>
              </w:rPr>
            </w:pPr>
            <w:r w:rsidRPr="00E366A7">
              <w:rPr>
                <w:rFonts w:ascii="Times New Roman" w:hAnsi="Times New Roman" w:cs="Times New Roman"/>
                <w:sz w:val="28"/>
                <w:szCs w:val="28"/>
              </w:rPr>
              <w:t>Семинар - беседа</w:t>
            </w:r>
          </w:p>
        </w:tc>
        <w:tc>
          <w:tcPr>
            <w:tcW w:w="2007" w:type="dxa"/>
            <w:vAlign w:val="center"/>
          </w:tcPr>
          <w:p w:rsidR="00C61AC9" w:rsidRPr="00382FA2" w:rsidRDefault="00382FA2" w:rsidP="006B180C">
            <w:pPr>
              <w:pStyle w:val="a4"/>
              <w:tabs>
                <w:tab w:val="left" w:pos="851"/>
              </w:tabs>
              <w:spacing w:line="240" w:lineRule="auto"/>
              <w:ind w:left="0"/>
              <w:jc w:val="center"/>
              <w:rPr>
                <w:rFonts w:ascii="Times New Roman" w:hAnsi="Times New Roman" w:cs="Times New Roman"/>
                <w:sz w:val="28"/>
                <w:szCs w:val="28"/>
              </w:rPr>
            </w:pPr>
            <w:r>
              <w:rPr>
                <w:rFonts w:ascii="Times New Roman" w:hAnsi="Times New Roman" w:cs="Times New Roman"/>
                <w:sz w:val="28"/>
                <w:szCs w:val="28"/>
              </w:rPr>
              <w:t>2</w:t>
            </w:r>
          </w:p>
        </w:tc>
      </w:tr>
      <w:tr w:rsidR="00E366A7" w:rsidRPr="002C76A6" w:rsidTr="00572643">
        <w:trPr>
          <w:jc w:val="center"/>
        </w:trPr>
        <w:tc>
          <w:tcPr>
            <w:tcW w:w="828" w:type="dxa"/>
          </w:tcPr>
          <w:p w:rsidR="00E366A7" w:rsidRPr="002C76A6" w:rsidRDefault="00E366A7" w:rsidP="006B180C">
            <w:pPr>
              <w:pStyle w:val="a4"/>
              <w:tabs>
                <w:tab w:val="left" w:pos="851"/>
              </w:tabs>
              <w:spacing w:line="240" w:lineRule="auto"/>
              <w:ind w:left="0"/>
              <w:jc w:val="center"/>
              <w:rPr>
                <w:rFonts w:ascii="Times New Roman" w:hAnsi="Times New Roman" w:cs="Times New Roman"/>
                <w:sz w:val="28"/>
                <w:szCs w:val="28"/>
              </w:rPr>
            </w:pPr>
            <w:r>
              <w:rPr>
                <w:rFonts w:ascii="Times New Roman" w:hAnsi="Times New Roman" w:cs="Times New Roman"/>
                <w:sz w:val="28"/>
                <w:szCs w:val="28"/>
              </w:rPr>
              <w:t>2</w:t>
            </w:r>
          </w:p>
        </w:tc>
        <w:tc>
          <w:tcPr>
            <w:tcW w:w="4022" w:type="dxa"/>
            <w:vAlign w:val="center"/>
          </w:tcPr>
          <w:p w:rsidR="00E366A7" w:rsidRPr="002C76A6" w:rsidRDefault="00E366A7" w:rsidP="006B180C">
            <w:pPr>
              <w:tabs>
                <w:tab w:val="right" w:pos="6237"/>
              </w:tabs>
              <w:spacing w:line="240" w:lineRule="auto"/>
              <w:ind w:right="127"/>
              <w:rPr>
                <w:rFonts w:ascii="Times New Roman" w:hAnsi="Times New Roman" w:cs="Times New Roman"/>
                <w:sz w:val="28"/>
                <w:szCs w:val="28"/>
              </w:rPr>
            </w:pPr>
            <w:r w:rsidRPr="002C76A6">
              <w:rPr>
                <w:rFonts w:ascii="Times New Roman" w:hAnsi="Times New Roman" w:cs="Times New Roman"/>
                <w:sz w:val="28"/>
                <w:szCs w:val="28"/>
              </w:rPr>
              <w:t>Технические средства и системы связи ОВД</w:t>
            </w:r>
          </w:p>
        </w:tc>
        <w:tc>
          <w:tcPr>
            <w:tcW w:w="2412" w:type="dxa"/>
          </w:tcPr>
          <w:p w:rsidR="00E366A7" w:rsidRPr="00E366A7" w:rsidRDefault="00E366A7" w:rsidP="00E366A7">
            <w:pPr>
              <w:rPr>
                <w:rFonts w:ascii="Times New Roman" w:hAnsi="Times New Roman" w:cs="Times New Roman"/>
                <w:sz w:val="28"/>
                <w:szCs w:val="28"/>
              </w:rPr>
            </w:pPr>
            <w:r w:rsidRPr="00E366A7">
              <w:rPr>
                <w:rFonts w:ascii="Times New Roman" w:hAnsi="Times New Roman" w:cs="Times New Roman"/>
                <w:sz w:val="28"/>
                <w:szCs w:val="28"/>
              </w:rPr>
              <w:t>Семинар -беседа</w:t>
            </w:r>
          </w:p>
        </w:tc>
        <w:tc>
          <w:tcPr>
            <w:tcW w:w="2007" w:type="dxa"/>
          </w:tcPr>
          <w:p w:rsidR="00E366A7" w:rsidRDefault="00E366A7" w:rsidP="00382FA2">
            <w:pPr>
              <w:pStyle w:val="a4"/>
              <w:tabs>
                <w:tab w:val="left" w:pos="851"/>
              </w:tabs>
              <w:spacing w:line="240" w:lineRule="auto"/>
              <w:ind w:left="0"/>
              <w:jc w:val="center"/>
              <w:rPr>
                <w:rFonts w:ascii="Times New Roman" w:hAnsi="Times New Roman" w:cs="Times New Roman"/>
                <w:sz w:val="28"/>
                <w:szCs w:val="28"/>
              </w:rPr>
            </w:pPr>
          </w:p>
          <w:p w:rsidR="00E366A7" w:rsidRPr="002C76A6" w:rsidRDefault="00E366A7" w:rsidP="00382FA2">
            <w:pPr>
              <w:pStyle w:val="a4"/>
              <w:tabs>
                <w:tab w:val="left" w:pos="851"/>
              </w:tabs>
              <w:spacing w:line="240" w:lineRule="auto"/>
              <w:ind w:left="0"/>
              <w:jc w:val="center"/>
              <w:rPr>
                <w:rFonts w:ascii="Times New Roman" w:hAnsi="Times New Roman" w:cs="Times New Roman"/>
                <w:sz w:val="28"/>
                <w:szCs w:val="28"/>
              </w:rPr>
            </w:pPr>
            <w:r>
              <w:rPr>
                <w:rFonts w:ascii="Times New Roman" w:hAnsi="Times New Roman" w:cs="Times New Roman"/>
                <w:sz w:val="28"/>
                <w:szCs w:val="28"/>
              </w:rPr>
              <w:t>2</w:t>
            </w:r>
          </w:p>
        </w:tc>
      </w:tr>
      <w:tr w:rsidR="00E366A7" w:rsidRPr="002C76A6" w:rsidTr="00572643">
        <w:trPr>
          <w:jc w:val="center"/>
        </w:trPr>
        <w:tc>
          <w:tcPr>
            <w:tcW w:w="828" w:type="dxa"/>
          </w:tcPr>
          <w:p w:rsidR="00E366A7" w:rsidRPr="002C76A6" w:rsidRDefault="00E366A7" w:rsidP="006B180C">
            <w:pPr>
              <w:pStyle w:val="a4"/>
              <w:tabs>
                <w:tab w:val="left" w:pos="851"/>
              </w:tabs>
              <w:spacing w:line="240" w:lineRule="auto"/>
              <w:ind w:left="0"/>
              <w:jc w:val="center"/>
              <w:rPr>
                <w:rFonts w:ascii="Times New Roman" w:hAnsi="Times New Roman" w:cs="Times New Roman"/>
                <w:sz w:val="28"/>
                <w:szCs w:val="28"/>
              </w:rPr>
            </w:pPr>
            <w:r>
              <w:rPr>
                <w:rFonts w:ascii="Times New Roman" w:hAnsi="Times New Roman" w:cs="Times New Roman"/>
                <w:sz w:val="28"/>
                <w:szCs w:val="28"/>
              </w:rPr>
              <w:t>3</w:t>
            </w:r>
          </w:p>
        </w:tc>
        <w:tc>
          <w:tcPr>
            <w:tcW w:w="4022" w:type="dxa"/>
            <w:vAlign w:val="center"/>
          </w:tcPr>
          <w:p w:rsidR="00E366A7" w:rsidRPr="002C76A6" w:rsidRDefault="00E366A7" w:rsidP="006B180C">
            <w:pPr>
              <w:tabs>
                <w:tab w:val="right" w:pos="6237"/>
              </w:tabs>
              <w:spacing w:line="240" w:lineRule="auto"/>
              <w:ind w:right="127"/>
              <w:rPr>
                <w:rFonts w:ascii="Times New Roman" w:hAnsi="Times New Roman" w:cs="Times New Roman"/>
                <w:sz w:val="28"/>
                <w:szCs w:val="28"/>
              </w:rPr>
            </w:pPr>
            <w:r w:rsidRPr="002C76A6">
              <w:rPr>
                <w:rFonts w:ascii="Times New Roman" w:hAnsi="Times New Roman" w:cs="Times New Roman"/>
                <w:sz w:val="28"/>
                <w:szCs w:val="28"/>
              </w:rPr>
              <w:t>Специальные средства ОВД</w:t>
            </w:r>
          </w:p>
        </w:tc>
        <w:tc>
          <w:tcPr>
            <w:tcW w:w="2412" w:type="dxa"/>
          </w:tcPr>
          <w:p w:rsidR="00E366A7" w:rsidRPr="00E366A7" w:rsidRDefault="00E366A7" w:rsidP="00E366A7">
            <w:pPr>
              <w:rPr>
                <w:rFonts w:ascii="Times New Roman" w:hAnsi="Times New Roman" w:cs="Times New Roman"/>
                <w:sz w:val="28"/>
                <w:szCs w:val="28"/>
              </w:rPr>
            </w:pPr>
            <w:r w:rsidRPr="00E366A7">
              <w:rPr>
                <w:rFonts w:ascii="Times New Roman" w:hAnsi="Times New Roman" w:cs="Times New Roman"/>
                <w:sz w:val="28"/>
                <w:szCs w:val="28"/>
              </w:rPr>
              <w:t>Семинар - беседа</w:t>
            </w:r>
          </w:p>
        </w:tc>
        <w:tc>
          <w:tcPr>
            <w:tcW w:w="2007" w:type="dxa"/>
          </w:tcPr>
          <w:p w:rsidR="00E366A7" w:rsidRDefault="00E366A7" w:rsidP="006B180C">
            <w:pPr>
              <w:pStyle w:val="a4"/>
              <w:tabs>
                <w:tab w:val="left" w:pos="851"/>
              </w:tabs>
              <w:spacing w:line="240" w:lineRule="auto"/>
              <w:ind w:left="0"/>
              <w:jc w:val="both"/>
              <w:rPr>
                <w:rFonts w:ascii="Times New Roman" w:hAnsi="Times New Roman" w:cs="Times New Roman"/>
                <w:sz w:val="28"/>
                <w:szCs w:val="28"/>
              </w:rPr>
            </w:pPr>
          </w:p>
          <w:p w:rsidR="00E366A7" w:rsidRPr="002C76A6" w:rsidRDefault="00E366A7" w:rsidP="00382FA2">
            <w:pPr>
              <w:pStyle w:val="a4"/>
              <w:tabs>
                <w:tab w:val="left" w:pos="851"/>
              </w:tabs>
              <w:spacing w:line="240" w:lineRule="auto"/>
              <w:ind w:left="0"/>
              <w:jc w:val="center"/>
              <w:rPr>
                <w:rFonts w:ascii="Times New Roman" w:hAnsi="Times New Roman" w:cs="Times New Roman"/>
                <w:sz w:val="28"/>
                <w:szCs w:val="28"/>
              </w:rPr>
            </w:pPr>
            <w:r w:rsidRPr="002C76A6">
              <w:rPr>
                <w:rFonts w:ascii="Times New Roman" w:hAnsi="Times New Roman" w:cs="Times New Roman"/>
                <w:sz w:val="28"/>
                <w:szCs w:val="28"/>
              </w:rPr>
              <w:t>4</w:t>
            </w:r>
          </w:p>
        </w:tc>
      </w:tr>
      <w:tr w:rsidR="00E366A7" w:rsidRPr="002C76A6" w:rsidTr="00572643">
        <w:trPr>
          <w:jc w:val="center"/>
        </w:trPr>
        <w:tc>
          <w:tcPr>
            <w:tcW w:w="828" w:type="dxa"/>
          </w:tcPr>
          <w:p w:rsidR="00E366A7" w:rsidRPr="002C76A6" w:rsidRDefault="00E366A7" w:rsidP="006B180C">
            <w:pPr>
              <w:pStyle w:val="a4"/>
              <w:tabs>
                <w:tab w:val="left" w:pos="851"/>
              </w:tabs>
              <w:spacing w:line="240" w:lineRule="auto"/>
              <w:ind w:left="0"/>
              <w:jc w:val="center"/>
              <w:rPr>
                <w:rFonts w:ascii="Times New Roman" w:hAnsi="Times New Roman" w:cs="Times New Roman"/>
                <w:sz w:val="28"/>
                <w:szCs w:val="28"/>
              </w:rPr>
            </w:pPr>
            <w:r>
              <w:rPr>
                <w:rFonts w:ascii="Times New Roman" w:hAnsi="Times New Roman" w:cs="Times New Roman"/>
                <w:sz w:val="28"/>
                <w:szCs w:val="28"/>
              </w:rPr>
              <w:t>4</w:t>
            </w:r>
          </w:p>
        </w:tc>
        <w:tc>
          <w:tcPr>
            <w:tcW w:w="4022" w:type="dxa"/>
            <w:vAlign w:val="center"/>
          </w:tcPr>
          <w:p w:rsidR="00E366A7" w:rsidRPr="002C76A6" w:rsidRDefault="00E366A7" w:rsidP="006B180C">
            <w:pPr>
              <w:tabs>
                <w:tab w:val="right" w:pos="6237"/>
              </w:tabs>
              <w:spacing w:line="240" w:lineRule="auto"/>
              <w:ind w:right="127"/>
              <w:rPr>
                <w:rFonts w:ascii="Times New Roman" w:hAnsi="Times New Roman" w:cs="Times New Roman"/>
                <w:sz w:val="28"/>
                <w:szCs w:val="28"/>
              </w:rPr>
            </w:pPr>
            <w:r w:rsidRPr="002C76A6">
              <w:rPr>
                <w:rFonts w:ascii="Times New Roman" w:hAnsi="Times New Roman" w:cs="Times New Roman"/>
                <w:spacing w:val="-2"/>
                <w:sz w:val="28"/>
                <w:szCs w:val="28"/>
              </w:rPr>
              <w:t>Технические средства и системы охраны</w:t>
            </w:r>
          </w:p>
        </w:tc>
        <w:tc>
          <w:tcPr>
            <w:tcW w:w="2412" w:type="dxa"/>
          </w:tcPr>
          <w:p w:rsidR="00E366A7" w:rsidRPr="00E366A7" w:rsidRDefault="00E366A7" w:rsidP="00E366A7">
            <w:pPr>
              <w:rPr>
                <w:rFonts w:ascii="Times New Roman" w:hAnsi="Times New Roman" w:cs="Times New Roman"/>
                <w:sz w:val="28"/>
                <w:szCs w:val="28"/>
              </w:rPr>
            </w:pPr>
            <w:r w:rsidRPr="00E366A7">
              <w:rPr>
                <w:rFonts w:ascii="Times New Roman" w:hAnsi="Times New Roman" w:cs="Times New Roman"/>
                <w:sz w:val="28"/>
                <w:szCs w:val="28"/>
              </w:rPr>
              <w:t>Семинар  -беседа</w:t>
            </w:r>
          </w:p>
        </w:tc>
        <w:tc>
          <w:tcPr>
            <w:tcW w:w="2007" w:type="dxa"/>
          </w:tcPr>
          <w:p w:rsidR="00E366A7" w:rsidRPr="002C76A6" w:rsidRDefault="00E366A7" w:rsidP="006B180C">
            <w:pPr>
              <w:pStyle w:val="a4"/>
              <w:tabs>
                <w:tab w:val="left" w:pos="851"/>
              </w:tabs>
              <w:spacing w:line="240" w:lineRule="auto"/>
              <w:ind w:left="0"/>
              <w:jc w:val="both"/>
              <w:rPr>
                <w:rFonts w:ascii="Times New Roman" w:hAnsi="Times New Roman" w:cs="Times New Roman"/>
                <w:sz w:val="28"/>
                <w:szCs w:val="28"/>
              </w:rPr>
            </w:pPr>
            <w:r w:rsidRPr="002C76A6">
              <w:rPr>
                <w:rFonts w:ascii="Times New Roman" w:hAnsi="Times New Roman" w:cs="Times New Roman"/>
                <w:sz w:val="28"/>
                <w:szCs w:val="28"/>
              </w:rPr>
              <w:t>4</w:t>
            </w:r>
          </w:p>
        </w:tc>
      </w:tr>
      <w:tr w:rsidR="00E366A7" w:rsidRPr="002C76A6" w:rsidTr="00572643">
        <w:trPr>
          <w:jc w:val="center"/>
        </w:trPr>
        <w:tc>
          <w:tcPr>
            <w:tcW w:w="828" w:type="dxa"/>
          </w:tcPr>
          <w:p w:rsidR="00E366A7" w:rsidRPr="002C76A6" w:rsidRDefault="00E366A7" w:rsidP="006B180C">
            <w:pPr>
              <w:pStyle w:val="a4"/>
              <w:tabs>
                <w:tab w:val="left" w:pos="851"/>
              </w:tabs>
              <w:spacing w:line="240" w:lineRule="auto"/>
              <w:ind w:left="0"/>
              <w:jc w:val="center"/>
              <w:rPr>
                <w:rFonts w:ascii="Times New Roman" w:hAnsi="Times New Roman" w:cs="Times New Roman"/>
                <w:sz w:val="28"/>
                <w:szCs w:val="28"/>
              </w:rPr>
            </w:pPr>
            <w:r>
              <w:rPr>
                <w:rFonts w:ascii="Times New Roman" w:hAnsi="Times New Roman" w:cs="Times New Roman"/>
                <w:sz w:val="28"/>
                <w:szCs w:val="28"/>
              </w:rPr>
              <w:t>5</w:t>
            </w:r>
          </w:p>
        </w:tc>
        <w:tc>
          <w:tcPr>
            <w:tcW w:w="4022" w:type="dxa"/>
            <w:vAlign w:val="center"/>
          </w:tcPr>
          <w:p w:rsidR="00E366A7" w:rsidRPr="002C76A6" w:rsidRDefault="00E366A7" w:rsidP="006B180C">
            <w:pPr>
              <w:tabs>
                <w:tab w:val="right" w:pos="6237"/>
              </w:tabs>
              <w:spacing w:line="240" w:lineRule="auto"/>
              <w:ind w:right="127"/>
              <w:rPr>
                <w:rFonts w:ascii="Times New Roman" w:hAnsi="Times New Roman" w:cs="Times New Roman"/>
                <w:spacing w:val="-2"/>
                <w:sz w:val="28"/>
                <w:szCs w:val="28"/>
              </w:rPr>
            </w:pPr>
            <w:r w:rsidRPr="002C76A6">
              <w:rPr>
                <w:rFonts w:ascii="Times New Roman" w:hAnsi="Times New Roman" w:cs="Times New Roman"/>
                <w:spacing w:val="-2"/>
                <w:sz w:val="28"/>
                <w:szCs w:val="28"/>
              </w:rPr>
              <w:t>Технические средства и системы защиты информации</w:t>
            </w:r>
          </w:p>
        </w:tc>
        <w:tc>
          <w:tcPr>
            <w:tcW w:w="2412" w:type="dxa"/>
          </w:tcPr>
          <w:p w:rsidR="00E366A7" w:rsidRPr="00E366A7" w:rsidRDefault="00E366A7" w:rsidP="00E366A7">
            <w:pPr>
              <w:rPr>
                <w:rFonts w:ascii="Times New Roman" w:hAnsi="Times New Roman" w:cs="Times New Roman"/>
                <w:sz w:val="28"/>
                <w:szCs w:val="28"/>
              </w:rPr>
            </w:pPr>
            <w:r w:rsidRPr="00E366A7">
              <w:rPr>
                <w:rFonts w:ascii="Times New Roman" w:hAnsi="Times New Roman" w:cs="Times New Roman"/>
                <w:sz w:val="28"/>
                <w:szCs w:val="28"/>
              </w:rPr>
              <w:t>Семинар -беседа</w:t>
            </w:r>
          </w:p>
        </w:tc>
        <w:tc>
          <w:tcPr>
            <w:tcW w:w="2007" w:type="dxa"/>
          </w:tcPr>
          <w:p w:rsidR="00E366A7" w:rsidRPr="002C76A6" w:rsidRDefault="00E366A7" w:rsidP="006B180C">
            <w:pPr>
              <w:pStyle w:val="a4"/>
              <w:tabs>
                <w:tab w:val="left" w:pos="851"/>
              </w:tabs>
              <w:spacing w:line="240" w:lineRule="auto"/>
              <w:ind w:left="0"/>
              <w:jc w:val="both"/>
              <w:rPr>
                <w:rFonts w:ascii="Times New Roman" w:hAnsi="Times New Roman" w:cs="Times New Roman"/>
                <w:sz w:val="28"/>
                <w:szCs w:val="28"/>
              </w:rPr>
            </w:pPr>
            <w:r w:rsidRPr="002C76A6">
              <w:rPr>
                <w:rFonts w:ascii="Times New Roman" w:hAnsi="Times New Roman" w:cs="Times New Roman"/>
                <w:sz w:val="28"/>
                <w:szCs w:val="28"/>
              </w:rPr>
              <w:t>4</w:t>
            </w:r>
          </w:p>
        </w:tc>
      </w:tr>
      <w:tr w:rsidR="00E366A7" w:rsidRPr="002C76A6" w:rsidTr="00572643">
        <w:trPr>
          <w:jc w:val="center"/>
        </w:trPr>
        <w:tc>
          <w:tcPr>
            <w:tcW w:w="828" w:type="dxa"/>
          </w:tcPr>
          <w:p w:rsidR="00E366A7" w:rsidRPr="002C76A6" w:rsidRDefault="00E366A7" w:rsidP="006B180C">
            <w:pPr>
              <w:pStyle w:val="a4"/>
              <w:tabs>
                <w:tab w:val="left" w:pos="851"/>
              </w:tabs>
              <w:spacing w:line="240" w:lineRule="auto"/>
              <w:ind w:left="0"/>
              <w:jc w:val="center"/>
              <w:rPr>
                <w:rFonts w:ascii="Times New Roman" w:hAnsi="Times New Roman" w:cs="Times New Roman"/>
                <w:sz w:val="28"/>
                <w:szCs w:val="28"/>
              </w:rPr>
            </w:pPr>
            <w:r>
              <w:rPr>
                <w:rFonts w:ascii="Times New Roman" w:hAnsi="Times New Roman" w:cs="Times New Roman"/>
                <w:sz w:val="28"/>
                <w:szCs w:val="28"/>
              </w:rPr>
              <w:t>6</w:t>
            </w:r>
          </w:p>
        </w:tc>
        <w:tc>
          <w:tcPr>
            <w:tcW w:w="4022" w:type="dxa"/>
            <w:vAlign w:val="center"/>
          </w:tcPr>
          <w:p w:rsidR="00E366A7" w:rsidRPr="002C76A6" w:rsidRDefault="00E366A7" w:rsidP="006B180C">
            <w:pPr>
              <w:tabs>
                <w:tab w:val="right" w:pos="6237"/>
              </w:tabs>
              <w:spacing w:line="240" w:lineRule="auto"/>
              <w:ind w:right="127"/>
              <w:rPr>
                <w:rFonts w:ascii="Times New Roman" w:hAnsi="Times New Roman" w:cs="Times New Roman"/>
                <w:spacing w:val="-2"/>
                <w:sz w:val="28"/>
                <w:szCs w:val="28"/>
              </w:rPr>
            </w:pPr>
            <w:r w:rsidRPr="002C76A6">
              <w:rPr>
                <w:rFonts w:ascii="Times New Roman" w:hAnsi="Times New Roman" w:cs="Times New Roman"/>
                <w:sz w:val="28"/>
                <w:szCs w:val="28"/>
              </w:rPr>
              <w:t xml:space="preserve">Поисковая техника, средства </w:t>
            </w:r>
            <w:r w:rsidRPr="002C76A6">
              <w:rPr>
                <w:rFonts w:ascii="Times New Roman" w:hAnsi="Times New Roman" w:cs="Times New Roman"/>
                <w:sz w:val="28"/>
                <w:szCs w:val="28"/>
              </w:rPr>
              <w:lastRenderedPageBreak/>
              <w:t>контроля и досмотра</w:t>
            </w:r>
          </w:p>
        </w:tc>
        <w:tc>
          <w:tcPr>
            <w:tcW w:w="2412" w:type="dxa"/>
          </w:tcPr>
          <w:p w:rsidR="00E366A7" w:rsidRPr="00E366A7" w:rsidRDefault="00E366A7" w:rsidP="00E366A7">
            <w:pPr>
              <w:rPr>
                <w:rFonts w:ascii="Times New Roman" w:hAnsi="Times New Roman" w:cs="Times New Roman"/>
                <w:sz w:val="28"/>
                <w:szCs w:val="28"/>
              </w:rPr>
            </w:pPr>
            <w:r w:rsidRPr="00E366A7">
              <w:rPr>
                <w:rFonts w:ascii="Times New Roman" w:hAnsi="Times New Roman" w:cs="Times New Roman"/>
                <w:sz w:val="28"/>
                <w:szCs w:val="28"/>
              </w:rPr>
              <w:lastRenderedPageBreak/>
              <w:t xml:space="preserve">Семинар-беседа </w:t>
            </w:r>
          </w:p>
        </w:tc>
        <w:tc>
          <w:tcPr>
            <w:tcW w:w="2007" w:type="dxa"/>
          </w:tcPr>
          <w:p w:rsidR="00E366A7" w:rsidRPr="002C76A6" w:rsidRDefault="00E366A7" w:rsidP="006B180C">
            <w:pPr>
              <w:pStyle w:val="a4"/>
              <w:tabs>
                <w:tab w:val="left" w:pos="851"/>
              </w:tabs>
              <w:spacing w:line="240" w:lineRule="auto"/>
              <w:ind w:left="0"/>
              <w:jc w:val="both"/>
              <w:rPr>
                <w:rFonts w:ascii="Times New Roman" w:hAnsi="Times New Roman" w:cs="Times New Roman"/>
                <w:sz w:val="28"/>
                <w:szCs w:val="28"/>
              </w:rPr>
            </w:pPr>
            <w:r w:rsidRPr="002C76A6">
              <w:rPr>
                <w:rFonts w:ascii="Times New Roman" w:hAnsi="Times New Roman" w:cs="Times New Roman"/>
                <w:sz w:val="28"/>
                <w:szCs w:val="28"/>
              </w:rPr>
              <w:t>4</w:t>
            </w:r>
          </w:p>
        </w:tc>
      </w:tr>
      <w:tr w:rsidR="00E366A7" w:rsidRPr="002C76A6" w:rsidTr="00572643">
        <w:trPr>
          <w:jc w:val="center"/>
        </w:trPr>
        <w:tc>
          <w:tcPr>
            <w:tcW w:w="828" w:type="dxa"/>
          </w:tcPr>
          <w:p w:rsidR="00E366A7" w:rsidRPr="002C76A6" w:rsidRDefault="00E366A7" w:rsidP="006B180C">
            <w:pPr>
              <w:pStyle w:val="a4"/>
              <w:tabs>
                <w:tab w:val="left" w:pos="851"/>
              </w:tabs>
              <w:spacing w:line="240" w:lineRule="auto"/>
              <w:ind w:left="0"/>
              <w:jc w:val="center"/>
              <w:rPr>
                <w:rFonts w:ascii="Times New Roman" w:hAnsi="Times New Roman" w:cs="Times New Roman"/>
                <w:sz w:val="28"/>
                <w:szCs w:val="28"/>
              </w:rPr>
            </w:pPr>
            <w:r>
              <w:rPr>
                <w:rFonts w:ascii="Times New Roman" w:hAnsi="Times New Roman" w:cs="Times New Roman"/>
                <w:sz w:val="28"/>
                <w:szCs w:val="28"/>
              </w:rPr>
              <w:lastRenderedPageBreak/>
              <w:t>7</w:t>
            </w:r>
          </w:p>
        </w:tc>
        <w:tc>
          <w:tcPr>
            <w:tcW w:w="4022" w:type="dxa"/>
            <w:vAlign w:val="center"/>
          </w:tcPr>
          <w:p w:rsidR="00E366A7" w:rsidRPr="002C76A6" w:rsidRDefault="00E366A7" w:rsidP="006B180C">
            <w:pPr>
              <w:tabs>
                <w:tab w:val="right" w:pos="6237"/>
              </w:tabs>
              <w:spacing w:line="240" w:lineRule="auto"/>
              <w:ind w:right="127"/>
              <w:rPr>
                <w:rFonts w:ascii="Times New Roman" w:hAnsi="Times New Roman" w:cs="Times New Roman"/>
                <w:spacing w:val="-2"/>
                <w:sz w:val="28"/>
                <w:szCs w:val="28"/>
              </w:rPr>
            </w:pPr>
            <w:r w:rsidRPr="002C76A6">
              <w:rPr>
                <w:rFonts w:ascii="Times New Roman" w:hAnsi="Times New Roman" w:cs="Times New Roman"/>
                <w:sz w:val="28"/>
                <w:szCs w:val="28"/>
              </w:rPr>
              <w:t>Комплекс технических средств ОВД</w:t>
            </w:r>
          </w:p>
        </w:tc>
        <w:tc>
          <w:tcPr>
            <w:tcW w:w="2412" w:type="dxa"/>
          </w:tcPr>
          <w:p w:rsidR="00E366A7" w:rsidRPr="00E366A7" w:rsidRDefault="00E366A7" w:rsidP="00E366A7">
            <w:pPr>
              <w:rPr>
                <w:rFonts w:ascii="Times New Roman" w:hAnsi="Times New Roman" w:cs="Times New Roman"/>
                <w:sz w:val="28"/>
                <w:szCs w:val="28"/>
              </w:rPr>
            </w:pPr>
            <w:r w:rsidRPr="00E366A7">
              <w:rPr>
                <w:rFonts w:ascii="Times New Roman" w:hAnsi="Times New Roman" w:cs="Times New Roman"/>
                <w:sz w:val="28"/>
                <w:szCs w:val="28"/>
              </w:rPr>
              <w:t xml:space="preserve">Семинар-беседа </w:t>
            </w:r>
          </w:p>
        </w:tc>
        <w:tc>
          <w:tcPr>
            <w:tcW w:w="2007" w:type="dxa"/>
          </w:tcPr>
          <w:p w:rsidR="00E366A7" w:rsidRPr="002C76A6" w:rsidRDefault="00E366A7" w:rsidP="006B180C">
            <w:pPr>
              <w:pStyle w:val="a4"/>
              <w:tabs>
                <w:tab w:val="left" w:pos="851"/>
              </w:tabs>
              <w:spacing w:line="240" w:lineRule="auto"/>
              <w:ind w:left="0"/>
              <w:jc w:val="both"/>
              <w:rPr>
                <w:rFonts w:ascii="Times New Roman" w:hAnsi="Times New Roman" w:cs="Times New Roman"/>
                <w:sz w:val="28"/>
                <w:szCs w:val="28"/>
              </w:rPr>
            </w:pPr>
            <w:r w:rsidRPr="002C76A6">
              <w:rPr>
                <w:rFonts w:ascii="Times New Roman" w:hAnsi="Times New Roman" w:cs="Times New Roman"/>
                <w:sz w:val="28"/>
                <w:szCs w:val="28"/>
              </w:rPr>
              <w:t>4</w:t>
            </w:r>
          </w:p>
        </w:tc>
      </w:tr>
      <w:tr w:rsidR="00E366A7" w:rsidRPr="002C76A6" w:rsidTr="00572643">
        <w:trPr>
          <w:jc w:val="center"/>
        </w:trPr>
        <w:tc>
          <w:tcPr>
            <w:tcW w:w="828" w:type="dxa"/>
          </w:tcPr>
          <w:p w:rsidR="00E366A7" w:rsidRPr="002C76A6" w:rsidRDefault="00E366A7" w:rsidP="006B180C">
            <w:pPr>
              <w:pStyle w:val="a4"/>
              <w:tabs>
                <w:tab w:val="left" w:pos="851"/>
              </w:tabs>
              <w:spacing w:line="240" w:lineRule="auto"/>
              <w:ind w:left="0"/>
              <w:jc w:val="center"/>
              <w:rPr>
                <w:rFonts w:ascii="Times New Roman" w:hAnsi="Times New Roman" w:cs="Times New Roman"/>
                <w:sz w:val="28"/>
                <w:szCs w:val="28"/>
              </w:rPr>
            </w:pPr>
            <w:r>
              <w:rPr>
                <w:rFonts w:ascii="Times New Roman" w:hAnsi="Times New Roman" w:cs="Times New Roman"/>
                <w:sz w:val="28"/>
                <w:szCs w:val="28"/>
              </w:rPr>
              <w:t>8</w:t>
            </w:r>
          </w:p>
        </w:tc>
        <w:tc>
          <w:tcPr>
            <w:tcW w:w="4022" w:type="dxa"/>
            <w:vAlign w:val="center"/>
          </w:tcPr>
          <w:p w:rsidR="00E366A7" w:rsidRPr="002C76A6" w:rsidRDefault="00E366A7" w:rsidP="006B180C">
            <w:pPr>
              <w:tabs>
                <w:tab w:val="right" w:pos="6237"/>
              </w:tabs>
              <w:spacing w:line="240" w:lineRule="auto"/>
              <w:ind w:right="127"/>
              <w:rPr>
                <w:rFonts w:ascii="Times New Roman" w:hAnsi="Times New Roman" w:cs="Times New Roman"/>
                <w:sz w:val="28"/>
                <w:szCs w:val="28"/>
              </w:rPr>
            </w:pPr>
            <w:r w:rsidRPr="002C76A6">
              <w:rPr>
                <w:rFonts w:ascii="Times New Roman" w:hAnsi="Times New Roman" w:cs="Times New Roman"/>
                <w:sz w:val="28"/>
                <w:szCs w:val="28"/>
              </w:rPr>
              <w:t>Технические средства негласного визуального наблюдения</w:t>
            </w:r>
          </w:p>
        </w:tc>
        <w:tc>
          <w:tcPr>
            <w:tcW w:w="2412" w:type="dxa"/>
          </w:tcPr>
          <w:p w:rsidR="00E366A7" w:rsidRPr="00E366A7" w:rsidRDefault="00E366A7" w:rsidP="00E366A7">
            <w:pPr>
              <w:rPr>
                <w:rFonts w:ascii="Times New Roman" w:hAnsi="Times New Roman" w:cs="Times New Roman"/>
                <w:sz w:val="28"/>
                <w:szCs w:val="28"/>
              </w:rPr>
            </w:pPr>
            <w:r w:rsidRPr="00E366A7">
              <w:rPr>
                <w:rFonts w:ascii="Times New Roman" w:hAnsi="Times New Roman" w:cs="Times New Roman"/>
                <w:sz w:val="28"/>
                <w:szCs w:val="28"/>
              </w:rPr>
              <w:t>Семинар -беседа</w:t>
            </w:r>
          </w:p>
        </w:tc>
        <w:tc>
          <w:tcPr>
            <w:tcW w:w="2007" w:type="dxa"/>
          </w:tcPr>
          <w:p w:rsidR="00E366A7" w:rsidRPr="00682CAC" w:rsidRDefault="00E366A7" w:rsidP="006B180C">
            <w:pPr>
              <w:pStyle w:val="a4"/>
              <w:tabs>
                <w:tab w:val="left" w:pos="851"/>
              </w:tabs>
              <w:spacing w:line="240" w:lineRule="auto"/>
              <w:ind w:left="0"/>
              <w:jc w:val="both"/>
              <w:rPr>
                <w:rFonts w:ascii="Times New Roman" w:hAnsi="Times New Roman" w:cs="Times New Roman"/>
                <w:sz w:val="28"/>
                <w:szCs w:val="28"/>
              </w:rPr>
            </w:pPr>
            <w:r>
              <w:rPr>
                <w:rFonts w:ascii="Times New Roman" w:hAnsi="Times New Roman" w:cs="Times New Roman"/>
                <w:sz w:val="28"/>
                <w:szCs w:val="28"/>
              </w:rPr>
              <w:t>4</w:t>
            </w:r>
          </w:p>
        </w:tc>
      </w:tr>
      <w:tr w:rsidR="00E366A7" w:rsidRPr="002C76A6" w:rsidTr="00572643">
        <w:trPr>
          <w:jc w:val="center"/>
        </w:trPr>
        <w:tc>
          <w:tcPr>
            <w:tcW w:w="828" w:type="dxa"/>
          </w:tcPr>
          <w:p w:rsidR="00E366A7" w:rsidRPr="002C76A6" w:rsidRDefault="00E366A7" w:rsidP="006B180C">
            <w:pPr>
              <w:pStyle w:val="a4"/>
              <w:tabs>
                <w:tab w:val="left" w:pos="851"/>
              </w:tabs>
              <w:spacing w:line="240" w:lineRule="auto"/>
              <w:ind w:left="0"/>
              <w:jc w:val="center"/>
              <w:rPr>
                <w:rFonts w:ascii="Times New Roman" w:hAnsi="Times New Roman" w:cs="Times New Roman"/>
                <w:sz w:val="28"/>
                <w:szCs w:val="28"/>
              </w:rPr>
            </w:pPr>
            <w:r>
              <w:rPr>
                <w:rFonts w:ascii="Times New Roman" w:hAnsi="Times New Roman" w:cs="Times New Roman"/>
                <w:sz w:val="28"/>
                <w:szCs w:val="28"/>
              </w:rPr>
              <w:t>9</w:t>
            </w:r>
          </w:p>
        </w:tc>
        <w:tc>
          <w:tcPr>
            <w:tcW w:w="4022" w:type="dxa"/>
            <w:vAlign w:val="center"/>
          </w:tcPr>
          <w:p w:rsidR="00E366A7" w:rsidRPr="002C76A6" w:rsidRDefault="00E366A7" w:rsidP="006B180C">
            <w:pPr>
              <w:tabs>
                <w:tab w:val="right" w:pos="6237"/>
              </w:tabs>
              <w:spacing w:line="240" w:lineRule="auto"/>
              <w:ind w:right="127"/>
              <w:rPr>
                <w:rFonts w:ascii="Times New Roman" w:hAnsi="Times New Roman" w:cs="Times New Roman"/>
                <w:sz w:val="28"/>
                <w:szCs w:val="28"/>
              </w:rPr>
            </w:pPr>
            <w:r w:rsidRPr="002C76A6">
              <w:rPr>
                <w:rFonts w:ascii="Times New Roman" w:hAnsi="Times New Roman" w:cs="Times New Roman"/>
                <w:sz w:val="28"/>
                <w:szCs w:val="28"/>
              </w:rPr>
              <w:t>Технические средства негласного получения акустической информации</w:t>
            </w:r>
          </w:p>
        </w:tc>
        <w:tc>
          <w:tcPr>
            <w:tcW w:w="2412" w:type="dxa"/>
          </w:tcPr>
          <w:p w:rsidR="00E366A7" w:rsidRPr="00E366A7" w:rsidRDefault="00E366A7" w:rsidP="00E366A7">
            <w:pPr>
              <w:rPr>
                <w:rFonts w:ascii="Times New Roman" w:hAnsi="Times New Roman" w:cs="Times New Roman"/>
                <w:sz w:val="28"/>
                <w:szCs w:val="28"/>
              </w:rPr>
            </w:pPr>
            <w:r w:rsidRPr="00E366A7">
              <w:rPr>
                <w:rFonts w:ascii="Times New Roman" w:hAnsi="Times New Roman" w:cs="Times New Roman"/>
                <w:sz w:val="28"/>
                <w:szCs w:val="28"/>
              </w:rPr>
              <w:t xml:space="preserve">Семинар-беседа </w:t>
            </w:r>
          </w:p>
        </w:tc>
        <w:tc>
          <w:tcPr>
            <w:tcW w:w="2007" w:type="dxa"/>
          </w:tcPr>
          <w:p w:rsidR="00E366A7" w:rsidRPr="002C76A6" w:rsidRDefault="00E366A7" w:rsidP="006B180C">
            <w:pPr>
              <w:pStyle w:val="a4"/>
              <w:tabs>
                <w:tab w:val="left" w:pos="851"/>
              </w:tabs>
              <w:spacing w:line="240" w:lineRule="auto"/>
              <w:ind w:left="0"/>
              <w:jc w:val="both"/>
              <w:rPr>
                <w:rFonts w:ascii="Times New Roman" w:hAnsi="Times New Roman" w:cs="Times New Roman"/>
                <w:sz w:val="28"/>
                <w:szCs w:val="28"/>
              </w:rPr>
            </w:pPr>
            <w:r>
              <w:rPr>
                <w:rFonts w:ascii="Times New Roman" w:hAnsi="Times New Roman" w:cs="Times New Roman"/>
                <w:sz w:val="28"/>
                <w:szCs w:val="28"/>
              </w:rPr>
              <w:t>4</w:t>
            </w:r>
          </w:p>
        </w:tc>
      </w:tr>
      <w:tr w:rsidR="00E366A7" w:rsidRPr="002C76A6" w:rsidTr="00572643">
        <w:trPr>
          <w:jc w:val="center"/>
        </w:trPr>
        <w:tc>
          <w:tcPr>
            <w:tcW w:w="828" w:type="dxa"/>
          </w:tcPr>
          <w:p w:rsidR="00E366A7" w:rsidRPr="002C76A6" w:rsidRDefault="00E366A7" w:rsidP="006B180C">
            <w:pPr>
              <w:pStyle w:val="a4"/>
              <w:tabs>
                <w:tab w:val="left" w:pos="851"/>
              </w:tabs>
              <w:spacing w:line="240" w:lineRule="auto"/>
              <w:ind w:left="0"/>
              <w:jc w:val="center"/>
              <w:rPr>
                <w:rFonts w:ascii="Times New Roman" w:hAnsi="Times New Roman" w:cs="Times New Roman"/>
                <w:sz w:val="28"/>
                <w:szCs w:val="28"/>
              </w:rPr>
            </w:pPr>
            <w:r>
              <w:rPr>
                <w:rFonts w:ascii="Times New Roman" w:hAnsi="Times New Roman" w:cs="Times New Roman"/>
                <w:sz w:val="28"/>
                <w:szCs w:val="28"/>
              </w:rPr>
              <w:t>10</w:t>
            </w:r>
          </w:p>
        </w:tc>
        <w:tc>
          <w:tcPr>
            <w:tcW w:w="4022" w:type="dxa"/>
            <w:vAlign w:val="center"/>
          </w:tcPr>
          <w:p w:rsidR="00E366A7" w:rsidRPr="002C76A6" w:rsidRDefault="00E366A7" w:rsidP="006B180C">
            <w:pPr>
              <w:tabs>
                <w:tab w:val="right" w:pos="6237"/>
              </w:tabs>
              <w:spacing w:line="240" w:lineRule="auto"/>
              <w:ind w:right="127"/>
              <w:rPr>
                <w:rFonts w:ascii="Times New Roman" w:hAnsi="Times New Roman" w:cs="Times New Roman"/>
                <w:sz w:val="28"/>
                <w:szCs w:val="28"/>
              </w:rPr>
            </w:pPr>
            <w:r w:rsidRPr="002C76A6">
              <w:rPr>
                <w:rFonts w:ascii="Times New Roman" w:hAnsi="Times New Roman" w:cs="Times New Roman"/>
                <w:sz w:val="28"/>
                <w:szCs w:val="28"/>
              </w:rPr>
              <w:t>Специальные химические вещества органов внутренних дел</w:t>
            </w:r>
          </w:p>
        </w:tc>
        <w:tc>
          <w:tcPr>
            <w:tcW w:w="2412" w:type="dxa"/>
          </w:tcPr>
          <w:p w:rsidR="00E366A7" w:rsidRPr="00E366A7" w:rsidRDefault="00E366A7" w:rsidP="00E366A7">
            <w:pPr>
              <w:rPr>
                <w:rFonts w:ascii="Times New Roman" w:hAnsi="Times New Roman" w:cs="Times New Roman"/>
                <w:sz w:val="28"/>
                <w:szCs w:val="28"/>
              </w:rPr>
            </w:pPr>
            <w:r w:rsidRPr="00E366A7">
              <w:rPr>
                <w:rFonts w:ascii="Times New Roman" w:hAnsi="Times New Roman" w:cs="Times New Roman"/>
                <w:sz w:val="28"/>
                <w:szCs w:val="28"/>
              </w:rPr>
              <w:t>Семинар-беседа</w:t>
            </w:r>
          </w:p>
        </w:tc>
        <w:tc>
          <w:tcPr>
            <w:tcW w:w="2007" w:type="dxa"/>
          </w:tcPr>
          <w:p w:rsidR="00E366A7" w:rsidRPr="002C76A6" w:rsidRDefault="00E366A7" w:rsidP="006B180C">
            <w:pPr>
              <w:pStyle w:val="a4"/>
              <w:tabs>
                <w:tab w:val="left" w:pos="851"/>
              </w:tabs>
              <w:spacing w:line="240" w:lineRule="auto"/>
              <w:ind w:left="0"/>
              <w:jc w:val="both"/>
              <w:rPr>
                <w:rFonts w:ascii="Times New Roman" w:hAnsi="Times New Roman" w:cs="Times New Roman"/>
                <w:sz w:val="28"/>
                <w:szCs w:val="28"/>
              </w:rPr>
            </w:pPr>
            <w:r>
              <w:rPr>
                <w:rFonts w:ascii="Times New Roman" w:hAnsi="Times New Roman" w:cs="Times New Roman"/>
                <w:sz w:val="28"/>
                <w:szCs w:val="28"/>
              </w:rPr>
              <w:t>4</w:t>
            </w:r>
          </w:p>
        </w:tc>
      </w:tr>
      <w:tr w:rsidR="00E366A7" w:rsidRPr="002C76A6" w:rsidTr="00572643">
        <w:trPr>
          <w:jc w:val="center"/>
        </w:trPr>
        <w:tc>
          <w:tcPr>
            <w:tcW w:w="828" w:type="dxa"/>
          </w:tcPr>
          <w:p w:rsidR="00E366A7" w:rsidRPr="002C76A6" w:rsidRDefault="00E366A7" w:rsidP="00572643">
            <w:pPr>
              <w:pStyle w:val="a4"/>
              <w:tabs>
                <w:tab w:val="left" w:pos="851"/>
              </w:tabs>
              <w:spacing w:line="240" w:lineRule="auto"/>
              <w:ind w:left="0"/>
              <w:jc w:val="center"/>
              <w:rPr>
                <w:rFonts w:ascii="Times New Roman" w:hAnsi="Times New Roman" w:cs="Times New Roman"/>
                <w:sz w:val="28"/>
                <w:szCs w:val="28"/>
              </w:rPr>
            </w:pPr>
            <w:r>
              <w:rPr>
                <w:rFonts w:ascii="Times New Roman" w:hAnsi="Times New Roman" w:cs="Times New Roman"/>
                <w:sz w:val="28"/>
                <w:szCs w:val="28"/>
              </w:rPr>
              <w:t>11</w:t>
            </w:r>
          </w:p>
        </w:tc>
        <w:tc>
          <w:tcPr>
            <w:tcW w:w="4022" w:type="dxa"/>
            <w:vAlign w:val="center"/>
          </w:tcPr>
          <w:p w:rsidR="00E366A7" w:rsidRPr="002C76A6" w:rsidRDefault="00E366A7" w:rsidP="006B180C">
            <w:pPr>
              <w:tabs>
                <w:tab w:val="right" w:pos="6237"/>
              </w:tabs>
              <w:spacing w:line="240" w:lineRule="auto"/>
              <w:ind w:right="127"/>
              <w:rPr>
                <w:rFonts w:ascii="Times New Roman" w:hAnsi="Times New Roman" w:cs="Times New Roman"/>
                <w:sz w:val="28"/>
                <w:szCs w:val="28"/>
              </w:rPr>
            </w:pPr>
            <w:r w:rsidRPr="002C76A6">
              <w:rPr>
                <w:rFonts w:ascii="Times New Roman" w:hAnsi="Times New Roman" w:cs="Times New Roman"/>
                <w:sz w:val="28"/>
                <w:szCs w:val="28"/>
              </w:rPr>
              <w:t>Средства негласного дактилоскопирования</w:t>
            </w:r>
          </w:p>
        </w:tc>
        <w:tc>
          <w:tcPr>
            <w:tcW w:w="2412" w:type="dxa"/>
          </w:tcPr>
          <w:p w:rsidR="00E366A7" w:rsidRPr="00E366A7" w:rsidRDefault="00E366A7" w:rsidP="00E366A7">
            <w:pPr>
              <w:rPr>
                <w:rFonts w:ascii="Times New Roman" w:hAnsi="Times New Roman" w:cs="Times New Roman"/>
                <w:sz w:val="28"/>
                <w:szCs w:val="28"/>
              </w:rPr>
            </w:pPr>
            <w:r w:rsidRPr="00E366A7">
              <w:rPr>
                <w:rFonts w:ascii="Times New Roman" w:hAnsi="Times New Roman" w:cs="Times New Roman"/>
                <w:sz w:val="28"/>
                <w:szCs w:val="28"/>
              </w:rPr>
              <w:t>Семинар-беседа</w:t>
            </w:r>
          </w:p>
        </w:tc>
        <w:tc>
          <w:tcPr>
            <w:tcW w:w="2007" w:type="dxa"/>
          </w:tcPr>
          <w:p w:rsidR="00E366A7" w:rsidRPr="002C76A6" w:rsidRDefault="00E366A7" w:rsidP="006B180C">
            <w:pPr>
              <w:pStyle w:val="a4"/>
              <w:tabs>
                <w:tab w:val="left" w:pos="851"/>
              </w:tabs>
              <w:spacing w:line="240" w:lineRule="auto"/>
              <w:ind w:left="0"/>
              <w:jc w:val="both"/>
              <w:rPr>
                <w:rFonts w:ascii="Times New Roman" w:hAnsi="Times New Roman" w:cs="Times New Roman"/>
                <w:sz w:val="28"/>
                <w:szCs w:val="28"/>
              </w:rPr>
            </w:pPr>
            <w:r>
              <w:rPr>
                <w:rFonts w:ascii="Times New Roman" w:hAnsi="Times New Roman" w:cs="Times New Roman"/>
                <w:sz w:val="28"/>
                <w:szCs w:val="28"/>
              </w:rPr>
              <w:t>2</w:t>
            </w:r>
          </w:p>
        </w:tc>
      </w:tr>
      <w:tr w:rsidR="00E366A7" w:rsidRPr="002C76A6" w:rsidTr="00572643">
        <w:trPr>
          <w:jc w:val="center"/>
        </w:trPr>
        <w:tc>
          <w:tcPr>
            <w:tcW w:w="828" w:type="dxa"/>
          </w:tcPr>
          <w:p w:rsidR="00E366A7" w:rsidRPr="002C76A6" w:rsidRDefault="00E366A7" w:rsidP="00572643">
            <w:pPr>
              <w:pStyle w:val="a4"/>
              <w:tabs>
                <w:tab w:val="left" w:pos="851"/>
              </w:tabs>
              <w:spacing w:line="240" w:lineRule="auto"/>
              <w:ind w:left="0"/>
              <w:jc w:val="center"/>
              <w:rPr>
                <w:rFonts w:ascii="Times New Roman" w:hAnsi="Times New Roman" w:cs="Times New Roman"/>
                <w:sz w:val="28"/>
                <w:szCs w:val="28"/>
              </w:rPr>
            </w:pPr>
            <w:r>
              <w:rPr>
                <w:rFonts w:ascii="Times New Roman" w:hAnsi="Times New Roman" w:cs="Times New Roman"/>
                <w:sz w:val="28"/>
                <w:szCs w:val="28"/>
              </w:rPr>
              <w:t>12</w:t>
            </w:r>
          </w:p>
        </w:tc>
        <w:tc>
          <w:tcPr>
            <w:tcW w:w="4022" w:type="dxa"/>
            <w:vAlign w:val="center"/>
          </w:tcPr>
          <w:p w:rsidR="00E366A7" w:rsidRPr="002C76A6" w:rsidRDefault="00E366A7" w:rsidP="006B180C">
            <w:pPr>
              <w:tabs>
                <w:tab w:val="right" w:pos="6237"/>
              </w:tabs>
              <w:spacing w:line="240" w:lineRule="auto"/>
              <w:ind w:right="127"/>
              <w:rPr>
                <w:rFonts w:ascii="Times New Roman" w:hAnsi="Times New Roman" w:cs="Times New Roman"/>
                <w:sz w:val="28"/>
                <w:szCs w:val="28"/>
              </w:rPr>
            </w:pPr>
            <w:r w:rsidRPr="002C76A6">
              <w:rPr>
                <w:rFonts w:ascii="Times New Roman" w:hAnsi="Times New Roman" w:cs="Times New Roman"/>
                <w:sz w:val="28"/>
                <w:szCs w:val="28"/>
              </w:rPr>
              <w:t>Перспективные направления совершенствования специальной техники правоохранительных органов</w:t>
            </w:r>
          </w:p>
        </w:tc>
        <w:tc>
          <w:tcPr>
            <w:tcW w:w="2412" w:type="dxa"/>
          </w:tcPr>
          <w:p w:rsidR="00E366A7" w:rsidRPr="00E366A7" w:rsidRDefault="00E366A7" w:rsidP="00E366A7">
            <w:pPr>
              <w:rPr>
                <w:rFonts w:ascii="Times New Roman" w:hAnsi="Times New Roman" w:cs="Times New Roman"/>
                <w:sz w:val="28"/>
                <w:szCs w:val="28"/>
              </w:rPr>
            </w:pPr>
            <w:r w:rsidRPr="00E366A7">
              <w:rPr>
                <w:rFonts w:ascii="Times New Roman" w:hAnsi="Times New Roman" w:cs="Times New Roman"/>
                <w:sz w:val="28"/>
                <w:szCs w:val="28"/>
              </w:rPr>
              <w:t>Семинар-беседа</w:t>
            </w:r>
          </w:p>
        </w:tc>
        <w:tc>
          <w:tcPr>
            <w:tcW w:w="2007" w:type="dxa"/>
          </w:tcPr>
          <w:p w:rsidR="00E366A7" w:rsidRPr="002C76A6" w:rsidRDefault="00E366A7" w:rsidP="006B180C">
            <w:pPr>
              <w:pStyle w:val="a4"/>
              <w:tabs>
                <w:tab w:val="left" w:pos="851"/>
              </w:tabs>
              <w:spacing w:line="240" w:lineRule="auto"/>
              <w:ind w:left="0"/>
              <w:jc w:val="both"/>
              <w:rPr>
                <w:rFonts w:ascii="Times New Roman" w:hAnsi="Times New Roman" w:cs="Times New Roman"/>
                <w:sz w:val="28"/>
                <w:szCs w:val="28"/>
              </w:rPr>
            </w:pPr>
            <w:r>
              <w:rPr>
                <w:rFonts w:ascii="Times New Roman" w:hAnsi="Times New Roman" w:cs="Times New Roman"/>
                <w:sz w:val="28"/>
                <w:szCs w:val="28"/>
              </w:rPr>
              <w:t>2</w:t>
            </w:r>
          </w:p>
        </w:tc>
      </w:tr>
      <w:tr w:rsidR="00953FA5" w:rsidRPr="002C76A6" w:rsidTr="006B180C">
        <w:trPr>
          <w:jc w:val="center"/>
        </w:trPr>
        <w:tc>
          <w:tcPr>
            <w:tcW w:w="7262" w:type="dxa"/>
            <w:gridSpan w:val="3"/>
          </w:tcPr>
          <w:p w:rsidR="00953FA5" w:rsidRPr="002C76A6" w:rsidRDefault="00953FA5" w:rsidP="006B180C">
            <w:pPr>
              <w:spacing w:line="240" w:lineRule="auto"/>
              <w:rPr>
                <w:rFonts w:ascii="Times New Roman" w:hAnsi="Times New Roman" w:cs="Times New Roman"/>
                <w:sz w:val="28"/>
                <w:szCs w:val="28"/>
              </w:rPr>
            </w:pPr>
            <w:r w:rsidRPr="002C76A6">
              <w:rPr>
                <w:rFonts w:ascii="Times New Roman" w:hAnsi="Times New Roman" w:cs="Times New Roman"/>
                <w:sz w:val="28"/>
                <w:szCs w:val="28"/>
              </w:rPr>
              <w:t>Итого по курсу</w:t>
            </w:r>
          </w:p>
        </w:tc>
        <w:tc>
          <w:tcPr>
            <w:tcW w:w="2007" w:type="dxa"/>
          </w:tcPr>
          <w:p w:rsidR="00953FA5" w:rsidRPr="00682CAC" w:rsidRDefault="00572643" w:rsidP="006B180C">
            <w:pPr>
              <w:pStyle w:val="a4"/>
              <w:tabs>
                <w:tab w:val="left" w:pos="851"/>
              </w:tabs>
              <w:spacing w:line="240" w:lineRule="auto"/>
              <w:ind w:left="0"/>
              <w:jc w:val="both"/>
              <w:rPr>
                <w:rFonts w:ascii="Times New Roman" w:hAnsi="Times New Roman" w:cs="Times New Roman"/>
                <w:sz w:val="28"/>
                <w:szCs w:val="28"/>
              </w:rPr>
            </w:pPr>
            <w:r>
              <w:rPr>
                <w:rFonts w:ascii="Times New Roman" w:hAnsi="Times New Roman" w:cs="Times New Roman"/>
                <w:sz w:val="28"/>
                <w:szCs w:val="28"/>
              </w:rPr>
              <w:t>40</w:t>
            </w:r>
          </w:p>
        </w:tc>
      </w:tr>
    </w:tbl>
    <w:p w:rsidR="00E366A7" w:rsidRDefault="00E366A7" w:rsidP="008A0808">
      <w:pPr>
        <w:tabs>
          <w:tab w:val="left" w:pos="851"/>
        </w:tabs>
        <w:ind w:right="-141" w:firstLine="680"/>
        <w:contextualSpacing/>
        <w:jc w:val="both"/>
        <w:rPr>
          <w:rFonts w:ascii="Times New Roman" w:hAnsi="Times New Roman" w:cs="Times New Roman"/>
          <w:b/>
          <w:sz w:val="28"/>
          <w:szCs w:val="28"/>
          <w:shd w:val="clear" w:color="auto" w:fill="FFFFFF"/>
        </w:rPr>
      </w:pPr>
    </w:p>
    <w:p w:rsidR="008A0808" w:rsidRPr="00E667F7" w:rsidRDefault="008A0808" w:rsidP="008A0808">
      <w:pPr>
        <w:tabs>
          <w:tab w:val="left" w:pos="851"/>
        </w:tabs>
        <w:ind w:right="-141" w:firstLine="680"/>
        <w:contextualSpacing/>
        <w:jc w:val="both"/>
        <w:rPr>
          <w:rFonts w:ascii="Times New Roman" w:hAnsi="Times New Roman" w:cs="Times New Roman"/>
          <w:i/>
          <w:sz w:val="28"/>
          <w:szCs w:val="28"/>
          <w:shd w:val="clear" w:color="auto" w:fill="FFFFFF"/>
        </w:rPr>
      </w:pPr>
      <w:r w:rsidRPr="008A0808">
        <w:rPr>
          <w:rFonts w:ascii="Times New Roman" w:hAnsi="Times New Roman" w:cs="Times New Roman"/>
          <w:b/>
          <w:sz w:val="28"/>
          <w:szCs w:val="28"/>
          <w:shd w:val="clear" w:color="auto" w:fill="FFFFFF"/>
        </w:rPr>
        <w:t>Комбинированная форма практического занятия</w:t>
      </w:r>
      <w:r w:rsidRPr="008A0808">
        <w:rPr>
          <w:rFonts w:ascii="Times New Roman" w:hAnsi="Times New Roman" w:cs="Times New Roman"/>
          <w:sz w:val="28"/>
          <w:szCs w:val="28"/>
          <w:shd w:val="clear" w:color="auto" w:fill="FFFFFF"/>
        </w:rPr>
        <w:t xml:space="preserve"> (Комбинированное занятие). В ходе комбинированного занятия решается комплекс дидактических целей: сообщение новых знаний; организация самостоятельного изучения нового учебного материала; формирование на основе усвоенных знаний общих компетенций; повторение и закрепление пройденного материала; уточнение, обобщение и систематизация полученных знаний; экспериментальное подтверждение теоретических положений; выработка умений и навыков самостоятельного умственного труда; контроль, анализ и оценка знаний и умений обучающихся, корректировка учебного процесса на основе результатов проверки, уточнение и дополнение знаний, подкрепление умений; развитие познавательных способностей обучающихся. Таким образом, в рамках комбинированного занятия </w:t>
      </w:r>
      <w:r w:rsidRPr="00E366A7">
        <w:rPr>
          <w:rFonts w:ascii="Times New Roman" w:hAnsi="Times New Roman" w:cs="Times New Roman"/>
          <w:sz w:val="28"/>
          <w:szCs w:val="28"/>
          <w:shd w:val="clear" w:color="auto" w:fill="FFFFFF"/>
        </w:rPr>
        <w:t>обучающемуся</w:t>
      </w:r>
      <w:r w:rsidRPr="008A0808">
        <w:rPr>
          <w:rFonts w:ascii="Times New Roman" w:hAnsi="Times New Roman" w:cs="Times New Roman"/>
          <w:sz w:val="28"/>
          <w:szCs w:val="28"/>
          <w:shd w:val="clear" w:color="auto" w:fill="FFFFFF"/>
        </w:rPr>
        <w:t xml:space="preserve"> необходимо быть готовым к разнообразным видам деятельности как теоретического, так и практического характера,</w:t>
      </w:r>
      <w:r w:rsidR="00E667F7">
        <w:rPr>
          <w:rFonts w:ascii="Times New Roman" w:hAnsi="Times New Roman" w:cs="Times New Roman"/>
          <w:sz w:val="28"/>
          <w:szCs w:val="28"/>
          <w:shd w:val="clear" w:color="auto" w:fill="FFFFFF"/>
        </w:rPr>
        <w:t xml:space="preserve"> </w:t>
      </w:r>
      <w:r w:rsidRPr="00E667F7">
        <w:rPr>
          <w:rStyle w:val="a6"/>
          <w:rFonts w:ascii="Times New Roman" w:hAnsi="Times New Roman" w:cs="Times New Roman"/>
          <w:i w:val="0"/>
          <w:sz w:val="28"/>
          <w:szCs w:val="28"/>
        </w:rPr>
        <w:t>в том числе с применением электронного обучения и дистанционных образовательных технологий</w:t>
      </w:r>
      <w:r w:rsidRPr="00E667F7">
        <w:rPr>
          <w:rFonts w:ascii="Times New Roman" w:hAnsi="Times New Roman" w:cs="Times New Roman"/>
          <w:i/>
          <w:sz w:val="28"/>
          <w:szCs w:val="28"/>
          <w:shd w:val="clear" w:color="auto" w:fill="FFFFFF"/>
        </w:rPr>
        <w:t>.</w:t>
      </w:r>
    </w:p>
    <w:p w:rsidR="008A0808" w:rsidRPr="008A0808" w:rsidRDefault="008A0808" w:rsidP="008A0808">
      <w:pPr>
        <w:tabs>
          <w:tab w:val="left" w:pos="851"/>
        </w:tabs>
        <w:ind w:right="-141" w:firstLine="680"/>
        <w:contextualSpacing/>
        <w:jc w:val="both"/>
        <w:rPr>
          <w:rFonts w:ascii="Times New Roman" w:hAnsi="Times New Roman" w:cs="Times New Roman"/>
          <w:sz w:val="28"/>
          <w:szCs w:val="28"/>
          <w:shd w:val="clear" w:color="auto" w:fill="FFFFFF"/>
        </w:rPr>
      </w:pPr>
      <w:r w:rsidRPr="008A0808">
        <w:rPr>
          <w:rFonts w:ascii="Times New Roman" w:hAnsi="Times New Roman" w:cs="Times New Roman"/>
          <w:b/>
          <w:sz w:val="28"/>
          <w:szCs w:val="28"/>
          <w:shd w:val="clear" w:color="auto" w:fill="FFFFFF"/>
        </w:rPr>
        <w:lastRenderedPageBreak/>
        <w:t>Разработка мультимедийной презентации.</w:t>
      </w:r>
      <w:r w:rsidRPr="008A0808">
        <w:rPr>
          <w:rFonts w:ascii="Times New Roman" w:hAnsi="Times New Roman" w:cs="Times New Roman"/>
          <w:sz w:val="28"/>
          <w:szCs w:val="28"/>
          <w:shd w:val="clear" w:color="auto" w:fill="FFFFFF"/>
        </w:rPr>
        <w:t xml:space="preserve"> Презентация – это представление информации для некоторой целевой аудитории, с использованием мультимедийных средств изложения материала. Очень важен выбор оптимального объема презентации, он зависит от цели, для которой создается презентация, от предполагаемого способа ее использования. Следует выделить следующие этапы подготовки презентации.</w:t>
      </w:r>
    </w:p>
    <w:p w:rsidR="008A0808" w:rsidRPr="008A0808" w:rsidRDefault="008A0808" w:rsidP="008A0808">
      <w:pPr>
        <w:tabs>
          <w:tab w:val="left" w:pos="851"/>
        </w:tabs>
        <w:ind w:right="-141" w:firstLine="680"/>
        <w:contextualSpacing/>
        <w:jc w:val="both"/>
        <w:rPr>
          <w:rFonts w:ascii="Times New Roman" w:hAnsi="Times New Roman" w:cs="Times New Roman"/>
          <w:sz w:val="28"/>
          <w:szCs w:val="28"/>
          <w:shd w:val="clear" w:color="auto" w:fill="FFFFFF"/>
        </w:rPr>
      </w:pPr>
      <w:r w:rsidRPr="008A0808">
        <w:rPr>
          <w:rFonts w:ascii="Times New Roman" w:hAnsi="Times New Roman" w:cs="Times New Roman"/>
          <w:sz w:val="28"/>
          <w:szCs w:val="28"/>
          <w:shd w:val="clear" w:color="auto" w:fill="FFFFFF"/>
        </w:rPr>
        <w:t>1. Структуризация материала. На основе учебной литературы отбирается необходимая содержательная часть, формулируются основные тезисы, определяются ключевые моменты и ключевые слова</w:t>
      </w:r>
    </w:p>
    <w:p w:rsidR="008A0808" w:rsidRPr="008A0808" w:rsidRDefault="008A0808" w:rsidP="008A0808">
      <w:pPr>
        <w:tabs>
          <w:tab w:val="left" w:pos="851"/>
        </w:tabs>
        <w:ind w:right="-141" w:firstLine="680"/>
        <w:contextualSpacing/>
        <w:jc w:val="both"/>
        <w:rPr>
          <w:rFonts w:ascii="Times New Roman" w:hAnsi="Times New Roman" w:cs="Times New Roman"/>
          <w:sz w:val="28"/>
          <w:szCs w:val="28"/>
          <w:shd w:val="clear" w:color="auto" w:fill="FFFFFF"/>
        </w:rPr>
      </w:pPr>
      <w:r w:rsidRPr="008A0808">
        <w:rPr>
          <w:rFonts w:ascii="Times New Roman" w:hAnsi="Times New Roman" w:cs="Times New Roman"/>
          <w:sz w:val="28"/>
          <w:szCs w:val="28"/>
          <w:shd w:val="clear" w:color="auto" w:fill="FFFFFF"/>
        </w:rPr>
        <w:t xml:space="preserve">2. Составление сценария. Работу стоит начинать с оставления плана будущей презентации. Необходимо на бумаге нарисовать структуру презентации, схематическое изображение слайдов и прикинуть, какой текст, рисунки, фотографии или другие материалы будут включены в тот или другой слайд. Составляется список рисунков, фотографий, звуковых файлов, видеороликов (если они необходимы), которые будут размещены в презентации. Определяется текстовая часть презентации. При создании мультимедийной презентации необходимо решить задачу: как при максимальной информационной насыщенности продукта обеспечить максимальную простоту и прозрачность организации материала. Текст на слайде зрители практически не воспринимают. Поэтому текстовая информация по возможности заменяется схемами, диаграммами, рисунками, фотографиями, анимациями, фрагментами фильмов. Лучше избегать обилия цифр. Числовые величины имеет смысл заменить сравнениями. Хороший результат по переключению внимания дает применение видеофрагментов, особенно озвученных. Они почти всегда вызывают оживление в аудитории. Зрители устают от голоса одного докладчика, а здесь внимание переключается, и тем самым поддерживается острота восприятия. Не перегружайте слайды лишними деталями. Иногда лучше вместо одного сложного слайда представить несколько простых. </w:t>
      </w:r>
    </w:p>
    <w:p w:rsidR="008A0808" w:rsidRPr="008A0808" w:rsidRDefault="008A0808" w:rsidP="008A0808">
      <w:pPr>
        <w:tabs>
          <w:tab w:val="left" w:pos="851"/>
        </w:tabs>
        <w:ind w:right="-141" w:firstLine="680"/>
        <w:contextualSpacing/>
        <w:jc w:val="both"/>
        <w:rPr>
          <w:rFonts w:ascii="Times New Roman" w:hAnsi="Times New Roman" w:cs="Times New Roman"/>
          <w:sz w:val="28"/>
          <w:szCs w:val="28"/>
          <w:shd w:val="clear" w:color="auto" w:fill="FFFFFF"/>
        </w:rPr>
      </w:pPr>
      <w:r w:rsidRPr="00993FCD">
        <w:rPr>
          <w:rFonts w:ascii="Times New Roman" w:hAnsi="Times New Roman" w:cs="Times New Roman"/>
          <w:b/>
          <w:sz w:val="28"/>
          <w:szCs w:val="28"/>
          <w:shd w:val="clear" w:color="auto" w:fill="FFFFFF"/>
        </w:rPr>
        <w:t>3. Разработка дизайна презентации</w:t>
      </w:r>
      <w:r w:rsidRPr="008A0808">
        <w:rPr>
          <w:rFonts w:ascii="Times New Roman" w:hAnsi="Times New Roman" w:cs="Times New Roman"/>
          <w:sz w:val="28"/>
          <w:szCs w:val="28"/>
          <w:shd w:val="clear" w:color="auto" w:fill="FFFFFF"/>
        </w:rPr>
        <w:t xml:space="preserve">. Важным моментом является выбор общего стиля презентации, унифицированной структуры и формы представления материала. Дизайн презентации должен соответствовать ситуации. Вся презентация должна выполняться в одной цветовой палитре. Очень важным является фон слайдов. Являясь элементом заднего (второго) плана, фон должен выделять, оттенять, подчеркивать информацию, находящуюся на слайде, но не заслонять ее. Не рекомендуется использовать переносы слов, а также наклонное и вертикальное расположение подписей и текстовых блоков. Учитывая, что шрифты без засечек – гладкие, плакатные –  (типа Arial, Tahoma, Verdana и т.п.) легче читать с большого расстояния, чем </w:t>
      </w:r>
      <w:r w:rsidRPr="008A0808">
        <w:rPr>
          <w:rFonts w:ascii="Times New Roman" w:hAnsi="Times New Roman" w:cs="Times New Roman"/>
          <w:sz w:val="28"/>
          <w:szCs w:val="28"/>
          <w:shd w:val="clear" w:color="auto" w:fill="FFFFFF"/>
        </w:rPr>
        <w:lastRenderedPageBreak/>
        <w:t xml:space="preserve">шрифты с засечками (типа Times), то для основного текста предпочтительно использовать плакатные шрифты. Рекомендуемые размеры шрифтов: для заголовков 32-50, оптимально – 36; для основного текста: 18-32, оптимально – 24. Наиболее важный материал, требующий обязательного усвоения, желательно выделить ярче для включения ассоциативной зрительной памяти. </w:t>
      </w:r>
    </w:p>
    <w:p w:rsidR="008A0808" w:rsidRPr="008A0808" w:rsidRDefault="008A0808" w:rsidP="008A0808">
      <w:pPr>
        <w:tabs>
          <w:tab w:val="left" w:pos="851"/>
        </w:tabs>
        <w:ind w:right="-141" w:firstLine="680"/>
        <w:contextualSpacing/>
        <w:jc w:val="both"/>
        <w:rPr>
          <w:rFonts w:ascii="Times New Roman" w:hAnsi="Times New Roman" w:cs="Times New Roman"/>
          <w:sz w:val="28"/>
          <w:szCs w:val="28"/>
          <w:shd w:val="clear" w:color="auto" w:fill="FFFFFF"/>
        </w:rPr>
      </w:pPr>
      <w:r w:rsidRPr="00993FCD">
        <w:rPr>
          <w:rFonts w:ascii="Times New Roman" w:hAnsi="Times New Roman" w:cs="Times New Roman"/>
          <w:b/>
          <w:sz w:val="28"/>
          <w:szCs w:val="28"/>
          <w:shd w:val="clear" w:color="auto" w:fill="FFFFFF"/>
        </w:rPr>
        <w:t>4. Подготовка медиафрагментов</w:t>
      </w:r>
      <w:r w:rsidRPr="008A0808">
        <w:rPr>
          <w:rFonts w:ascii="Times New Roman" w:hAnsi="Times New Roman" w:cs="Times New Roman"/>
          <w:sz w:val="28"/>
          <w:szCs w:val="28"/>
          <w:shd w:val="clear" w:color="auto" w:fill="FFFFFF"/>
        </w:rPr>
        <w:t xml:space="preserve"> (тексты, иллюстрации, аудиофрагменты, видеофрагменты, анимация). Тексты презентации не должны быть большими. Выгоднее использовать сжатый, информационный стиль изложения материала. Нужно будет суметь вместить максимум информации в минимум слов, привлечь и удержать внимание аудитории. Рекомендуется: использование коротких слов и предложений, минимум предлогов, наречий, прилагательных; использование нумерованных и маркированных списков вместо сплошного текста; горизонтальное расположение текстовой информации, в т.ч. и в таблицах; каждому положению, идее должен быть отведен отдельный абзац текста; основную идею абзаца располагать в самом начале – в первой строке абзаца; идеально, если на слайде только заголовок, изображение (фотография, рисунок, диаграмма, схема, таблица и т.п.) и подпись к ней. Размещенные в презентации графические объекты должны быть, в первую очередь, оптимизированными, четкими и с хорошим разрешением. </w:t>
      </w:r>
    </w:p>
    <w:p w:rsidR="008A0808" w:rsidRPr="008A0808" w:rsidRDefault="008A0808" w:rsidP="008A0808">
      <w:pPr>
        <w:tabs>
          <w:tab w:val="left" w:pos="851"/>
        </w:tabs>
        <w:ind w:right="-141" w:firstLine="680"/>
        <w:contextualSpacing/>
        <w:jc w:val="both"/>
        <w:rPr>
          <w:rFonts w:ascii="Times New Roman" w:hAnsi="Times New Roman" w:cs="Times New Roman"/>
          <w:sz w:val="28"/>
          <w:szCs w:val="28"/>
          <w:shd w:val="clear" w:color="auto" w:fill="FFFFFF"/>
        </w:rPr>
      </w:pPr>
      <w:r w:rsidRPr="008A0808">
        <w:rPr>
          <w:rFonts w:ascii="Times New Roman" w:hAnsi="Times New Roman" w:cs="Times New Roman"/>
          <w:sz w:val="28"/>
          <w:szCs w:val="28"/>
          <w:shd w:val="clear" w:color="auto" w:fill="FFFFFF"/>
        </w:rPr>
        <w:t>5</w:t>
      </w:r>
      <w:r w:rsidRPr="00993FCD">
        <w:rPr>
          <w:rFonts w:ascii="Times New Roman" w:hAnsi="Times New Roman" w:cs="Times New Roman"/>
          <w:b/>
          <w:sz w:val="28"/>
          <w:szCs w:val="28"/>
          <w:shd w:val="clear" w:color="auto" w:fill="FFFFFF"/>
        </w:rPr>
        <w:t>. Тестирование-проверка, доводка презентации</w:t>
      </w:r>
      <w:r w:rsidRPr="008A0808">
        <w:rPr>
          <w:rFonts w:ascii="Times New Roman" w:hAnsi="Times New Roman" w:cs="Times New Roman"/>
          <w:sz w:val="28"/>
          <w:szCs w:val="28"/>
          <w:shd w:val="clear" w:color="auto" w:fill="FFFFFF"/>
        </w:rPr>
        <w:t>. Доводка презентации заключается в неоднократном просмотре своей презентации, определении временных интервалов, необходимых аудитории для просмотра каждого слайда, и времени их смены. Помните, что слайд должен быть на экране столько времени, чтобы аудитория могла рассмотреть, запомнить, осознать его содержимое. Между тем большой интервал между сменами слайдов снижает интерес. Возможно, при окончательном просмотре вам придется поменять местами некоторые слайды для создания более логической структуры презентации или внести в нее другие коррективы.</w:t>
      </w:r>
    </w:p>
    <w:p w:rsidR="00E366A7" w:rsidRDefault="00E366A7" w:rsidP="00E366A7">
      <w:pPr>
        <w:shd w:val="clear" w:color="auto" w:fill="FFFFFF"/>
        <w:spacing w:after="0" w:line="240" w:lineRule="auto"/>
        <w:ind w:firstLine="720"/>
        <w:jc w:val="center"/>
        <w:rPr>
          <w:rFonts w:ascii="Times New Roman" w:hAnsi="Times New Roman" w:cs="Times New Roman"/>
          <w:b/>
          <w:sz w:val="28"/>
          <w:szCs w:val="28"/>
        </w:rPr>
      </w:pPr>
      <w:r w:rsidRPr="002C76A6">
        <w:rPr>
          <w:rFonts w:ascii="Times New Roman" w:hAnsi="Times New Roman" w:cs="Times New Roman"/>
          <w:b/>
          <w:spacing w:val="-1"/>
          <w:sz w:val="28"/>
          <w:szCs w:val="28"/>
        </w:rPr>
        <w:t xml:space="preserve">Тема 1. </w:t>
      </w:r>
      <w:r w:rsidRPr="002C76A6">
        <w:rPr>
          <w:rFonts w:ascii="Times New Roman" w:hAnsi="Times New Roman" w:cs="Times New Roman"/>
          <w:b/>
          <w:sz w:val="28"/>
          <w:szCs w:val="28"/>
        </w:rPr>
        <w:t>Понятие, общая классификация специальной техники, направления, правовые и организационные основы её применения.</w:t>
      </w:r>
      <w:r>
        <w:rPr>
          <w:rFonts w:ascii="Times New Roman" w:hAnsi="Times New Roman" w:cs="Times New Roman"/>
          <w:b/>
          <w:sz w:val="28"/>
          <w:szCs w:val="28"/>
        </w:rPr>
        <w:t xml:space="preserve"> Семинар беседа.</w:t>
      </w:r>
    </w:p>
    <w:p w:rsidR="00210D08" w:rsidRPr="002C76A6" w:rsidRDefault="00210D08" w:rsidP="00E366A7">
      <w:pPr>
        <w:shd w:val="clear" w:color="auto" w:fill="FFFFFF"/>
        <w:spacing w:after="0" w:line="240" w:lineRule="auto"/>
        <w:ind w:firstLine="720"/>
        <w:jc w:val="center"/>
        <w:rPr>
          <w:rFonts w:ascii="Times New Roman" w:hAnsi="Times New Roman" w:cs="Times New Roman"/>
          <w:b/>
          <w:spacing w:val="7"/>
          <w:sz w:val="28"/>
          <w:szCs w:val="28"/>
        </w:rPr>
      </w:pPr>
      <w:r>
        <w:rPr>
          <w:rFonts w:ascii="Times New Roman" w:hAnsi="Times New Roman" w:cs="Times New Roman"/>
          <w:b/>
          <w:sz w:val="28"/>
          <w:szCs w:val="28"/>
        </w:rPr>
        <w:t>Вопросы для обсуждения</w:t>
      </w:r>
    </w:p>
    <w:p w:rsidR="00E366A7" w:rsidRPr="00E366A7" w:rsidRDefault="00E366A7" w:rsidP="00E366A7">
      <w:pPr>
        <w:pStyle w:val="a4"/>
        <w:numPr>
          <w:ilvl w:val="0"/>
          <w:numId w:val="24"/>
        </w:numPr>
        <w:shd w:val="clear" w:color="auto" w:fill="FFFFFF"/>
        <w:spacing w:after="0" w:line="240" w:lineRule="auto"/>
        <w:jc w:val="both"/>
        <w:rPr>
          <w:rFonts w:ascii="Times New Roman" w:hAnsi="Times New Roman" w:cs="Times New Roman"/>
          <w:sz w:val="28"/>
          <w:szCs w:val="28"/>
        </w:rPr>
      </w:pPr>
      <w:r w:rsidRPr="00E366A7">
        <w:rPr>
          <w:rFonts w:ascii="Times New Roman" w:hAnsi="Times New Roman" w:cs="Times New Roman"/>
          <w:iCs/>
          <w:spacing w:val="-1"/>
          <w:sz w:val="28"/>
          <w:szCs w:val="28"/>
        </w:rPr>
        <w:t>Предмет, задачи</w:t>
      </w:r>
      <w:r w:rsidRPr="00E366A7">
        <w:rPr>
          <w:rFonts w:ascii="Times New Roman" w:hAnsi="Times New Roman" w:cs="Times New Roman"/>
          <w:spacing w:val="3"/>
          <w:sz w:val="28"/>
          <w:szCs w:val="28"/>
        </w:rPr>
        <w:t xml:space="preserve"> и содержание дисциплины «Специальная техника ОВД». </w:t>
      </w:r>
    </w:p>
    <w:p w:rsidR="00E366A7" w:rsidRPr="00E366A7" w:rsidRDefault="00E366A7" w:rsidP="00E366A7">
      <w:pPr>
        <w:pStyle w:val="a4"/>
        <w:numPr>
          <w:ilvl w:val="0"/>
          <w:numId w:val="24"/>
        </w:numPr>
        <w:shd w:val="clear" w:color="auto" w:fill="FFFFFF"/>
        <w:spacing w:after="0" w:line="240" w:lineRule="auto"/>
        <w:jc w:val="both"/>
        <w:rPr>
          <w:rFonts w:ascii="Times New Roman" w:hAnsi="Times New Roman" w:cs="Times New Roman"/>
          <w:sz w:val="28"/>
          <w:szCs w:val="28"/>
        </w:rPr>
      </w:pPr>
      <w:r w:rsidRPr="00E366A7">
        <w:rPr>
          <w:rFonts w:ascii="Times New Roman" w:hAnsi="Times New Roman" w:cs="Times New Roman"/>
          <w:spacing w:val="3"/>
          <w:sz w:val="28"/>
          <w:szCs w:val="28"/>
        </w:rPr>
        <w:t>Роль и значение учебной дис</w:t>
      </w:r>
      <w:r w:rsidRPr="00E366A7">
        <w:rPr>
          <w:rFonts w:ascii="Times New Roman" w:hAnsi="Times New Roman" w:cs="Times New Roman"/>
          <w:spacing w:val="4"/>
          <w:sz w:val="28"/>
          <w:szCs w:val="28"/>
        </w:rPr>
        <w:t>циплины в профессиональной деятельности сотрудников ОВД, связь с другими учебными дисциплинами учебного плана.</w:t>
      </w:r>
    </w:p>
    <w:p w:rsidR="00E366A7" w:rsidRPr="00E366A7" w:rsidRDefault="00E366A7" w:rsidP="00E366A7">
      <w:pPr>
        <w:pStyle w:val="a4"/>
        <w:numPr>
          <w:ilvl w:val="0"/>
          <w:numId w:val="24"/>
        </w:numPr>
        <w:shd w:val="clear" w:color="auto" w:fill="FFFFFF"/>
        <w:spacing w:after="0" w:line="240" w:lineRule="auto"/>
        <w:jc w:val="both"/>
        <w:rPr>
          <w:rFonts w:ascii="Times New Roman" w:hAnsi="Times New Roman" w:cs="Times New Roman"/>
          <w:sz w:val="28"/>
          <w:szCs w:val="28"/>
        </w:rPr>
      </w:pPr>
      <w:r w:rsidRPr="00E366A7">
        <w:rPr>
          <w:rFonts w:ascii="Times New Roman" w:hAnsi="Times New Roman" w:cs="Times New Roman"/>
          <w:spacing w:val="4"/>
          <w:sz w:val="28"/>
          <w:szCs w:val="28"/>
        </w:rPr>
        <w:t xml:space="preserve">Понятие специальной техники органов внутренних дел. Классификация специальной техники. Роль и значение </w:t>
      </w:r>
      <w:r w:rsidRPr="00E366A7">
        <w:rPr>
          <w:rFonts w:ascii="Times New Roman" w:hAnsi="Times New Roman" w:cs="Times New Roman"/>
          <w:spacing w:val="4"/>
          <w:sz w:val="28"/>
          <w:szCs w:val="28"/>
        </w:rPr>
        <w:lastRenderedPageBreak/>
        <w:t>специальной техники в дея</w:t>
      </w:r>
      <w:r w:rsidRPr="00E366A7">
        <w:rPr>
          <w:rFonts w:ascii="Times New Roman" w:hAnsi="Times New Roman" w:cs="Times New Roman"/>
          <w:spacing w:val="3"/>
          <w:sz w:val="28"/>
          <w:szCs w:val="28"/>
        </w:rPr>
        <w:t>тельности различных служб и подразделений органов внутренних дел в со</w:t>
      </w:r>
      <w:r w:rsidRPr="00E366A7">
        <w:rPr>
          <w:rFonts w:ascii="Times New Roman" w:hAnsi="Times New Roman" w:cs="Times New Roman"/>
          <w:spacing w:val="6"/>
          <w:sz w:val="28"/>
          <w:szCs w:val="28"/>
        </w:rPr>
        <w:t>временных условиях.</w:t>
      </w:r>
    </w:p>
    <w:p w:rsidR="00E366A7" w:rsidRPr="00E366A7" w:rsidRDefault="00E366A7" w:rsidP="00E366A7">
      <w:pPr>
        <w:pStyle w:val="a4"/>
        <w:numPr>
          <w:ilvl w:val="0"/>
          <w:numId w:val="24"/>
        </w:numPr>
        <w:shd w:val="clear" w:color="auto" w:fill="FFFFFF"/>
        <w:spacing w:after="0" w:line="240" w:lineRule="auto"/>
        <w:jc w:val="both"/>
        <w:rPr>
          <w:rFonts w:ascii="Times New Roman" w:hAnsi="Times New Roman" w:cs="Times New Roman"/>
          <w:sz w:val="28"/>
          <w:szCs w:val="28"/>
        </w:rPr>
      </w:pPr>
      <w:r w:rsidRPr="00E366A7">
        <w:rPr>
          <w:rFonts w:ascii="Times New Roman" w:hAnsi="Times New Roman" w:cs="Times New Roman"/>
          <w:spacing w:val="6"/>
          <w:sz w:val="28"/>
          <w:szCs w:val="28"/>
        </w:rPr>
        <w:t xml:space="preserve"> Требования, предъявляемые к технической подго</w:t>
      </w:r>
      <w:r w:rsidRPr="00E366A7">
        <w:rPr>
          <w:rFonts w:ascii="Times New Roman" w:hAnsi="Times New Roman" w:cs="Times New Roman"/>
          <w:spacing w:val="5"/>
          <w:sz w:val="28"/>
          <w:szCs w:val="28"/>
        </w:rPr>
        <w:t xml:space="preserve">товке сотрудников ОВД. </w:t>
      </w:r>
    </w:p>
    <w:p w:rsidR="00E366A7" w:rsidRPr="00E366A7" w:rsidRDefault="00E366A7" w:rsidP="00E366A7">
      <w:pPr>
        <w:pStyle w:val="a4"/>
        <w:numPr>
          <w:ilvl w:val="0"/>
          <w:numId w:val="24"/>
        </w:numPr>
        <w:shd w:val="clear" w:color="auto" w:fill="FFFFFF"/>
        <w:spacing w:after="0" w:line="240" w:lineRule="auto"/>
        <w:jc w:val="both"/>
        <w:rPr>
          <w:rFonts w:ascii="Times New Roman" w:hAnsi="Times New Roman" w:cs="Times New Roman"/>
          <w:sz w:val="28"/>
          <w:szCs w:val="28"/>
        </w:rPr>
      </w:pPr>
      <w:r w:rsidRPr="00E366A7">
        <w:rPr>
          <w:rFonts w:ascii="Times New Roman" w:hAnsi="Times New Roman" w:cs="Times New Roman"/>
          <w:spacing w:val="6"/>
          <w:sz w:val="28"/>
          <w:szCs w:val="28"/>
        </w:rPr>
        <w:t xml:space="preserve">Понятие табельной положенности. </w:t>
      </w:r>
    </w:p>
    <w:p w:rsidR="00E366A7" w:rsidRPr="00E366A7" w:rsidRDefault="00E366A7" w:rsidP="00E366A7">
      <w:pPr>
        <w:pStyle w:val="a4"/>
        <w:numPr>
          <w:ilvl w:val="0"/>
          <w:numId w:val="24"/>
        </w:numPr>
        <w:shd w:val="clear" w:color="auto" w:fill="FFFFFF"/>
        <w:spacing w:after="0" w:line="240" w:lineRule="auto"/>
        <w:jc w:val="both"/>
        <w:rPr>
          <w:rFonts w:ascii="Times New Roman" w:hAnsi="Times New Roman" w:cs="Times New Roman"/>
          <w:sz w:val="28"/>
          <w:szCs w:val="28"/>
        </w:rPr>
      </w:pPr>
      <w:r w:rsidRPr="00E366A7">
        <w:rPr>
          <w:rFonts w:ascii="Times New Roman" w:hAnsi="Times New Roman" w:cs="Times New Roman"/>
          <w:spacing w:val="6"/>
          <w:sz w:val="28"/>
          <w:szCs w:val="28"/>
        </w:rPr>
        <w:t xml:space="preserve">Снабжение органов внутренних </w:t>
      </w:r>
      <w:r w:rsidRPr="00E366A7">
        <w:rPr>
          <w:rFonts w:ascii="Times New Roman" w:hAnsi="Times New Roman" w:cs="Times New Roman"/>
          <w:spacing w:val="4"/>
          <w:sz w:val="28"/>
          <w:szCs w:val="28"/>
        </w:rPr>
        <w:t xml:space="preserve">дел специальной техникой. </w:t>
      </w:r>
    </w:p>
    <w:p w:rsidR="00E366A7" w:rsidRPr="00E366A7" w:rsidRDefault="00E366A7" w:rsidP="00E366A7">
      <w:pPr>
        <w:pStyle w:val="a4"/>
        <w:numPr>
          <w:ilvl w:val="0"/>
          <w:numId w:val="24"/>
        </w:numPr>
        <w:shd w:val="clear" w:color="auto" w:fill="FFFFFF"/>
        <w:spacing w:after="0" w:line="240" w:lineRule="auto"/>
        <w:jc w:val="both"/>
        <w:rPr>
          <w:rFonts w:ascii="Times New Roman" w:hAnsi="Times New Roman" w:cs="Times New Roman"/>
          <w:sz w:val="28"/>
          <w:szCs w:val="28"/>
        </w:rPr>
      </w:pPr>
      <w:r w:rsidRPr="00E366A7">
        <w:rPr>
          <w:rFonts w:ascii="Times New Roman" w:hAnsi="Times New Roman" w:cs="Times New Roman"/>
          <w:spacing w:val="4"/>
          <w:sz w:val="28"/>
          <w:szCs w:val="28"/>
        </w:rPr>
        <w:t xml:space="preserve">Порядок учета наличия, хранения и получения </w:t>
      </w:r>
      <w:r w:rsidRPr="00E366A7">
        <w:rPr>
          <w:rFonts w:ascii="Times New Roman" w:hAnsi="Times New Roman" w:cs="Times New Roman"/>
          <w:spacing w:val="5"/>
          <w:sz w:val="28"/>
          <w:szCs w:val="28"/>
        </w:rPr>
        <w:t xml:space="preserve">специальной техники. </w:t>
      </w:r>
    </w:p>
    <w:p w:rsidR="00E366A7" w:rsidRDefault="00E366A7" w:rsidP="00E366A7">
      <w:pPr>
        <w:shd w:val="clear" w:color="auto" w:fill="FFFFFF"/>
        <w:spacing w:after="0" w:line="240" w:lineRule="auto"/>
        <w:ind w:firstLine="720"/>
        <w:jc w:val="center"/>
        <w:outlineLvl w:val="0"/>
        <w:rPr>
          <w:rFonts w:ascii="Times New Roman" w:hAnsi="Times New Roman" w:cs="Times New Roman"/>
          <w:b/>
          <w:spacing w:val="-1"/>
          <w:sz w:val="28"/>
          <w:szCs w:val="28"/>
        </w:rPr>
      </w:pPr>
    </w:p>
    <w:p w:rsidR="00E366A7" w:rsidRDefault="00E366A7" w:rsidP="00E366A7">
      <w:pPr>
        <w:shd w:val="clear" w:color="auto" w:fill="FFFFFF"/>
        <w:spacing w:after="0" w:line="240" w:lineRule="auto"/>
        <w:ind w:firstLine="720"/>
        <w:jc w:val="center"/>
        <w:outlineLvl w:val="0"/>
        <w:rPr>
          <w:rFonts w:ascii="Times New Roman" w:hAnsi="Times New Roman" w:cs="Times New Roman"/>
          <w:b/>
          <w:sz w:val="28"/>
          <w:szCs w:val="28"/>
        </w:rPr>
      </w:pPr>
      <w:r w:rsidRPr="002C76A6">
        <w:rPr>
          <w:rFonts w:ascii="Times New Roman" w:hAnsi="Times New Roman" w:cs="Times New Roman"/>
          <w:b/>
          <w:spacing w:val="-1"/>
          <w:sz w:val="28"/>
          <w:szCs w:val="28"/>
        </w:rPr>
        <w:t xml:space="preserve">Тема 2. </w:t>
      </w:r>
      <w:r w:rsidRPr="002C76A6">
        <w:rPr>
          <w:rFonts w:ascii="Times New Roman" w:hAnsi="Times New Roman" w:cs="Times New Roman"/>
          <w:b/>
          <w:sz w:val="28"/>
          <w:szCs w:val="28"/>
        </w:rPr>
        <w:t xml:space="preserve"> Технические средства и системы связи ОВД.</w:t>
      </w:r>
    </w:p>
    <w:p w:rsidR="00E366A7" w:rsidRPr="002C76A6" w:rsidRDefault="00E366A7" w:rsidP="00E366A7">
      <w:pPr>
        <w:shd w:val="clear" w:color="auto" w:fill="FFFFFF"/>
        <w:spacing w:after="0" w:line="240" w:lineRule="auto"/>
        <w:ind w:firstLine="720"/>
        <w:jc w:val="center"/>
        <w:rPr>
          <w:rFonts w:ascii="Times New Roman" w:hAnsi="Times New Roman" w:cs="Times New Roman"/>
          <w:b/>
          <w:spacing w:val="7"/>
          <w:sz w:val="28"/>
          <w:szCs w:val="28"/>
        </w:rPr>
      </w:pPr>
      <w:r>
        <w:rPr>
          <w:rFonts w:ascii="Times New Roman" w:hAnsi="Times New Roman" w:cs="Times New Roman"/>
          <w:b/>
          <w:sz w:val="28"/>
          <w:szCs w:val="28"/>
        </w:rPr>
        <w:t>Семинар беседа.</w:t>
      </w:r>
    </w:p>
    <w:p w:rsidR="00210D08" w:rsidRPr="002C76A6" w:rsidRDefault="00210D08" w:rsidP="00210D08">
      <w:pPr>
        <w:shd w:val="clear" w:color="auto" w:fill="FFFFFF"/>
        <w:spacing w:after="0" w:line="240" w:lineRule="auto"/>
        <w:ind w:firstLine="720"/>
        <w:jc w:val="center"/>
        <w:rPr>
          <w:rFonts w:ascii="Times New Roman" w:hAnsi="Times New Roman" w:cs="Times New Roman"/>
          <w:b/>
          <w:spacing w:val="7"/>
          <w:sz w:val="28"/>
          <w:szCs w:val="28"/>
        </w:rPr>
      </w:pPr>
      <w:r>
        <w:rPr>
          <w:rFonts w:ascii="Times New Roman" w:hAnsi="Times New Roman" w:cs="Times New Roman"/>
          <w:b/>
          <w:sz w:val="28"/>
          <w:szCs w:val="28"/>
        </w:rPr>
        <w:t>Вопросы для обсуждения</w:t>
      </w:r>
    </w:p>
    <w:p w:rsidR="00E366A7" w:rsidRPr="00E366A7" w:rsidRDefault="00E366A7" w:rsidP="00E366A7">
      <w:pPr>
        <w:pStyle w:val="a4"/>
        <w:numPr>
          <w:ilvl w:val="0"/>
          <w:numId w:val="25"/>
        </w:numPr>
        <w:shd w:val="clear" w:color="auto" w:fill="FFFFFF"/>
        <w:spacing w:after="0" w:line="240" w:lineRule="auto"/>
        <w:jc w:val="both"/>
        <w:rPr>
          <w:rFonts w:ascii="Times New Roman" w:hAnsi="Times New Roman" w:cs="Times New Roman"/>
          <w:spacing w:val="4"/>
          <w:sz w:val="28"/>
          <w:szCs w:val="28"/>
        </w:rPr>
      </w:pPr>
      <w:r w:rsidRPr="00E366A7">
        <w:rPr>
          <w:rFonts w:ascii="Times New Roman" w:hAnsi="Times New Roman" w:cs="Times New Roman"/>
          <w:spacing w:val="4"/>
          <w:sz w:val="28"/>
          <w:szCs w:val="28"/>
        </w:rPr>
        <w:t>Основные понятия и определения, используемые в связи.</w:t>
      </w:r>
    </w:p>
    <w:p w:rsidR="00E366A7" w:rsidRDefault="00E366A7" w:rsidP="00E366A7">
      <w:pPr>
        <w:pStyle w:val="a4"/>
        <w:numPr>
          <w:ilvl w:val="0"/>
          <w:numId w:val="25"/>
        </w:numPr>
        <w:shd w:val="clear" w:color="auto" w:fill="FFFFFF"/>
        <w:spacing w:after="0" w:line="240" w:lineRule="auto"/>
        <w:jc w:val="both"/>
        <w:rPr>
          <w:rFonts w:ascii="Times New Roman" w:hAnsi="Times New Roman" w:cs="Times New Roman"/>
          <w:spacing w:val="4"/>
          <w:sz w:val="28"/>
          <w:szCs w:val="28"/>
        </w:rPr>
      </w:pPr>
      <w:r w:rsidRPr="00E366A7">
        <w:rPr>
          <w:rFonts w:ascii="Times New Roman" w:hAnsi="Times New Roman" w:cs="Times New Roman"/>
          <w:spacing w:val="4"/>
          <w:sz w:val="28"/>
          <w:szCs w:val="28"/>
        </w:rPr>
        <w:t xml:space="preserve"> Классификация средств связи. </w:t>
      </w:r>
    </w:p>
    <w:p w:rsidR="00E366A7" w:rsidRDefault="00E366A7" w:rsidP="00E366A7">
      <w:pPr>
        <w:pStyle w:val="a4"/>
        <w:numPr>
          <w:ilvl w:val="0"/>
          <w:numId w:val="25"/>
        </w:numPr>
        <w:shd w:val="clear" w:color="auto" w:fill="FFFFFF"/>
        <w:spacing w:after="0" w:line="240" w:lineRule="auto"/>
        <w:jc w:val="both"/>
        <w:rPr>
          <w:rFonts w:ascii="Times New Roman" w:hAnsi="Times New Roman" w:cs="Times New Roman"/>
          <w:spacing w:val="4"/>
          <w:sz w:val="28"/>
          <w:szCs w:val="28"/>
        </w:rPr>
      </w:pPr>
      <w:r w:rsidRPr="00E366A7">
        <w:rPr>
          <w:rFonts w:ascii="Times New Roman" w:hAnsi="Times New Roman" w:cs="Times New Roman"/>
          <w:spacing w:val="4"/>
          <w:sz w:val="28"/>
          <w:szCs w:val="28"/>
        </w:rPr>
        <w:t xml:space="preserve">Роль средств связи в обеспечении деятельности ОВД. </w:t>
      </w:r>
    </w:p>
    <w:p w:rsidR="00E366A7" w:rsidRDefault="00E366A7" w:rsidP="00E366A7">
      <w:pPr>
        <w:pStyle w:val="a4"/>
        <w:numPr>
          <w:ilvl w:val="0"/>
          <w:numId w:val="25"/>
        </w:numPr>
        <w:shd w:val="clear" w:color="auto" w:fill="FFFFFF"/>
        <w:spacing w:after="0" w:line="240" w:lineRule="auto"/>
        <w:jc w:val="both"/>
        <w:rPr>
          <w:rFonts w:ascii="Times New Roman" w:hAnsi="Times New Roman" w:cs="Times New Roman"/>
          <w:spacing w:val="4"/>
          <w:sz w:val="28"/>
          <w:szCs w:val="28"/>
        </w:rPr>
      </w:pPr>
      <w:r w:rsidRPr="00E366A7">
        <w:rPr>
          <w:rFonts w:ascii="Times New Roman" w:hAnsi="Times New Roman" w:cs="Times New Roman"/>
          <w:spacing w:val="4"/>
          <w:sz w:val="28"/>
          <w:szCs w:val="28"/>
        </w:rPr>
        <w:t xml:space="preserve">Сети и системы связи ОВД. </w:t>
      </w:r>
    </w:p>
    <w:p w:rsidR="00E366A7" w:rsidRPr="00E366A7" w:rsidRDefault="00E366A7" w:rsidP="00E366A7">
      <w:pPr>
        <w:pStyle w:val="a4"/>
        <w:numPr>
          <w:ilvl w:val="0"/>
          <w:numId w:val="25"/>
        </w:numPr>
        <w:shd w:val="clear" w:color="auto" w:fill="FFFFFF"/>
        <w:spacing w:after="0" w:line="240" w:lineRule="auto"/>
        <w:jc w:val="both"/>
        <w:rPr>
          <w:rFonts w:ascii="Times New Roman" w:hAnsi="Times New Roman" w:cs="Times New Roman"/>
          <w:spacing w:val="4"/>
          <w:sz w:val="28"/>
          <w:szCs w:val="28"/>
        </w:rPr>
      </w:pPr>
      <w:r w:rsidRPr="00E366A7">
        <w:rPr>
          <w:rFonts w:ascii="Times New Roman" w:hAnsi="Times New Roman" w:cs="Times New Roman"/>
          <w:spacing w:val="4"/>
          <w:sz w:val="28"/>
          <w:szCs w:val="28"/>
        </w:rPr>
        <w:t>Правовые основы организации связи в ОВД.</w:t>
      </w:r>
    </w:p>
    <w:p w:rsidR="00E366A7" w:rsidRDefault="00E366A7" w:rsidP="00E366A7">
      <w:pPr>
        <w:shd w:val="clear" w:color="auto" w:fill="FFFFFF"/>
        <w:spacing w:after="0" w:line="240" w:lineRule="auto"/>
        <w:ind w:firstLine="720"/>
        <w:jc w:val="center"/>
        <w:outlineLvl w:val="0"/>
        <w:rPr>
          <w:rFonts w:ascii="Times New Roman" w:hAnsi="Times New Roman" w:cs="Times New Roman"/>
          <w:b/>
          <w:spacing w:val="1"/>
          <w:sz w:val="28"/>
          <w:szCs w:val="28"/>
        </w:rPr>
      </w:pPr>
    </w:p>
    <w:p w:rsidR="00E366A7" w:rsidRPr="002C76A6" w:rsidRDefault="00E366A7" w:rsidP="00E366A7">
      <w:pPr>
        <w:shd w:val="clear" w:color="auto" w:fill="FFFFFF"/>
        <w:spacing w:after="0" w:line="240" w:lineRule="auto"/>
        <w:ind w:firstLine="720"/>
        <w:jc w:val="center"/>
        <w:rPr>
          <w:rFonts w:ascii="Times New Roman" w:hAnsi="Times New Roman" w:cs="Times New Roman"/>
          <w:b/>
          <w:spacing w:val="7"/>
          <w:sz w:val="28"/>
          <w:szCs w:val="28"/>
        </w:rPr>
      </w:pPr>
      <w:r w:rsidRPr="002C76A6">
        <w:rPr>
          <w:rFonts w:ascii="Times New Roman" w:hAnsi="Times New Roman" w:cs="Times New Roman"/>
          <w:b/>
          <w:spacing w:val="1"/>
          <w:sz w:val="28"/>
          <w:szCs w:val="28"/>
        </w:rPr>
        <w:t>Тема 3.</w:t>
      </w:r>
      <w:r w:rsidRPr="002C76A6">
        <w:rPr>
          <w:rFonts w:ascii="Times New Roman" w:hAnsi="Times New Roman" w:cs="Times New Roman"/>
          <w:b/>
          <w:sz w:val="28"/>
          <w:szCs w:val="28"/>
        </w:rPr>
        <w:t xml:space="preserve"> Специальные средства ОВД</w:t>
      </w:r>
      <w:r>
        <w:rPr>
          <w:rFonts w:ascii="Times New Roman" w:hAnsi="Times New Roman" w:cs="Times New Roman"/>
          <w:b/>
          <w:sz w:val="28"/>
          <w:szCs w:val="28"/>
        </w:rPr>
        <w:t>. Семинар беседа.</w:t>
      </w:r>
    </w:p>
    <w:p w:rsidR="00210D08" w:rsidRPr="002C76A6" w:rsidRDefault="00210D08" w:rsidP="00210D08">
      <w:pPr>
        <w:shd w:val="clear" w:color="auto" w:fill="FFFFFF"/>
        <w:spacing w:after="0" w:line="240" w:lineRule="auto"/>
        <w:ind w:firstLine="720"/>
        <w:jc w:val="center"/>
        <w:rPr>
          <w:rFonts w:ascii="Times New Roman" w:hAnsi="Times New Roman" w:cs="Times New Roman"/>
          <w:b/>
          <w:spacing w:val="7"/>
          <w:sz w:val="28"/>
          <w:szCs w:val="28"/>
        </w:rPr>
      </w:pPr>
      <w:r>
        <w:rPr>
          <w:rFonts w:ascii="Times New Roman" w:hAnsi="Times New Roman" w:cs="Times New Roman"/>
          <w:b/>
          <w:sz w:val="28"/>
          <w:szCs w:val="28"/>
        </w:rPr>
        <w:t>Вопросы для обсуждения</w:t>
      </w:r>
    </w:p>
    <w:p w:rsidR="00E366A7" w:rsidRPr="00E366A7" w:rsidRDefault="00E366A7" w:rsidP="00E366A7">
      <w:pPr>
        <w:pStyle w:val="a4"/>
        <w:numPr>
          <w:ilvl w:val="0"/>
          <w:numId w:val="26"/>
        </w:numPr>
        <w:shd w:val="clear" w:color="auto" w:fill="FFFFFF"/>
        <w:spacing w:after="0" w:line="240" w:lineRule="auto"/>
        <w:jc w:val="both"/>
        <w:rPr>
          <w:rFonts w:ascii="Times New Roman" w:hAnsi="Times New Roman" w:cs="Times New Roman"/>
          <w:sz w:val="28"/>
          <w:szCs w:val="28"/>
        </w:rPr>
      </w:pPr>
      <w:r w:rsidRPr="00E366A7">
        <w:rPr>
          <w:rFonts w:ascii="Times New Roman" w:hAnsi="Times New Roman" w:cs="Times New Roman"/>
          <w:spacing w:val="5"/>
          <w:sz w:val="28"/>
          <w:szCs w:val="28"/>
        </w:rPr>
        <w:t xml:space="preserve"> Понятие, назначение и классификация специальных средств. </w:t>
      </w:r>
    </w:p>
    <w:p w:rsidR="00E366A7" w:rsidRPr="00E366A7" w:rsidRDefault="00E366A7" w:rsidP="00E366A7">
      <w:pPr>
        <w:pStyle w:val="a4"/>
        <w:numPr>
          <w:ilvl w:val="0"/>
          <w:numId w:val="26"/>
        </w:numPr>
        <w:shd w:val="clear" w:color="auto" w:fill="FFFFFF"/>
        <w:spacing w:after="0" w:line="240" w:lineRule="auto"/>
        <w:jc w:val="both"/>
        <w:rPr>
          <w:rFonts w:ascii="Times New Roman" w:hAnsi="Times New Roman" w:cs="Times New Roman"/>
          <w:sz w:val="28"/>
          <w:szCs w:val="28"/>
        </w:rPr>
      </w:pPr>
      <w:r w:rsidRPr="00E366A7">
        <w:rPr>
          <w:rFonts w:ascii="Times New Roman" w:hAnsi="Times New Roman" w:cs="Times New Roman"/>
          <w:spacing w:val="5"/>
          <w:sz w:val="28"/>
          <w:szCs w:val="28"/>
        </w:rPr>
        <w:t xml:space="preserve">Правовые основы применения специальных средств. </w:t>
      </w:r>
    </w:p>
    <w:p w:rsidR="00E366A7" w:rsidRPr="00E366A7" w:rsidRDefault="00E366A7" w:rsidP="00E366A7">
      <w:pPr>
        <w:pStyle w:val="a4"/>
        <w:numPr>
          <w:ilvl w:val="0"/>
          <w:numId w:val="26"/>
        </w:numPr>
        <w:shd w:val="clear" w:color="auto" w:fill="FFFFFF"/>
        <w:spacing w:after="0" w:line="240" w:lineRule="auto"/>
        <w:jc w:val="both"/>
        <w:rPr>
          <w:rFonts w:ascii="Times New Roman" w:hAnsi="Times New Roman" w:cs="Times New Roman"/>
          <w:sz w:val="28"/>
          <w:szCs w:val="28"/>
        </w:rPr>
      </w:pPr>
      <w:r w:rsidRPr="00E366A7">
        <w:rPr>
          <w:rFonts w:ascii="Times New Roman" w:hAnsi="Times New Roman" w:cs="Times New Roman"/>
          <w:spacing w:val="5"/>
          <w:sz w:val="28"/>
          <w:szCs w:val="28"/>
        </w:rPr>
        <w:t>Права и обязанности сотрудников органов внутренних дел, применяющих специальные средства.</w:t>
      </w:r>
    </w:p>
    <w:p w:rsidR="00E366A7" w:rsidRPr="00E366A7" w:rsidRDefault="00E366A7" w:rsidP="00E366A7">
      <w:pPr>
        <w:pStyle w:val="a4"/>
        <w:numPr>
          <w:ilvl w:val="0"/>
          <w:numId w:val="26"/>
        </w:numPr>
        <w:shd w:val="clear" w:color="auto" w:fill="FFFFFF"/>
        <w:spacing w:after="0" w:line="240" w:lineRule="auto"/>
        <w:jc w:val="both"/>
        <w:rPr>
          <w:rFonts w:ascii="Times New Roman" w:hAnsi="Times New Roman" w:cs="Times New Roman"/>
          <w:sz w:val="28"/>
          <w:szCs w:val="28"/>
        </w:rPr>
      </w:pPr>
      <w:r w:rsidRPr="00E366A7">
        <w:rPr>
          <w:rFonts w:ascii="Times New Roman" w:hAnsi="Times New Roman" w:cs="Times New Roman"/>
          <w:spacing w:val="5"/>
          <w:sz w:val="28"/>
          <w:szCs w:val="28"/>
        </w:rPr>
        <w:t xml:space="preserve">Средства индивидуальной бронезащиты: бронежилеты, защитные куртки, </w:t>
      </w:r>
      <w:r w:rsidRPr="00E366A7">
        <w:rPr>
          <w:rFonts w:ascii="Times New Roman" w:hAnsi="Times New Roman" w:cs="Times New Roman"/>
          <w:spacing w:val="6"/>
          <w:sz w:val="28"/>
          <w:szCs w:val="28"/>
        </w:rPr>
        <w:t xml:space="preserve">защитные костюмы, каски и шлемы, щиты и т.д. </w:t>
      </w:r>
    </w:p>
    <w:p w:rsidR="00E366A7" w:rsidRPr="00E366A7" w:rsidRDefault="00E366A7" w:rsidP="00E366A7">
      <w:pPr>
        <w:pStyle w:val="a4"/>
        <w:numPr>
          <w:ilvl w:val="0"/>
          <w:numId w:val="26"/>
        </w:numPr>
        <w:shd w:val="clear" w:color="auto" w:fill="FFFFFF"/>
        <w:spacing w:after="0" w:line="240" w:lineRule="auto"/>
        <w:jc w:val="both"/>
        <w:rPr>
          <w:rFonts w:ascii="Times New Roman" w:hAnsi="Times New Roman" w:cs="Times New Roman"/>
          <w:sz w:val="28"/>
          <w:szCs w:val="28"/>
        </w:rPr>
      </w:pPr>
      <w:r w:rsidRPr="00E366A7">
        <w:rPr>
          <w:rFonts w:ascii="Times New Roman" w:hAnsi="Times New Roman" w:cs="Times New Roman"/>
          <w:spacing w:val="6"/>
          <w:sz w:val="28"/>
          <w:szCs w:val="28"/>
        </w:rPr>
        <w:t>Классы защиты. Основ</w:t>
      </w:r>
      <w:r w:rsidRPr="00E366A7">
        <w:rPr>
          <w:rFonts w:ascii="Times New Roman" w:hAnsi="Times New Roman" w:cs="Times New Roman"/>
          <w:spacing w:val="3"/>
          <w:sz w:val="28"/>
          <w:szCs w:val="28"/>
        </w:rPr>
        <w:t xml:space="preserve">ные требования к средствам бронезащиты. </w:t>
      </w:r>
    </w:p>
    <w:p w:rsidR="00E366A7" w:rsidRPr="00E366A7" w:rsidRDefault="00E366A7" w:rsidP="00E366A7">
      <w:pPr>
        <w:pStyle w:val="a4"/>
        <w:numPr>
          <w:ilvl w:val="0"/>
          <w:numId w:val="26"/>
        </w:numPr>
        <w:shd w:val="clear" w:color="auto" w:fill="FFFFFF"/>
        <w:spacing w:after="0" w:line="240" w:lineRule="auto"/>
        <w:jc w:val="both"/>
        <w:rPr>
          <w:rFonts w:ascii="Times New Roman" w:hAnsi="Times New Roman" w:cs="Times New Roman"/>
          <w:sz w:val="28"/>
          <w:szCs w:val="28"/>
        </w:rPr>
      </w:pPr>
      <w:r w:rsidRPr="00E366A7">
        <w:rPr>
          <w:rFonts w:ascii="Times New Roman" w:hAnsi="Times New Roman" w:cs="Times New Roman"/>
          <w:spacing w:val="3"/>
          <w:sz w:val="28"/>
          <w:szCs w:val="28"/>
        </w:rPr>
        <w:t xml:space="preserve">Порядок выбора и применения </w:t>
      </w:r>
      <w:r w:rsidRPr="00E366A7">
        <w:rPr>
          <w:rFonts w:ascii="Times New Roman" w:hAnsi="Times New Roman" w:cs="Times New Roman"/>
          <w:spacing w:val="4"/>
          <w:sz w:val="28"/>
          <w:szCs w:val="28"/>
        </w:rPr>
        <w:t xml:space="preserve">средств бронезащиты. </w:t>
      </w:r>
    </w:p>
    <w:p w:rsidR="00E366A7" w:rsidRPr="00E366A7" w:rsidRDefault="00E366A7" w:rsidP="00E366A7">
      <w:pPr>
        <w:pStyle w:val="a4"/>
        <w:numPr>
          <w:ilvl w:val="0"/>
          <w:numId w:val="26"/>
        </w:numPr>
        <w:shd w:val="clear" w:color="auto" w:fill="FFFFFF"/>
        <w:spacing w:after="0" w:line="240" w:lineRule="auto"/>
        <w:jc w:val="both"/>
        <w:rPr>
          <w:rFonts w:ascii="Times New Roman" w:hAnsi="Times New Roman" w:cs="Times New Roman"/>
          <w:sz w:val="28"/>
          <w:szCs w:val="28"/>
        </w:rPr>
      </w:pPr>
      <w:r w:rsidRPr="00E366A7">
        <w:rPr>
          <w:rFonts w:ascii="Times New Roman" w:hAnsi="Times New Roman" w:cs="Times New Roman"/>
          <w:spacing w:val="4"/>
          <w:sz w:val="28"/>
          <w:szCs w:val="28"/>
        </w:rPr>
        <w:t>Тенденции развития средств индивидуальной бронезащиты.</w:t>
      </w:r>
    </w:p>
    <w:p w:rsidR="00E366A7" w:rsidRPr="002C76A6" w:rsidRDefault="00E366A7" w:rsidP="00E366A7">
      <w:pPr>
        <w:shd w:val="clear" w:color="auto" w:fill="FFFFFF"/>
        <w:spacing w:after="0" w:line="240" w:lineRule="auto"/>
        <w:ind w:firstLine="720"/>
        <w:jc w:val="both"/>
        <w:rPr>
          <w:rFonts w:ascii="Times New Roman" w:hAnsi="Times New Roman" w:cs="Times New Roman"/>
          <w:color w:val="0070C0"/>
          <w:spacing w:val="3"/>
          <w:sz w:val="28"/>
          <w:szCs w:val="28"/>
        </w:rPr>
      </w:pPr>
    </w:p>
    <w:p w:rsidR="00E366A7" w:rsidRPr="002C76A6" w:rsidRDefault="00E366A7" w:rsidP="00E366A7">
      <w:pPr>
        <w:shd w:val="clear" w:color="auto" w:fill="FFFFFF"/>
        <w:spacing w:after="0" w:line="240" w:lineRule="auto"/>
        <w:ind w:firstLine="720"/>
        <w:jc w:val="center"/>
        <w:rPr>
          <w:rFonts w:ascii="Times New Roman" w:hAnsi="Times New Roman" w:cs="Times New Roman"/>
          <w:b/>
          <w:spacing w:val="7"/>
          <w:sz w:val="28"/>
          <w:szCs w:val="28"/>
        </w:rPr>
      </w:pPr>
      <w:r w:rsidRPr="002C76A6">
        <w:rPr>
          <w:rFonts w:ascii="Times New Roman" w:hAnsi="Times New Roman" w:cs="Times New Roman"/>
          <w:b/>
          <w:spacing w:val="-2"/>
          <w:sz w:val="28"/>
          <w:szCs w:val="28"/>
        </w:rPr>
        <w:t>Тема 4. Технические средства и системы охраны</w:t>
      </w:r>
      <w:r>
        <w:rPr>
          <w:rFonts w:ascii="Times New Roman" w:hAnsi="Times New Roman" w:cs="Times New Roman"/>
          <w:b/>
          <w:spacing w:val="-2"/>
          <w:sz w:val="28"/>
          <w:szCs w:val="28"/>
        </w:rPr>
        <w:t xml:space="preserve">. </w:t>
      </w:r>
      <w:r>
        <w:rPr>
          <w:rFonts w:ascii="Times New Roman" w:hAnsi="Times New Roman" w:cs="Times New Roman"/>
          <w:b/>
          <w:sz w:val="28"/>
          <w:szCs w:val="28"/>
        </w:rPr>
        <w:t>Семинар беседа.</w:t>
      </w:r>
    </w:p>
    <w:p w:rsidR="00210D08" w:rsidRPr="002C76A6" w:rsidRDefault="00210D08" w:rsidP="00210D08">
      <w:pPr>
        <w:shd w:val="clear" w:color="auto" w:fill="FFFFFF"/>
        <w:spacing w:after="0" w:line="240" w:lineRule="auto"/>
        <w:ind w:firstLine="720"/>
        <w:jc w:val="center"/>
        <w:rPr>
          <w:rFonts w:ascii="Times New Roman" w:hAnsi="Times New Roman" w:cs="Times New Roman"/>
          <w:b/>
          <w:spacing w:val="7"/>
          <w:sz w:val="28"/>
          <w:szCs w:val="28"/>
        </w:rPr>
      </w:pPr>
      <w:r>
        <w:rPr>
          <w:rFonts w:ascii="Times New Roman" w:hAnsi="Times New Roman" w:cs="Times New Roman"/>
          <w:b/>
          <w:sz w:val="28"/>
          <w:szCs w:val="28"/>
        </w:rPr>
        <w:t>Вопросы для обсуждения</w:t>
      </w:r>
    </w:p>
    <w:p w:rsidR="00E366A7" w:rsidRPr="00E366A7" w:rsidRDefault="00E366A7" w:rsidP="00E366A7">
      <w:pPr>
        <w:pStyle w:val="a4"/>
        <w:numPr>
          <w:ilvl w:val="0"/>
          <w:numId w:val="27"/>
        </w:numPr>
        <w:shd w:val="clear" w:color="auto" w:fill="FFFFFF"/>
        <w:spacing w:after="0" w:line="240" w:lineRule="auto"/>
        <w:ind w:left="0" w:firstLine="720"/>
        <w:jc w:val="both"/>
        <w:rPr>
          <w:rFonts w:ascii="Times New Roman" w:hAnsi="Times New Roman" w:cs="Times New Roman"/>
          <w:spacing w:val="4"/>
          <w:sz w:val="28"/>
          <w:szCs w:val="28"/>
        </w:rPr>
      </w:pPr>
      <w:r w:rsidRPr="00E366A7">
        <w:rPr>
          <w:rFonts w:ascii="Times New Roman" w:hAnsi="Times New Roman" w:cs="Times New Roman"/>
          <w:spacing w:val="3"/>
          <w:sz w:val="28"/>
          <w:szCs w:val="28"/>
        </w:rPr>
        <w:t xml:space="preserve">Основные направления </w:t>
      </w:r>
      <w:r w:rsidRPr="00E366A7">
        <w:rPr>
          <w:rFonts w:ascii="Times New Roman" w:hAnsi="Times New Roman" w:cs="Times New Roman"/>
          <w:spacing w:val="4"/>
          <w:sz w:val="28"/>
          <w:szCs w:val="28"/>
        </w:rPr>
        <w:t xml:space="preserve">применения технических систем охранно-пожарной сигнализации (ОПС) в ОВД. </w:t>
      </w:r>
    </w:p>
    <w:p w:rsidR="00E366A7" w:rsidRPr="00E366A7" w:rsidRDefault="00E366A7" w:rsidP="00E366A7">
      <w:pPr>
        <w:pStyle w:val="a4"/>
        <w:numPr>
          <w:ilvl w:val="0"/>
          <w:numId w:val="27"/>
        </w:numPr>
        <w:shd w:val="clear" w:color="auto" w:fill="FFFFFF"/>
        <w:spacing w:after="0" w:line="240" w:lineRule="auto"/>
        <w:ind w:left="0" w:firstLine="720"/>
        <w:jc w:val="both"/>
        <w:rPr>
          <w:rFonts w:ascii="Times New Roman" w:hAnsi="Times New Roman" w:cs="Times New Roman"/>
          <w:spacing w:val="5"/>
          <w:sz w:val="28"/>
          <w:szCs w:val="28"/>
        </w:rPr>
      </w:pPr>
      <w:r w:rsidRPr="00E366A7">
        <w:rPr>
          <w:rFonts w:ascii="Times New Roman" w:hAnsi="Times New Roman" w:cs="Times New Roman"/>
          <w:spacing w:val="4"/>
          <w:sz w:val="28"/>
          <w:szCs w:val="28"/>
        </w:rPr>
        <w:t xml:space="preserve">Понятие инженерно-технической укрепленности охраняемых объектов. </w:t>
      </w:r>
    </w:p>
    <w:p w:rsidR="00E366A7" w:rsidRPr="00E366A7" w:rsidRDefault="00E366A7" w:rsidP="00E366A7">
      <w:pPr>
        <w:pStyle w:val="a4"/>
        <w:numPr>
          <w:ilvl w:val="0"/>
          <w:numId w:val="27"/>
        </w:numPr>
        <w:shd w:val="clear" w:color="auto" w:fill="FFFFFF"/>
        <w:spacing w:after="0" w:line="240" w:lineRule="auto"/>
        <w:ind w:left="0" w:firstLine="720"/>
        <w:jc w:val="both"/>
        <w:rPr>
          <w:rFonts w:ascii="Times New Roman" w:hAnsi="Times New Roman" w:cs="Times New Roman"/>
          <w:spacing w:val="5"/>
          <w:sz w:val="28"/>
          <w:szCs w:val="28"/>
        </w:rPr>
      </w:pPr>
      <w:r w:rsidRPr="00E366A7">
        <w:rPr>
          <w:rFonts w:ascii="Times New Roman" w:hAnsi="Times New Roman" w:cs="Times New Roman"/>
          <w:spacing w:val="3"/>
          <w:sz w:val="28"/>
          <w:szCs w:val="28"/>
        </w:rPr>
        <w:t xml:space="preserve">Понятие, назначение и правовые основы применения </w:t>
      </w:r>
      <w:r w:rsidRPr="00E366A7">
        <w:rPr>
          <w:rFonts w:ascii="Times New Roman" w:hAnsi="Times New Roman" w:cs="Times New Roman"/>
          <w:spacing w:val="5"/>
          <w:sz w:val="28"/>
          <w:szCs w:val="28"/>
        </w:rPr>
        <w:t>технических средств ОПС</w:t>
      </w:r>
      <w:r w:rsidRPr="00E366A7">
        <w:rPr>
          <w:rFonts w:ascii="Times New Roman" w:hAnsi="Times New Roman" w:cs="Times New Roman"/>
          <w:spacing w:val="4"/>
          <w:sz w:val="28"/>
          <w:szCs w:val="28"/>
        </w:rPr>
        <w:t xml:space="preserve">. </w:t>
      </w:r>
    </w:p>
    <w:p w:rsidR="00E366A7" w:rsidRPr="00E366A7" w:rsidRDefault="00E366A7" w:rsidP="00E366A7">
      <w:pPr>
        <w:pStyle w:val="a4"/>
        <w:numPr>
          <w:ilvl w:val="0"/>
          <w:numId w:val="27"/>
        </w:numPr>
        <w:shd w:val="clear" w:color="auto" w:fill="FFFFFF"/>
        <w:spacing w:after="0" w:line="240" w:lineRule="auto"/>
        <w:ind w:left="0" w:firstLine="720"/>
        <w:jc w:val="both"/>
        <w:rPr>
          <w:rFonts w:ascii="Times New Roman" w:hAnsi="Times New Roman" w:cs="Times New Roman"/>
          <w:spacing w:val="5"/>
          <w:sz w:val="28"/>
          <w:szCs w:val="28"/>
        </w:rPr>
      </w:pPr>
      <w:r w:rsidRPr="00E366A7">
        <w:rPr>
          <w:rFonts w:ascii="Times New Roman" w:hAnsi="Times New Roman" w:cs="Times New Roman"/>
          <w:spacing w:val="5"/>
          <w:sz w:val="28"/>
          <w:szCs w:val="28"/>
        </w:rPr>
        <w:t xml:space="preserve">Общая классификация технических средств ОПС: извещатель, прибор приёмо-контрольный, оповещатель. </w:t>
      </w:r>
    </w:p>
    <w:p w:rsidR="00E366A7" w:rsidRDefault="00E366A7" w:rsidP="00E366A7">
      <w:pPr>
        <w:shd w:val="clear" w:color="auto" w:fill="FFFFFF"/>
        <w:spacing w:after="0" w:line="240" w:lineRule="auto"/>
        <w:ind w:firstLine="720"/>
        <w:jc w:val="center"/>
        <w:outlineLvl w:val="0"/>
        <w:rPr>
          <w:rFonts w:ascii="Times New Roman" w:hAnsi="Times New Roman" w:cs="Times New Roman"/>
          <w:b/>
          <w:spacing w:val="-2"/>
          <w:sz w:val="28"/>
          <w:szCs w:val="28"/>
        </w:rPr>
      </w:pPr>
    </w:p>
    <w:p w:rsidR="00E366A7" w:rsidRPr="002C76A6" w:rsidRDefault="00E366A7" w:rsidP="00E366A7">
      <w:pPr>
        <w:shd w:val="clear" w:color="auto" w:fill="FFFFFF"/>
        <w:spacing w:after="0" w:line="240" w:lineRule="auto"/>
        <w:ind w:firstLine="720"/>
        <w:jc w:val="center"/>
        <w:rPr>
          <w:rFonts w:ascii="Times New Roman" w:hAnsi="Times New Roman" w:cs="Times New Roman"/>
          <w:b/>
          <w:spacing w:val="7"/>
          <w:sz w:val="28"/>
          <w:szCs w:val="28"/>
        </w:rPr>
      </w:pPr>
      <w:r w:rsidRPr="002C76A6">
        <w:rPr>
          <w:rFonts w:ascii="Times New Roman" w:hAnsi="Times New Roman" w:cs="Times New Roman"/>
          <w:b/>
          <w:spacing w:val="-2"/>
          <w:sz w:val="28"/>
          <w:szCs w:val="28"/>
        </w:rPr>
        <w:t>Тема 5.</w:t>
      </w:r>
      <w:r>
        <w:rPr>
          <w:rFonts w:ascii="Times New Roman" w:hAnsi="Times New Roman" w:cs="Times New Roman"/>
          <w:b/>
          <w:spacing w:val="-2"/>
          <w:sz w:val="28"/>
          <w:szCs w:val="28"/>
        </w:rPr>
        <w:t xml:space="preserve"> </w:t>
      </w:r>
      <w:r w:rsidRPr="002C76A6">
        <w:rPr>
          <w:rFonts w:ascii="Times New Roman" w:hAnsi="Times New Roman" w:cs="Times New Roman"/>
          <w:b/>
          <w:spacing w:val="-2"/>
          <w:sz w:val="28"/>
          <w:szCs w:val="28"/>
        </w:rPr>
        <w:t>Технические средства и системы защиты информации</w:t>
      </w:r>
      <w:r>
        <w:rPr>
          <w:rFonts w:ascii="Times New Roman" w:hAnsi="Times New Roman" w:cs="Times New Roman"/>
          <w:b/>
          <w:spacing w:val="-2"/>
          <w:sz w:val="28"/>
          <w:szCs w:val="28"/>
        </w:rPr>
        <w:t xml:space="preserve">. </w:t>
      </w:r>
      <w:r>
        <w:rPr>
          <w:rFonts w:ascii="Times New Roman" w:hAnsi="Times New Roman" w:cs="Times New Roman"/>
          <w:b/>
          <w:sz w:val="28"/>
          <w:szCs w:val="28"/>
        </w:rPr>
        <w:t>Семинар беседа.</w:t>
      </w:r>
    </w:p>
    <w:p w:rsidR="00210D08" w:rsidRPr="002C76A6" w:rsidRDefault="00210D08" w:rsidP="00210D08">
      <w:pPr>
        <w:shd w:val="clear" w:color="auto" w:fill="FFFFFF"/>
        <w:spacing w:after="0" w:line="240" w:lineRule="auto"/>
        <w:ind w:firstLine="720"/>
        <w:jc w:val="center"/>
        <w:rPr>
          <w:rFonts w:ascii="Times New Roman" w:hAnsi="Times New Roman" w:cs="Times New Roman"/>
          <w:b/>
          <w:spacing w:val="7"/>
          <w:sz w:val="28"/>
          <w:szCs w:val="28"/>
        </w:rPr>
      </w:pPr>
      <w:r>
        <w:rPr>
          <w:rFonts w:ascii="Times New Roman" w:hAnsi="Times New Roman" w:cs="Times New Roman"/>
          <w:b/>
          <w:sz w:val="28"/>
          <w:szCs w:val="28"/>
        </w:rPr>
        <w:t>Вопросы для обсуждения</w:t>
      </w:r>
    </w:p>
    <w:p w:rsidR="00E366A7" w:rsidRPr="002C76A6" w:rsidRDefault="00E366A7" w:rsidP="00E366A7">
      <w:pPr>
        <w:shd w:val="clear" w:color="auto" w:fill="FFFFFF"/>
        <w:spacing w:after="0" w:line="240" w:lineRule="auto"/>
        <w:ind w:firstLine="720"/>
        <w:jc w:val="center"/>
        <w:outlineLvl w:val="0"/>
        <w:rPr>
          <w:rFonts w:ascii="Times New Roman" w:hAnsi="Times New Roman" w:cs="Times New Roman"/>
          <w:b/>
          <w:sz w:val="28"/>
          <w:szCs w:val="28"/>
        </w:rPr>
      </w:pPr>
    </w:p>
    <w:p w:rsidR="00E366A7" w:rsidRPr="00E366A7" w:rsidRDefault="00E366A7" w:rsidP="00E366A7">
      <w:pPr>
        <w:pStyle w:val="a4"/>
        <w:numPr>
          <w:ilvl w:val="0"/>
          <w:numId w:val="28"/>
        </w:numPr>
        <w:shd w:val="clear" w:color="auto" w:fill="FFFFFF"/>
        <w:spacing w:after="0" w:line="240" w:lineRule="auto"/>
        <w:jc w:val="both"/>
        <w:rPr>
          <w:rFonts w:ascii="Times New Roman" w:hAnsi="Times New Roman" w:cs="Times New Roman"/>
          <w:sz w:val="28"/>
          <w:szCs w:val="28"/>
        </w:rPr>
      </w:pPr>
      <w:r w:rsidRPr="00E366A7">
        <w:rPr>
          <w:rFonts w:ascii="Times New Roman" w:hAnsi="Times New Roman" w:cs="Times New Roman"/>
          <w:spacing w:val="1"/>
          <w:sz w:val="28"/>
          <w:szCs w:val="28"/>
        </w:rPr>
        <w:t xml:space="preserve"> Основные направления обеспечения безопасности информационных </w:t>
      </w:r>
      <w:r w:rsidRPr="00E366A7">
        <w:rPr>
          <w:rFonts w:ascii="Times New Roman" w:hAnsi="Times New Roman" w:cs="Times New Roman"/>
          <w:spacing w:val="7"/>
          <w:sz w:val="28"/>
          <w:szCs w:val="28"/>
        </w:rPr>
        <w:t xml:space="preserve">систем. </w:t>
      </w:r>
    </w:p>
    <w:p w:rsidR="00E366A7" w:rsidRPr="00E366A7" w:rsidRDefault="00E366A7" w:rsidP="00E366A7">
      <w:pPr>
        <w:pStyle w:val="a4"/>
        <w:numPr>
          <w:ilvl w:val="0"/>
          <w:numId w:val="28"/>
        </w:numPr>
        <w:shd w:val="clear" w:color="auto" w:fill="FFFFFF"/>
        <w:spacing w:after="0" w:line="240" w:lineRule="auto"/>
        <w:jc w:val="both"/>
        <w:rPr>
          <w:rFonts w:ascii="Times New Roman" w:hAnsi="Times New Roman" w:cs="Times New Roman"/>
          <w:sz w:val="28"/>
          <w:szCs w:val="28"/>
        </w:rPr>
      </w:pPr>
      <w:r w:rsidRPr="00E366A7">
        <w:rPr>
          <w:rFonts w:ascii="Times New Roman" w:hAnsi="Times New Roman" w:cs="Times New Roman"/>
          <w:spacing w:val="7"/>
          <w:sz w:val="28"/>
          <w:szCs w:val="28"/>
        </w:rPr>
        <w:t>Технические средства электронного противодействия.</w:t>
      </w:r>
    </w:p>
    <w:p w:rsidR="00E366A7" w:rsidRPr="00E366A7" w:rsidRDefault="00E366A7" w:rsidP="00E366A7">
      <w:pPr>
        <w:pStyle w:val="a4"/>
        <w:numPr>
          <w:ilvl w:val="0"/>
          <w:numId w:val="28"/>
        </w:numPr>
        <w:shd w:val="clear" w:color="auto" w:fill="FFFFFF"/>
        <w:spacing w:after="0" w:line="240" w:lineRule="auto"/>
        <w:jc w:val="both"/>
        <w:rPr>
          <w:rFonts w:ascii="Times New Roman" w:hAnsi="Times New Roman" w:cs="Times New Roman"/>
          <w:sz w:val="28"/>
          <w:szCs w:val="28"/>
        </w:rPr>
      </w:pPr>
      <w:r w:rsidRPr="00E366A7">
        <w:rPr>
          <w:rFonts w:ascii="Times New Roman" w:hAnsi="Times New Roman" w:cs="Times New Roman"/>
          <w:spacing w:val="7"/>
          <w:sz w:val="28"/>
          <w:szCs w:val="28"/>
        </w:rPr>
        <w:t xml:space="preserve"> Организация и техническое обеспечение деятельности правоохранительных органов в условиях электронного противодействия. </w:t>
      </w:r>
    </w:p>
    <w:p w:rsidR="00E366A7" w:rsidRPr="00E366A7" w:rsidRDefault="00E366A7" w:rsidP="00E366A7">
      <w:pPr>
        <w:pStyle w:val="a4"/>
        <w:numPr>
          <w:ilvl w:val="0"/>
          <w:numId w:val="28"/>
        </w:numPr>
        <w:shd w:val="clear" w:color="auto" w:fill="FFFFFF"/>
        <w:spacing w:after="0" w:line="240" w:lineRule="auto"/>
        <w:jc w:val="both"/>
        <w:rPr>
          <w:rFonts w:ascii="Times New Roman" w:hAnsi="Times New Roman" w:cs="Times New Roman"/>
          <w:sz w:val="28"/>
          <w:szCs w:val="28"/>
        </w:rPr>
      </w:pPr>
      <w:r w:rsidRPr="00E366A7">
        <w:rPr>
          <w:rFonts w:ascii="Times New Roman" w:hAnsi="Times New Roman" w:cs="Times New Roman"/>
          <w:spacing w:val="7"/>
          <w:sz w:val="28"/>
          <w:szCs w:val="28"/>
        </w:rPr>
        <w:t xml:space="preserve">Технические каналы утечки информации. </w:t>
      </w:r>
    </w:p>
    <w:p w:rsidR="00E366A7" w:rsidRPr="00E366A7" w:rsidRDefault="00E366A7" w:rsidP="00E366A7">
      <w:pPr>
        <w:pStyle w:val="a4"/>
        <w:numPr>
          <w:ilvl w:val="0"/>
          <w:numId w:val="28"/>
        </w:numPr>
        <w:shd w:val="clear" w:color="auto" w:fill="FFFFFF"/>
        <w:spacing w:after="0" w:line="240" w:lineRule="auto"/>
        <w:jc w:val="both"/>
        <w:rPr>
          <w:rFonts w:ascii="Times New Roman" w:hAnsi="Times New Roman" w:cs="Times New Roman"/>
          <w:sz w:val="28"/>
          <w:szCs w:val="28"/>
        </w:rPr>
      </w:pPr>
      <w:r w:rsidRPr="00E366A7">
        <w:rPr>
          <w:rFonts w:ascii="Times New Roman" w:hAnsi="Times New Roman" w:cs="Times New Roman"/>
          <w:spacing w:val="7"/>
          <w:sz w:val="28"/>
          <w:szCs w:val="28"/>
        </w:rPr>
        <w:t>Организационно-</w:t>
      </w:r>
      <w:r w:rsidRPr="00E366A7">
        <w:rPr>
          <w:rFonts w:ascii="Times New Roman" w:hAnsi="Times New Roman" w:cs="Times New Roman"/>
          <w:spacing w:val="2"/>
          <w:sz w:val="28"/>
          <w:szCs w:val="28"/>
        </w:rPr>
        <w:t xml:space="preserve">технические средства обеспечения безопасности информации. </w:t>
      </w:r>
    </w:p>
    <w:p w:rsidR="00E366A7" w:rsidRPr="00E366A7" w:rsidRDefault="00E366A7" w:rsidP="00E366A7">
      <w:pPr>
        <w:pStyle w:val="a4"/>
        <w:numPr>
          <w:ilvl w:val="0"/>
          <w:numId w:val="28"/>
        </w:numPr>
        <w:shd w:val="clear" w:color="auto" w:fill="FFFFFF"/>
        <w:spacing w:after="0" w:line="240" w:lineRule="auto"/>
        <w:jc w:val="both"/>
        <w:rPr>
          <w:rFonts w:ascii="Times New Roman" w:hAnsi="Times New Roman" w:cs="Times New Roman"/>
          <w:sz w:val="28"/>
          <w:szCs w:val="28"/>
        </w:rPr>
      </w:pPr>
      <w:r w:rsidRPr="00E366A7">
        <w:rPr>
          <w:rFonts w:ascii="Times New Roman" w:hAnsi="Times New Roman" w:cs="Times New Roman"/>
          <w:spacing w:val="2"/>
          <w:sz w:val="28"/>
          <w:szCs w:val="28"/>
        </w:rPr>
        <w:t xml:space="preserve">Виды технических средств защиты  и их тактико-технические характеристики. </w:t>
      </w:r>
    </w:p>
    <w:p w:rsidR="00E366A7" w:rsidRPr="00E366A7" w:rsidRDefault="00E366A7" w:rsidP="00E366A7">
      <w:pPr>
        <w:pStyle w:val="a4"/>
        <w:numPr>
          <w:ilvl w:val="0"/>
          <w:numId w:val="28"/>
        </w:numPr>
        <w:shd w:val="clear" w:color="auto" w:fill="FFFFFF"/>
        <w:spacing w:after="0" w:line="240" w:lineRule="auto"/>
        <w:jc w:val="both"/>
        <w:rPr>
          <w:rFonts w:ascii="Times New Roman" w:hAnsi="Times New Roman" w:cs="Times New Roman"/>
          <w:b/>
          <w:spacing w:val="-2"/>
          <w:sz w:val="28"/>
          <w:szCs w:val="28"/>
        </w:rPr>
      </w:pPr>
      <w:r w:rsidRPr="00E366A7">
        <w:rPr>
          <w:rFonts w:ascii="Times New Roman" w:hAnsi="Times New Roman" w:cs="Times New Roman"/>
          <w:spacing w:val="2"/>
          <w:sz w:val="28"/>
          <w:szCs w:val="28"/>
        </w:rPr>
        <w:t xml:space="preserve">Технические </w:t>
      </w:r>
      <w:r w:rsidRPr="00E366A7">
        <w:rPr>
          <w:rFonts w:ascii="Times New Roman" w:hAnsi="Times New Roman" w:cs="Times New Roman"/>
          <w:spacing w:val="1"/>
          <w:sz w:val="28"/>
          <w:szCs w:val="28"/>
        </w:rPr>
        <w:t>средства защиты информации от утечки по визуально-оптическим каналам.</w:t>
      </w:r>
    </w:p>
    <w:p w:rsidR="00E366A7" w:rsidRDefault="00E366A7" w:rsidP="00E366A7">
      <w:pPr>
        <w:pStyle w:val="a4"/>
        <w:shd w:val="clear" w:color="auto" w:fill="FFFFFF"/>
        <w:spacing w:after="0" w:line="240" w:lineRule="auto"/>
        <w:ind w:left="1066"/>
        <w:jc w:val="both"/>
        <w:rPr>
          <w:rFonts w:ascii="Times New Roman" w:hAnsi="Times New Roman" w:cs="Times New Roman"/>
          <w:b/>
          <w:spacing w:val="-2"/>
          <w:sz w:val="28"/>
          <w:szCs w:val="28"/>
        </w:rPr>
      </w:pPr>
    </w:p>
    <w:p w:rsidR="00E366A7" w:rsidRDefault="00E366A7" w:rsidP="00E366A7">
      <w:pPr>
        <w:shd w:val="clear" w:color="auto" w:fill="FFFFFF"/>
        <w:spacing w:after="0" w:line="240" w:lineRule="auto"/>
        <w:ind w:firstLine="720"/>
        <w:jc w:val="center"/>
        <w:rPr>
          <w:rFonts w:ascii="Times New Roman" w:hAnsi="Times New Roman" w:cs="Times New Roman"/>
          <w:b/>
          <w:sz w:val="28"/>
          <w:szCs w:val="28"/>
        </w:rPr>
      </w:pPr>
      <w:r w:rsidRPr="002C76A6">
        <w:rPr>
          <w:rFonts w:ascii="Times New Roman" w:hAnsi="Times New Roman" w:cs="Times New Roman"/>
          <w:b/>
          <w:spacing w:val="-2"/>
          <w:sz w:val="28"/>
          <w:szCs w:val="28"/>
        </w:rPr>
        <w:t xml:space="preserve">Тема 6. </w:t>
      </w:r>
      <w:r w:rsidRPr="002C76A6">
        <w:rPr>
          <w:rFonts w:ascii="Times New Roman" w:hAnsi="Times New Roman" w:cs="Times New Roman"/>
          <w:b/>
          <w:sz w:val="28"/>
          <w:szCs w:val="28"/>
        </w:rPr>
        <w:t>Поисковая техника, средства контроля и досмотра</w:t>
      </w:r>
      <w:r>
        <w:rPr>
          <w:rFonts w:ascii="Times New Roman" w:hAnsi="Times New Roman" w:cs="Times New Roman"/>
          <w:b/>
          <w:sz w:val="28"/>
          <w:szCs w:val="28"/>
        </w:rPr>
        <w:t>.</w:t>
      </w:r>
      <w:r w:rsidRPr="00E366A7">
        <w:rPr>
          <w:rFonts w:ascii="Times New Roman" w:hAnsi="Times New Roman" w:cs="Times New Roman"/>
          <w:b/>
          <w:sz w:val="28"/>
          <w:szCs w:val="28"/>
        </w:rPr>
        <w:t xml:space="preserve"> </w:t>
      </w:r>
      <w:r>
        <w:rPr>
          <w:rFonts w:ascii="Times New Roman" w:hAnsi="Times New Roman" w:cs="Times New Roman"/>
          <w:b/>
          <w:sz w:val="28"/>
          <w:szCs w:val="28"/>
        </w:rPr>
        <w:t>Семинар беседа.</w:t>
      </w:r>
    </w:p>
    <w:p w:rsidR="00210D08" w:rsidRPr="002C76A6" w:rsidRDefault="00210D08" w:rsidP="00210D08">
      <w:pPr>
        <w:shd w:val="clear" w:color="auto" w:fill="FFFFFF"/>
        <w:spacing w:after="0" w:line="240" w:lineRule="auto"/>
        <w:ind w:firstLine="720"/>
        <w:jc w:val="center"/>
        <w:rPr>
          <w:rFonts w:ascii="Times New Roman" w:hAnsi="Times New Roman" w:cs="Times New Roman"/>
          <w:b/>
          <w:spacing w:val="7"/>
          <w:sz w:val="28"/>
          <w:szCs w:val="28"/>
        </w:rPr>
      </w:pPr>
      <w:r>
        <w:rPr>
          <w:rFonts w:ascii="Times New Roman" w:hAnsi="Times New Roman" w:cs="Times New Roman"/>
          <w:b/>
          <w:sz w:val="28"/>
          <w:szCs w:val="28"/>
        </w:rPr>
        <w:t>Вопросы для обсуждения</w:t>
      </w:r>
    </w:p>
    <w:p w:rsidR="00E366A7" w:rsidRPr="00E366A7" w:rsidRDefault="00E366A7" w:rsidP="00E366A7">
      <w:pPr>
        <w:pStyle w:val="a4"/>
        <w:numPr>
          <w:ilvl w:val="0"/>
          <w:numId w:val="29"/>
        </w:numPr>
        <w:shd w:val="clear" w:color="auto" w:fill="FFFFFF"/>
        <w:spacing w:after="0" w:line="240" w:lineRule="auto"/>
        <w:ind w:left="0" w:firstLine="720"/>
        <w:jc w:val="both"/>
        <w:rPr>
          <w:rFonts w:ascii="Times New Roman" w:hAnsi="Times New Roman" w:cs="Times New Roman"/>
          <w:spacing w:val="3"/>
          <w:sz w:val="28"/>
          <w:szCs w:val="28"/>
        </w:rPr>
      </w:pPr>
      <w:r w:rsidRPr="00E366A7">
        <w:rPr>
          <w:rFonts w:ascii="Times New Roman" w:hAnsi="Times New Roman" w:cs="Times New Roman"/>
          <w:spacing w:val="3"/>
          <w:sz w:val="28"/>
          <w:szCs w:val="28"/>
        </w:rPr>
        <w:t xml:space="preserve">Назначение технических средств поиска, средств контроля и досмотра. </w:t>
      </w:r>
    </w:p>
    <w:p w:rsidR="00E366A7" w:rsidRPr="00E366A7" w:rsidRDefault="00E366A7" w:rsidP="00E366A7">
      <w:pPr>
        <w:pStyle w:val="a4"/>
        <w:numPr>
          <w:ilvl w:val="0"/>
          <w:numId w:val="29"/>
        </w:numPr>
        <w:shd w:val="clear" w:color="auto" w:fill="FFFFFF"/>
        <w:spacing w:after="0" w:line="240" w:lineRule="auto"/>
        <w:ind w:left="0" w:firstLine="720"/>
        <w:jc w:val="both"/>
        <w:rPr>
          <w:rFonts w:ascii="Times New Roman" w:hAnsi="Times New Roman" w:cs="Times New Roman"/>
          <w:sz w:val="28"/>
          <w:szCs w:val="28"/>
        </w:rPr>
      </w:pPr>
      <w:r w:rsidRPr="00E366A7">
        <w:rPr>
          <w:rFonts w:ascii="Times New Roman" w:hAnsi="Times New Roman" w:cs="Times New Roman"/>
          <w:spacing w:val="3"/>
          <w:sz w:val="28"/>
          <w:szCs w:val="28"/>
        </w:rPr>
        <w:t>Правовые основы применения поисковой техники, средств контроля и досмот</w:t>
      </w:r>
      <w:r w:rsidRPr="00E366A7">
        <w:rPr>
          <w:rFonts w:ascii="Times New Roman" w:hAnsi="Times New Roman" w:cs="Times New Roman"/>
          <w:spacing w:val="4"/>
          <w:sz w:val="28"/>
          <w:szCs w:val="28"/>
        </w:rPr>
        <w:t xml:space="preserve">ра в деятельности ОВД. </w:t>
      </w:r>
    </w:p>
    <w:p w:rsidR="00E366A7" w:rsidRPr="00E366A7" w:rsidRDefault="00E366A7" w:rsidP="00E366A7">
      <w:pPr>
        <w:pStyle w:val="a4"/>
        <w:numPr>
          <w:ilvl w:val="0"/>
          <w:numId w:val="29"/>
        </w:numPr>
        <w:shd w:val="clear" w:color="auto" w:fill="FFFFFF"/>
        <w:spacing w:after="0" w:line="240" w:lineRule="auto"/>
        <w:ind w:left="0" w:firstLine="720"/>
        <w:jc w:val="both"/>
        <w:rPr>
          <w:rFonts w:ascii="Times New Roman" w:hAnsi="Times New Roman" w:cs="Times New Roman"/>
          <w:sz w:val="28"/>
          <w:szCs w:val="28"/>
        </w:rPr>
      </w:pPr>
      <w:r w:rsidRPr="00E366A7">
        <w:rPr>
          <w:rFonts w:ascii="Times New Roman" w:hAnsi="Times New Roman" w:cs="Times New Roman"/>
          <w:spacing w:val="4"/>
          <w:sz w:val="28"/>
          <w:szCs w:val="28"/>
        </w:rPr>
        <w:t>Способы сокрытия материальных объектов, дема</w:t>
      </w:r>
      <w:r w:rsidRPr="00E366A7">
        <w:rPr>
          <w:rFonts w:ascii="Times New Roman" w:hAnsi="Times New Roman" w:cs="Times New Roman"/>
          <w:spacing w:val="5"/>
          <w:sz w:val="28"/>
          <w:szCs w:val="28"/>
        </w:rPr>
        <w:t xml:space="preserve">скирующие признаки. </w:t>
      </w:r>
    </w:p>
    <w:p w:rsidR="00E366A7" w:rsidRPr="00E366A7" w:rsidRDefault="00E366A7" w:rsidP="00E366A7">
      <w:pPr>
        <w:pStyle w:val="a4"/>
        <w:numPr>
          <w:ilvl w:val="0"/>
          <w:numId w:val="29"/>
        </w:numPr>
        <w:shd w:val="clear" w:color="auto" w:fill="FFFFFF"/>
        <w:spacing w:after="0" w:line="240" w:lineRule="auto"/>
        <w:ind w:left="0" w:firstLine="720"/>
        <w:jc w:val="both"/>
        <w:rPr>
          <w:rFonts w:ascii="Times New Roman" w:hAnsi="Times New Roman" w:cs="Times New Roman"/>
          <w:sz w:val="28"/>
          <w:szCs w:val="28"/>
        </w:rPr>
      </w:pPr>
      <w:r w:rsidRPr="00E366A7">
        <w:rPr>
          <w:rFonts w:ascii="Times New Roman" w:hAnsi="Times New Roman" w:cs="Times New Roman"/>
          <w:spacing w:val="5"/>
          <w:sz w:val="28"/>
          <w:szCs w:val="28"/>
        </w:rPr>
        <w:t>Классификация, основные характеристики поиско</w:t>
      </w:r>
      <w:r w:rsidRPr="00E366A7">
        <w:rPr>
          <w:rFonts w:ascii="Times New Roman" w:hAnsi="Times New Roman" w:cs="Times New Roman"/>
          <w:spacing w:val="8"/>
          <w:sz w:val="28"/>
          <w:szCs w:val="28"/>
        </w:rPr>
        <w:t xml:space="preserve">вой техники. </w:t>
      </w:r>
    </w:p>
    <w:p w:rsidR="00E366A7" w:rsidRPr="00E366A7" w:rsidRDefault="00E366A7" w:rsidP="00E366A7">
      <w:pPr>
        <w:pStyle w:val="a4"/>
        <w:numPr>
          <w:ilvl w:val="0"/>
          <w:numId w:val="29"/>
        </w:numPr>
        <w:shd w:val="clear" w:color="auto" w:fill="FFFFFF"/>
        <w:spacing w:after="0" w:line="240" w:lineRule="auto"/>
        <w:ind w:left="0" w:firstLine="720"/>
        <w:jc w:val="both"/>
        <w:rPr>
          <w:rFonts w:ascii="Times New Roman" w:hAnsi="Times New Roman" w:cs="Times New Roman"/>
          <w:sz w:val="28"/>
          <w:szCs w:val="28"/>
        </w:rPr>
      </w:pPr>
      <w:r w:rsidRPr="00E366A7">
        <w:rPr>
          <w:rFonts w:ascii="Times New Roman" w:hAnsi="Times New Roman" w:cs="Times New Roman"/>
          <w:spacing w:val="8"/>
          <w:sz w:val="28"/>
          <w:szCs w:val="28"/>
        </w:rPr>
        <w:t xml:space="preserve">Состав, устройство, принцип действия, ТТХ отдельных </w:t>
      </w:r>
      <w:r w:rsidRPr="00E366A7">
        <w:rPr>
          <w:rFonts w:ascii="Times New Roman" w:hAnsi="Times New Roman" w:cs="Times New Roman"/>
          <w:spacing w:val="4"/>
          <w:sz w:val="28"/>
          <w:szCs w:val="28"/>
        </w:rPr>
        <w:t xml:space="preserve">средств поисковой техники. </w:t>
      </w:r>
    </w:p>
    <w:p w:rsidR="00E366A7" w:rsidRPr="00E667F7" w:rsidRDefault="00E366A7" w:rsidP="00E366A7">
      <w:pPr>
        <w:pStyle w:val="a4"/>
        <w:numPr>
          <w:ilvl w:val="0"/>
          <w:numId w:val="29"/>
        </w:numPr>
        <w:shd w:val="clear" w:color="auto" w:fill="FFFFFF"/>
        <w:spacing w:after="0" w:line="240" w:lineRule="auto"/>
        <w:ind w:left="0" w:firstLine="720"/>
        <w:jc w:val="both"/>
        <w:rPr>
          <w:rFonts w:ascii="Times New Roman" w:hAnsi="Times New Roman" w:cs="Times New Roman"/>
          <w:b/>
          <w:iCs/>
          <w:spacing w:val="-1"/>
          <w:sz w:val="28"/>
          <w:szCs w:val="28"/>
        </w:rPr>
      </w:pPr>
      <w:r w:rsidRPr="00E366A7">
        <w:rPr>
          <w:rFonts w:ascii="Times New Roman" w:hAnsi="Times New Roman" w:cs="Times New Roman"/>
          <w:spacing w:val="4"/>
          <w:sz w:val="28"/>
          <w:szCs w:val="28"/>
        </w:rPr>
        <w:t xml:space="preserve">Основания и тактика применения поисковой техники. </w:t>
      </w:r>
    </w:p>
    <w:p w:rsidR="00E366A7" w:rsidRDefault="00E366A7" w:rsidP="00E366A7">
      <w:pPr>
        <w:shd w:val="clear" w:color="auto" w:fill="FFFFFF"/>
        <w:spacing w:after="0" w:line="240" w:lineRule="auto"/>
        <w:ind w:firstLine="720"/>
        <w:jc w:val="center"/>
        <w:outlineLvl w:val="0"/>
        <w:rPr>
          <w:rFonts w:ascii="Times New Roman" w:hAnsi="Times New Roman" w:cs="Times New Roman"/>
          <w:b/>
          <w:iCs/>
          <w:spacing w:val="-1"/>
          <w:sz w:val="28"/>
          <w:szCs w:val="28"/>
        </w:rPr>
      </w:pPr>
    </w:p>
    <w:p w:rsidR="00E366A7" w:rsidRPr="002C76A6" w:rsidRDefault="00E366A7" w:rsidP="00E366A7">
      <w:pPr>
        <w:shd w:val="clear" w:color="auto" w:fill="FFFFFF"/>
        <w:spacing w:after="0" w:line="240" w:lineRule="auto"/>
        <w:ind w:firstLine="720"/>
        <w:jc w:val="center"/>
        <w:rPr>
          <w:rFonts w:ascii="Times New Roman" w:hAnsi="Times New Roman" w:cs="Times New Roman"/>
          <w:b/>
          <w:spacing w:val="7"/>
          <w:sz w:val="28"/>
          <w:szCs w:val="28"/>
        </w:rPr>
      </w:pPr>
      <w:r w:rsidRPr="002C76A6">
        <w:rPr>
          <w:rFonts w:ascii="Times New Roman" w:hAnsi="Times New Roman" w:cs="Times New Roman"/>
          <w:b/>
          <w:iCs/>
          <w:spacing w:val="-1"/>
          <w:sz w:val="28"/>
          <w:szCs w:val="28"/>
        </w:rPr>
        <w:t>Тема 7.</w:t>
      </w:r>
      <w:r>
        <w:rPr>
          <w:rFonts w:ascii="Times New Roman" w:hAnsi="Times New Roman" w:cs="Times New Roman"/>
          <w:b/>
          <w:iCs/>
          <w:spacing w:val="-1"/>
          <w:sz w:val="28"/>
          <w:szCs w:val="28"/>
        </w:rPr>
        <w:t xml:space="preserve"> </w:t>
      </w:r>
      <w:r w:rsidRPr="002C76A6">
        <w:rPr>
          <w:rFonts w:ascii="Times New Roman" w:hAnsi="Times New Roman" w:cs="Times New Roman"/>
          <w:b/>
          <w:sz w:val="28"/>
          <w:szCs w:val="28"/>
        </w:rPr>
        <w:t>Комплекс технических средств ОВД</w:t>
      </w:r>
      <w:r>
        <w:rPr>
          <w:rFonts w:ascii="Times New Roman" w:hAnsi="Times New Roman" w:cs="Times New Roman"/>
          <w:b/>
          <w:sz w:val="28"/>
          <w:szCs w:val="28"/>
        </w:rPr>
        <w:t>.</w:t>
      </w:r>
      <w:r w:rsidRPr="00E366A7">
        <w:rPr>
          <w:rFonts w:ascii="Times New Roman" w:hAnsi="Times New Roman" w:cs="Times New Roman"/>
          <w:b/>
          <w:sz w:val="28"/>
          <w:szCs w:val="28"/>
        </w:rPr>
        <w:t xml:space="preserve"> </w:t>
      </w:r>
      <w:r>
        <w:rPr>
          <w:rFonts w:ascii="Times New Roman" w:hAnsi="Times New Roman" w:cs="Times New Roman"/>
          <w:b/>
          <w:sz w:val="28"/>
          <w:szCs w:val="28"/>
        </w:rPr>
        <w:t>Семинар беседа.</w:t>
      </w:r>
    </w:p>
    <w:p w:rsidR="00210D08" w:rsidRPr="002C76A6" w:rsidRDefault="00210D08" w:rsidP="00210D08">
      <w:pPr>
        <w:shd w:val="clear" w:color="auto" w:fill="FFFFFF"/>
        <w:spacing w:after="0" w:line="240" w:lineRule="auto"/>
        <w:ind w:firstLine="720"/>
        <w:jc w:val="center"/>
        <w:rPr>
          <w:rFonts w:ascii="Times New Roman" w:hAnsi="Times New Roman" w:cs="Times New Roman"/>
          <w:b/>
          <w:spacing w:val="7"/>
          <w:sz w:val="28"/>
          <w:szCs w:val="28"/>
        </w:rPr>
      </w:pPr>
      <w:r>
        <w:rPr>
          <w:rFonts w:ascii="Times New Roman" w:hAnsi="Times New Roman" w:cs="Times New Roman"/>
          <w:b/>
          <w:sz w:val="28"/>
          <w:szCs w:val="28"/>
        </w:rPr>
        <w:t>Вопросы для обсуждения</w:t>
      </w:r>
    </w:p>
    <w:p w:rsidR="00E366A7" w:rsidRPr="00E366A7" w:rsidRDefault="00E366A7" w:rsidP="00E366A7">
      <w:pPr>
        <w:pStyle w:val="a4"/>
        <w:numPr>
          <w:ilvl w:val="0"/>
          <w:numId w:val="30"/>
        </w:numPr>
        <w:shd w:val="clear" w:color="auto" w:fill="FFFFFF"/>
        <w:spacing w:after="0" w:line="240" w:lineRule="auto"/>
        <w:jc w:val="both"/>
        <w:rPr>
          <w:rFonts w:ascii="Times New Roman" w:hAnsi="Times New Roman" w:cs="Times New Roman"/>
          <w:spacing w:val="1"/>
          <w:sz w:val="28"/>
          <w:szCs w:val="28"/>
        </w:rPr>
      </w:pPr>
      <w:r w:rsidRPr="00E366A7">
        <w:rPr>
          <w:rFonts w:ascii="Times New Roman" w:hAnsi="Times New Roman" w:cs="Times New Roman"/>
          <w:spacing w:val="1"/>
          <w:sz w:val="28"/>
          <w:szCs w:val="28"/>
        </w:rPr>
        <w:t xml:space="preserve">Задачи и роль технических средств дежурных частей. </w:t>
      </w:r>
    </w:p>
    <w:p w:rsidR="00E366A7" w:rsidRPr="00E366A7" w:rsidRDefault="00E366A7" w:rsidP="00E366A7">
      <w:pPr>
        <w:pStyle w:val="a4"/>
        <w:numPr>
          <w:ilvl w:val="0"/>
          <w:numId w:val="30"/>
        </w:numPr>
        <w:shd w:val="clear" w:color="auto" w:fill="FFFFFF"/>
        <w:spacing w:after="0" w:line="240" w:lineRule="auto"/>
        <w:jc w:val="both"/>
        <w:rPr>
          <w:rFonts w:ascii="Times New Roman" w:hAnsi="Times New Roman" w:cs="Times New Roman"/>
          <w:sz w:val="28"/>
          <w:szCs w:val="28"/>
        </w:rPr>
      </w:pPr>
      <w:r w:rsidRPr="00E366A7">
        <w:rPr>
          <w:rFonts w:ascii="Times New Roman" w:hAnsi="Times New Roman" w:cs="Times New Roman"/>
          <w:spacing w:val="1"/>
          <w:sz w:val="28"/>
          <w:szCs w:val="28"/>
        </w:rPr>
        <w:t xml:space="preserve">Правовые акты, </w:t>
      </w:r>
      <w:r w:rsidRPr="00E366A7">
        <w:rPr>
          <w:rFonts w:ascii="Times New Roman" w:hAnsi="Times New Roman" w:cs="Times New Roman"/>
          <w:spacing w:val="2"/>
          <w:sz w:val="28"/>
          <w:szCs w:val="28"/>
        </w:rPr>
        <w:t>регламентирующие их применение.</w:t>
      </w:r>
    </w:p>
    <w:p w:rsidR="00E366A7" w:rsidRPr="00E366A7" w:rsidRDefault="00E366A7" w:rsidP="00E366A7">
      <w:pPr>
        <w:pStyle w:val="a4"/>
        <w:numPr>
          <w:ilvl w:val="0"/>
          <w:numId w:val="30"/>
        </w:numPr>
        <w:shd w:val="clear" w:color="auto" w:fill="FFFFFF"/>
        <w:spacing w:after="0" w:line="240" w:lineRule="auto"/>
        <w:jc w:val="both"/>
        <w:rPr>
          <w:rFonts w:ascii="Times New Roman" w:hAnsi="Times New Roman" w:cs="Times New Roman"/>
          <w:spacing w:val="2"/>
          <w:sz w:val="28"/>
          <w:szCs w:val="28"/>
        </w:rPr>
      </w:pPr>
      <w:r w:rsidRPr="00E366A7">
        <w:rPr>
          <w:rFonts w:ascii="Times New Roman" w:hAnsi="Times New Roman" w:cs="Times New Roman"/>
          <w:spacing w:val="1"/>
          <w:sz w:val="28"/>
          <w:szCs w:val="28"/>
        </w:rPr>
        <w:t xml:space="preserve">Структура комплексов технических средств дежурных частей. </w:t>
      </w:r>
    </w:p>
    <w:p w:rsidR="00E366A7" w:rsidRPr="00E366A7" w:rsidRDefault="00E366A7" w:rsidP="00E366A7">
      <w:pPr>
        <w:pStyle w:val="a4"/>
        <w:numPr>
          <w:ilvl w:val="0"/>
          <w:numId w:val="30"/>
        </w:numPr>
        <w:shd w:val="clear" w:color="auto" w:fill="FFFFFF"/>
        <w:spacing w:after="0" w:line="240" w:lineRule="auto"/>
        <w:jc w:val="both"/>
        <w:rPr>
          <w:rFonts w:ascii="Times New Roman" w:hAnsi="Times New Roman" w:cs="Times New Roman"/>
          <w:spacing w:val="2"/>
          <w:sz w:val="28"/>
          <w:szCs w:val="28"/>
        </w:rPr>
      </w:pPr>
      <w:r w:rsidRPr="00E366A7">
        <w:rPr>
          <w:rFonts w:ascii="Times New Roman" w:hAnsi="Times New Roman" w:cs="Times New Roman"/>
          <w:spacing w:val="1"/>
          <w:sz w:val="28"/>
          <w:szCs w:val="28"/>
        </w:rPr>
        <w:t xml:space="preserve">Типовые </w:t>
      </w:r>
      <w:r w:rsidRPr="00E366A7">
        <w:rPr>
          <w:rFonts w:ascii="Times New Roman" w:hAnsi="Times New Roman" w:cs="Times New Roman"/>
          <w:spacing w:val="4"/>
          <w:sz w:val="28"/>
          <w:szCs w:val="28"/>
        </w:rPr>
        <w:t xml:space="preserve">варианты оборудования техническими средствами помещений дежурных </w:t>
      </w:r>
      <w:r w:rsidRPr="00E366A7">
        <w:rPr>
          <w:rFonts w:ascii="Times New Roman" w:hAnsi="Times New Roman" w:cs="Times New Roman"/>
          <w:spacing w:val="3"/>
          <w:sz w:val="28"/>
          <w:szCs w:val="28"/>
        </w:rPr>
        <w:t xml:space="preserve">частей. </w:t>
      </w:r>
    </w:p>
    <w:p w:rsidR="00E366A7" w:rsidRPr="00E366A7" w:rsidRDefault="00E366A7" w:rsidP="00E366A7">
      <w:pPr>
        <w:pStyle w:val="a4"/>
        <w:numPr>
          <w:ilvl w:val="0"/>
          <w:numId w:val="30"/>
        </w:numPr>
        <w:shd w:val="clear" w:color="auto" w:fill="FFFFFF"/>
        <w:spacing w:after="0" w:line="240" w:lineRule="auto"/>
        <w:jc w:val="both"/>
        <w:rPr>
          <w:rFonts w:ascii="Times New Roman" w:hAnsi="Times New Roman" w:cs="Times New Roman"/>
          <w:b/>
          <w:sz w:val="28"/>
          <w:szCs w:val="28"/>
        </w:rPr>
      </w:pPr>
      <w:r w:rsidRPr="00E366A7">
        <w:rPr>
          <w:rFonts w:ascii="Times New Roman" w:hAnsi="Times New Roman" w:cs="Times New Roman"/>
          <w:spacing w:val="3"/>
          <w:sz w:val="28"/>
          <w:szCs w:val="28"/>
        </w:rPr>
        <w:t>Основные элементы комплекса технических средств дежурных час</w:t>
      </w:r>
      <w:r w:rsidRPr="00E366A7">
        <w:rPr>
          <w:rFonts w:ascii="Times New Roman" w:hAnsi="Times New Roman" w:cs="Times New Roman"/>
          <w:spacing w:val="4"/>
          <w:sz w:val="28"/>
          <w:szCs w:val="28"/>
        </w:rPr>
        <w:t>тей ОВД: технические средства и системы защиты объектов ОВД, обеспе</w:t>
      </w:r>
      <w:r w:rsidRPr="00E366A7">
        <w:rPr>
          <w:rFonts w:ascii="Times New Roman" w:hAnsi="Times New Roman" w:cs="Times New Roman"/>
          <w:spacing w:val="3"/>
          <w:sz w:val="28"/>
          <w:szCs w:val="28"/>
        </w:rPr>
        <w:t>чения управления и взаимодействия, информационные системы, геоин</w:t>
      </w:r>
      <w:r w:rsidRPr="00E366A7">
        <w:rPr>
          <w:rFonts w:ascii="Times New Roman" w:hAnsi="Times New Roman" w:cs="Times New Roman"/>
          <w:spacing w:val="6"/>
          <w:sz w:val="28"/>
          <w:szCs w:val="28"/>
        </w:rPr>
        <w:t>формационные системы, системы определения местоположения подвиж</w:t>
      </w:r>
      <w:r w:rsidRPr="00E366A7">
        <w:rPr>
          <w:rFonts w:ascii="Times New Roman" w:hAnsi="Times New Roman" w:cs="Times New Roman"/>
          <w:spacing w:val="4"/>
          <w:sz w:val="28"/>
          <w:szCs w:val="28"/>
        </w:rPr>
        <w:t>ных объектов, системы ввода, передачи, обработки и вывода информации, многоканальные системы регистрации информации, программно-аппаратные комплексы.</w:t>
      </w:r>
      <w:r w:rsidRPr="00E366A7">
        <w:rPr>
          <w:rFonts w:ascii="Times New Roman" w:hAnsi="Times New Roman" w:cs="Times New Roman"/>
          <w:spacing w:val="1"/>
          <w:sz w:val="28"/>
          <w:szCs w:val="28"/>
        </w:rPr>
        <w:t xml:space="preserve"> </w:t>
      </w:r>
    </w:p>
    <w:p w:rsidR="00E366A7" w:rsidRDefault="00E366A7" w:rsidP="00E366A7">
      <w:pPr>
        <w:pStyle w:val="a4"/>
        <w:shd w:val="clear" w:color="auto" w:fill="FFFFFF"/>
        <w:spacing w:after="0" w:line="240" w:lineRule="auto"/>
        <w:ind w:left="1080"/>
        <w:jc w:val="both"/>
        <w:rPr>
          <w:rFonts w:ascii="Times New Roman" w:hAnsi="Times New Roman" w:cs="Times New Roman"/>
          <w:b/>
          <w:sz w:val="28"/>
          <w:szCs w:val="28"/>
        </w:rPr>
      </w:pPr>
    </w:p>
    <w:p w:rsidR="00E366A7" w:rsidRPr="002C76A6" w:rsidRDefault="00E366A7" w:rsidP="00E366A7">
      <w:pPr>
        <w:shd w:val="clear" w:color="auto" w:fill="FFFFFF"/>
        <w:spacing w:after="0" w:line="240" w:lineRule="auto"/>
        <w:ind w:firstLine="720"/>
        <w:jc w:val="center"/>
        <w:rPr>
          <w:rFonts w:ascii="Times New Roman" w:hAnsi="Times New Roman" w:cs="Times New Roman"/>
          <w:b/>
          <w:spacing w:val="7"/>
          <w:sz w:val="28"/>
          <w:szCs w:val="28"/>
        </w:rPr>
      </w:pPr>
      <w:r w:rsidRPr="002C76A6">
        <w:rPr>
          <w:rFonts w:ascii="Times New Roman" w:hAnsi="Times New Roman" w:cs="Times New Roman"/>
          <w:b/>
          <w:sz w:val="28"/>
          <w:szCs w:val="28"/>
        </w:rPr>
        <w:t>Тема 8.</w:t>
      </w:r>
      <w:r>
        <w:rPr>
          <w:rFonts w:ascii="Times New Roman" w:hAnsi="Times New Roman" w:cs="Times New Roman"/>
          <w:b/>
          <w:sz w:val="28"/>
          <w:szCs w:val="28"/>
        </w:rPr>
        <w:t xml:space="preserve"> </w:t>
      </w:r>
      <w:r w:rsidRPr="002C76A6">
        <w:rPr>
          <w:rFonts w:ascii="Times New Roman" w:hAnsi="Times New Roman" w:cs="Times New Roman"/>
          <w:b/>
          <w:sz w:val="28"/>
          <w:szCs w:val="28"/>
        </w:rPr>
        <w:t>Технические средства негласного визуального наблюдения</w:t>
      </w:r>
      <w:r>
        <w:rPr>
          <w:rFonts w:ascii="Times New Roman" w:hAnsi="Times New Roman" w:cs="Times New Roman"/>
          <w:b/>
          <w:sz w:val="28"/>
          <w:szCs w:val="28"/>
        </w:rPr>
        <w:t>. Семинар беседа.</w:t>
      </w:r>
    </w:p>
    <w:p w:rsidR="00210D08" w:rsidRPr="002C76A6" w:rsidRDefault="00210D08" w:rsidP="00210D08">
      <w:pPr>
        <w:shd w:val="clear" w:color="auto" w:fill="FFFFFF"/>
        <w:spacing w:after="0" w:line="240" w:lineRule="auto"/>
        <w:ind w:firstLine="720"/>
        <w:jc w:val="center"/>
        <w:rPr>
          <w:rFonts w:ascii="Times New Roman" w:hAnsi="Times New Roman" w:cs="Times New Roman"/>
          <w:b/>
          <w:spacing w:val="7"/>
          <w:sz w:val="28"/>
          <w:szCs w:val="28"/>
        </w:rPr>
      </w:pPr>
      <w:r>
        <w:rPr>
          <w:rFonts w:ascii="Times New Roman" w:hAnsi="Times New Roman" w:cs="Times New Roman"/>
          <w:b/>
          <w:sz w:val="28"/>
          <w:szCs w:val="28"/>
        </w:rPr>
        <w:t>Вопросы для обсуждения</w:t>
      </w:r>
    </w:p>
    <w:p w:rsidR="00E366A7" w:rsidRDefault="00E366A7" w:rsidP="00E366A7">
      <w:pPr>
        <w:shd w:val="clear" w:color="auto" w:fill="FFFFFF"/>
        <w:spacing w:after="0" w:line="240" w:lineRule="auto"/>
        <w:ind w:firstLine="720"/>
        <w:jc w:val="both"/>
        <w:rPr>
          <w:rFonts w:ascii="Times New Roman" w:hAnsi="Times New Roman" w:cs="Times New Roman"/>
          <w:spacing w:val="3"/>
          <w:sz w:val="28"/>
          <w:szCs w:val="28"/>
        </w:rPr>
      </w:pPr>
      <w:r>
        <w:rPr>
          <w:rFonts w:ascii="Times New Roman" w:hAnsi="Times New Roman" w:cs="Times New Roman"/>
          <w:spacing w:val="6"/>
          <w:sz w:val="28"/>
          <w:szCs w:val="28"/>
        </w:rPr>
        <w:t>1.</w:t>
      </w:r>
      <w:r w:rsidRPr="002C76A6">
        <w:rPr>
          <w:rFonts w:ascii="Times New Roman" w:hAnsi="Times New Roman" w:cs="Times New Roman"/>
          <w:spacing w:val="6"/>
          <w:sz w:val="28"/>
          <w:szCs w:val="28"/>
        </w:rPr>
        <w:t xml:space="preserve">Задачи, назначение и правовые основы применения технических </w:t>
      </w:r>
      <w:r w:rsidRPr="002C76A6">
        <w:rPr>
          <w:rFonts w:ascii="Times New Roman" w:hAnsi="Times New Roman" w:cs="Times New Roman"/>
          <w:spacing w:val="3"/>
          <w:sz w:val="28"/>
          <w:szCs w:val="28"/>
        </w:rPr>
        <w:t xml:space="preserve">средств и систем визуального контроля. </w:t>
      </w:r>
    </w:p>
    <w:p w:rsidR="00E366A7" w:rsidRPr="002C76A6" w:rsidRDefault="00E366A7" w:rsidP="00E366A7">
      <w:pPr>
        <w:shd w:val="clear" w:color="auto" w:fill="FFFFFF"/>
        <w:spacing w:after="0" w:line="240" w:lineRule="auto"/>
        <w:ind w:firstLine="720"/>
        <w:jc w:val="both"/>
        <w:rPr>
          <w:rFonts w:ascii="Times New Roman" w:hAnsi="Times New Roman" w:cs="Times New Roman"/>
          <w:spacing w:val="3"/>
          <w:sz w:val="28"/>
          <w:szCs w:val="28"/>
        </w:rPr>
      </w:pPr>
      <w:r>
        <w:rPr>
          <w:rFonts w:ascii="Times New Roman" w:hAnsi="Times New Roman" w:cs="Times New Roman"/>
          <w:spacing w:val="3"/>
          <w:sz w:val="28"/>
          <w:szCs w:val="28"/>
        </w:rPr>
        <w:t>2.</w:t>
      </w:r>
      <w:r w:rsidRPr="002C76A6">
        <w:rPr>
          <w:rFonts w:ascii="Times New Roman" w:hAnsi="Times New Roman" w:cs="Times New Roman"/>
          <w:spacing w:val="3"/>
          <w:sz w:val="28"/>
          <w:szCs w:val="28"/>
        </w:rPr>
        <w:t>Правовое регулирование применения</w:t>
      </w:r>
      <w:r w:rsidRPr="002C76A6">
        <w:rPr>
          <w:rFonts w:ascii="Times New Roman" w:hAnsi="Times New Roman" w:cs="Times New Roman"/>
          <w:spacing w:val="6"/>
          <w:sz w:val="28"/>
          <w:szCs w:val="28"/>
        </w:rPr>
        <w:t xml:space="preserve"> технических </w:t>
      </w:r>
      <w:r w:rsidRPr="002C76A6">
        <w:rPr>
          <w:rFonts w:ascii="Times New Roman" w:hAnsi="Times New Roman" w:cs="Times New Roman"/>
          <w:spacing w:val="3"/>
          <w:sz w:val="28"/>
          <w:szCs w:val="28"/>
        </w:rPr>
        <w:t xml:space="preserve">средств и систем визуального контроля в оперативно-розыскной деятельности ОВД. </w:t>
      </w:r>
    </w:p>
    <w:p w:rsidR="00E366A7" w:rsidRDefault="00E366A7" w:rsidP="00E366A7">
      <w:pPr>
        <w:shd w:val="clear" w:color="auto" w:fill="FFFFFF"/>
        <w:spacing w:after="0" w:line="240" w:lineRule="auto"/>
        <w:ind w:firstLine="720"/>
        <w:jc w:val="both"/>
        <w:rPr>
          <w:rFonts w:ascii="Times New Roman" w:hAnsi="Times New Roman" w:cs="Times New Roman"/>
          <w:spacing w:val="3"/>
          <w:sz w:val="28"/>
          <w:szCs w:val="28"/>
        </w:rPr>
      </w:pPr>
      <w:r>
        <w:rPr>
          <w:rFonts w:ascii="Times New Roman" w:hAnsi="Times New Roman" w:cs="Times New Roman"/>
          <w:spacing w:val="3"/>
          <w:sz w:val="28"/>
          <w:szCs w:val="28"/>
        </w:rPr>
        <w:t>3.</w:t>
      </w:r>
      <w:r w:rsidRPr="002C76A6">
        <w:rPr>
          <w:rFonts w:ascii="Times New Roman" w:hAnsi="Times New Roman" w:cs="Times New Roman"/>
          <w:spacing w:val="3"/>
          <w:sz w:val="28"/>
          <w:szCs w:val="28"/>
        </w:rPr>
        <w:t xml:space="preserve">Технические средства и системы оперативного наблюдения. </w:t>
      </w:r>
    </w:p>
    <w:p w:rsidR="00E366A7" w:rsidRPr="002C76A6" w:rsidRDefault="00E366A7" w:rsidP="00E366A7">
      <w:pPr>
        <w:shd w:val="clear" w:color="auto" w:fill="FFFFFF"/>
        <w:spacing w:after="0" w:line="240" w:lineRule="auto"/>
        <w:ind w:firstLine="720"/>
        <w:jc w:val="both"/>
        <w:rPr>
          <w:rFonts w:ascii="Times New Roman" w:hAnsi="Times New Roman" w:cs="Times New Roman"/>
          <w:color w:val="0070C0"/>
          <w:spacing w:val="4"/>
          <w:sz w:val="28"/>
          <w:szCs w:val="28"/>
        </w:rPr>
      </w:pPr>
      <w:r>
        <w:rPr>
          <w:rFonts w:ascii="Times New Roman" w:hAnsi="Times New Roman" w:cs="Times New Roman"/>
          <w:spacing w:val="3"/>
          <w:sz w:val="28"/>
          <w:szCs w:val="28"/>
        </w:rPr>
        <w:t xml:space="preserve">4. </w:t>
      </w:r>
      <w:r w:rsidRPr="002C76A6">
        <w:rPr>
          <w:rFonts w:ascii="Times New Roman" w:hAnsi="Times New Roman" w:cs="Times New Roman"/>
          <w:spacing w:val="3"/>
          <w:sz w:val="28"/>
          <w:szCs w:val="28"/>
        </w:rPr>
        <w:t>О</w:t>
      </w:r>
      <w:r w:rsidRPr="002C76A6">
        <w:rPr>
          <w:rFonts w:ascii="Times New Roman" w:hAnsi="Times New Roman" w:cs="Times New Roman"/>
          <w:spacing w:val="4"/>
          <w:sz w:val="28"/>
          <w:szCs w:val="28"/>
        </w:rPr>
        <w:t>птико-</w:t>
      </w:r>
      <w:r w:rsidRPr="002C76A6">
        <w:rPr>
          <w:rFonts w:ascii="Times New Roman" w:hAnsi="Times New Roman" w:cs="Times New Roman"/>
          <w:spacing w:val="3"/>
          <w:sz w:val="28"/>
          <w:szCs w:val="28"/>
        </w:rPr>
        <w:t xml:space="preserve">механические приборы.  </w:t>
      </w:r>
    </w:p>
    <w:p w:rsidR="00E366A7" w:rsidRDefault="00E366A7" w:rsidP="00E366A7">
      <w:pPr>
        <w:shd w:val="clear" w:color="auto" w:fill="FFFFFF"/>
        <w:spacing w:after="0" w:line="240" w:lineRule="auto"/>
        <w:ind w:firstLine="720"/>
        <w:jc w:val="both"/>
        <w:rPr>
          <w:rFonts w:ascii="Times New Roman" w:hAnsi="Times New Roman" w:cs="Times New Roman"/>
          <w:b/>
          <w:sz w:val="28"/>
          <w:szCs w:val="28"/>
        </w:rPr>
      </w:pPr>
    </w:p>
    <w:p w:rsidR="00E366A7" w:rsidRPr="002C76A6" w:rsidRDefault="00E366A7" w:rsidP="00E366A7">
      <w:pPr>
        <w:shd w:val="clear" w:color="auto" w:fill="FFFFFF"/>
        <w:spacing w:after="0" w:line="240" w:lineRule="auto"/>
        <w:ind w:firstLine="720"/>
        <w:jc w:val="center"/>
        <w:rPr>
          <w:rFonts w:ascii="Times New Roman" w:hAnsi="Times New Roman" w:cs="Times New Roman"/>
          <w:b/>
          <w:spacing w:val="7"/>
          <w:sz w:val="28"/>
          <w:szCs w:val="28"/>
        </w:rPr>
      </w:pPr>
      <w:r w:rsidRPr="002C76A6">
        <w:rPr>
          <w:rFonts w:ascii="Times New Roman" w:hAnsi="Times New Roman" w:cs="Times New Roman"/>
          <w:b/>
          <w:sz w:val="28"/>
          <w:szCs w:val="28"/>
        </w:rPr>
        <w:t>Тема 9.</w:t>
      </w:r>
      <w:r>
        <w:rPr>
          <w:rFonts w:ascii="Times New Roman" w:hAnsi="Times New Roman" w:cs="Times New Roman"/>
          <w:b/>
          <w:sz w:val="28"/>
          <w:szCs w:val="28"/>
        </w:rPr>
        <w:t xml:space="preserve"> </w:t>
      </w:r>
      <w:r w:rsidRPr="002C76A6">
        <w:rPr>
          <w:rFonts w:ascii="Times New Roman" w:hAnsi="Times New Roman" w:cs="Times New Roman"/>
          <w:b/>
          <w:sz w:val="28"/>
          <w:szCs w:val="28"/>
        </w:rPr>
        <w:t>Технические средства негласного получения акустической информации</w:t>
      </w:r>
      <w:r w:rsidRPr="00E366A7">
        <w:rPr>
          <w:rFonts w:ascii="Times New Roman" w:hAnsi="Times New Roman" w:cs="Times New Roman"/>
          <w:b/>
          <w:sz w:val="28"/>
          <w:szCs w:val="28"/>
        </w:rPr>
        <w:t xml:space="preserve"> </w:t>
      </w:r>
      <w:r>
        <w:rPr>
          <w:rFonts w:ascii="Times New Roman" w:hAnsi="Times New Roman" w:cs="Times New Roman"/>
          <w:b/>
          <w:sz w:val="28"/>
          <w:szCs w:val="28"/>
        </w:rPr>
        <w:t>Семинар беседа.</w:t>
      </w:r>
    </w:p>
    <w:p w:rsidR="00210D08" w:rsidRPr="002C76A6" w:rsidRDefault="00210D08" w:rsidP="00210D08">
      <w:pPr>
        <w:shd w:val="clear" w:color="auto" w:fill="FFFFFF"/>
        <w:spacing w:after="0" w:line="240" w:lineRule="auto"/>
        <w:ind w:firstLine="720"/>
        <w:jc w:val="center"/>
        <w:rPr>
          <w:rFonts w:ascii="Times New Roman" w:hAnsi="Times New Roman" w:cs="Times New Roman"/>
          <w:b/>
          <w:spacing w:val="7"/>
          <w:sz w:val="28"/>
          <w:szCs w:val="28"/>
        </w:rPr>
      </w:pPr>
      <w:r>
        <w:rPr>
          <w:rFonts w:ascii="Times New Roman" w:hAnsi="Times New Roman" w:cs="Times New Roman"/>
          <w:b/>
          <w:sz w:val="28"/>
          <w:szCs w:val="28"/>
        </w:rPr>
        <w:t>Вопросы для обсуждения</w:t>
      </w:r>
    </w:p>
    <w:p w:rsidR="00E366A7" w:rsidRPr="00E366A7" w:rsidRDefault="00E366A7" w:rsidP="00E366A7">
      <w:pPr>
        <w:pStyle w:val="a4"/>
        <w:numPr>
          <w:ilvl w:val="0"/>
          <w:numId w:val="31"/>
        </w:numPr>
        <w:shd w:val="clear" w:color="auto" w:fill="FFFFFF"/>
        <w:spacing w:after="0" w:line="240" w:lineRule="auto"/>
        <w:jc w:val="both"/>
        <w:rPr>
          <w:rFonts w:ascii="Times New Roman" w:hAnsi="Times New Roman" w:cs="Times New Roman"/>
          <w:spacing w:val="3"/>
          <w:sz w:val="28"/>
          <w:szCs w:val="28"/>
        </w:rPr>
      </w:pPr>
      <w:r w:rsidRPr="00E366A7">
        <w:rPr>
          <w:rFonts w:ascii="Times New Roman" w:hAnsi="Times New Roman" w:cs="Times New Roman"/>
          <w:spacing w:val="5"/>
          <w:sz w:val="28"/>
          <w:szCs w:val="28"/>
        </w:rPr>
        <w:t xml:space="preserve">Понятие, назначение и правовые основы применения технических </w:t>
      </w:r>
      <w:r w:rsidRPr="00E366A7">
        <w:rPr>
          <w:rFonts w:ascii="Times New Roman" w:hAnsi="Times New Roman" w:cs="Times New Roman"/>
          <w:spacing w:val="4"/>
          <w:sz w:val="28"/>
          <w:szCs w:val="28"/>
        </w:rPr>
        <w:t>средств</w:t>
      </w:r>
      <w:r w:rsidRPr="00E366A7">
        <w:rPr>
          <w:rFonts w:ascii="Times New Roman" w:hAnsi="Times New Roman" w:cs="Times New Roman"/>
          <w:spacing w:val="3"/>
          <w:sz w:val="28"/>
          <w:szCs w:val="28"/>
        </w:rPr>
        <w:t xml:space="preserve">  и систем негласного получения акустической информации и фиксации аудио информации.</w:t>
      </w:r>
      <w:r w:rsidRPr="00E366A7">
        <w:rPr>
          <w:rFonts w:ascii="Times New Roman" w:hAnsi="Times New Roman" w:cs="Times New Roman"/>
          <w:spacing w:val="5"/>
          <w:sz w:val="28"/>
          <w:szCs w:val="28"/>
        </w:rPr>
        <w:t xml:space="preserve"> </w:t>
      </w:r>
    </w:p>
    <w:p w:rsidR="00210D08" w:rsidRDefault="00E366A7" w:rsidP="00E366A7">
      <w:pPr>
        <w:pStyle w:val="a4"/>
        <w:numPr>
          <w:ilvl w:val="0"/>
          <w:numId w:val="31"/>
        </w:numPr>
        <w:shd w:val="clear" w:color="auto" w:fill="FFFFFF"/>
        <w:spacing w:after="0" w:line="240" w:lineRule="auto"/>
        <w:jc w:val="both"/>
        <w:rPr>
          <w:rFonts w:ascii="Times New Roman" w:hAnsi="Times New Roman" w:cs="Times New Roman"/>
          <w:spacing w:val="3"/>
          <w:sz w:val="28"/>
          <w:szCs w:val="28"/>
        </w:rPr>
      </w:pPr>
      <w:r w:rsidRPr="00E366A7">
        <w:rPr>
          <w:rFonts w:ascii="Times New Roman" w:hAnsi="Times New Roman" w:cs="Times New Roman"/>
          <w:spacing w:val="5"/>
          <w:sz w:val="28"/>
          <w:szCs w:val="28"/>
        </w:rPr>
        <w:t xml:space="preserve">Классификация и основные тактико-технические характеристики технических </w:t>
      </w:r>
      <w:r w:rsidRPr="00E366A7">
        <w:rPr>
          <w:rFonts w:ascii="Times New Roman" w:hAnsi="Times New Roman" w:cs="Times New Roman"/>
          <w:spacing w:val="4"/>
          <w:sz w:val="28"/>
          <w:szCs w:val="28"/>
        </w:rPr>
        <w:t>средств и систем</w:t>
      </w:r>
      <w:r w:rsidRPr="00E366A7">
        <w:rPr>
          <w:rFonts w:ascii="Times New Roman" w:hAnsi="Times New Roman" w:cs="Times New Roman"/>
          <w:spacing w:val="3"/>
          <w:sz w:val="28"/>
          <w:szCs w:val="28"/>
        </w:rPr>
        <w:t xml:space="preserve"> негласного аудиального контроля и фиксации аудиоинформации. </w:t>
      </w:r>
    </w:p>
    <w:p w:rsidR="00210D08" w:rsidRDefault="00E366A7" w:rsidP="00E366A7">
      <w:pPr>
        <w:pStyle w:val="a4"/>
        <w:numPr>
          <w:ilvl w:val="0"/>
          <w:numId w:val="31"/>
        </w:numPr>
        <w:shd w:val="clear" w:color="auto" w:fill="FFFFFF"/>
        <w:spacing w:after="0" w:line="240" w:lineRule="auto"/>
        <w:jc w:val="both"/>
        <w:rPr>
          <w:rFonts w:ascii="Times New Roman" w:hAnsi="Times New Roman" w:cs="Times New Roman"/>
          <w:spacing w:val="3"/>
          <w:sz w:val="28"/>
          <w:szCs w:val="28"/>
        </w:rPr>
      </w:pPr>
      <w:r w:rsidRPr="00E366A7">
        <w:rPr>
          <w:rFonts w:ascii="Times New Roman" w:hAnsi="Times New Roman" w:cs="Times New Roman"/>
          <w:spacing w:val="3"/>
          <w:sz w:val="28"/>
          <w:szCs w:val="28"/>
        </w:rPr>
        <w:t>Классификация технических систем негласного аудиального контроля : системы с каналами связи и без каналов связи.</w:t>
      </w:r>
    </w:p>
    <w:p w:rsidR="00210D08" w:rsidRDefault="00E366A7" w:rsidP="00E366A7">
      <w:pPr>
        <w:pStyle w:val="a4"/>
        <w:numPr>
          <w:ilvl w:val="0"/>
          <w:numId w:val="31"/>
        </w:numPr>
        <w:shd w:val="clear" w:color="auto" w:fill="FFFFFF"/>
        <w:spacing w:after="0" w:line="240" w:lineRule="auto"/>
        <w:jc w:val="both"/>
        <w:rPr>
          <w:rFonts w:ascii="Times New Roman" w:hAnsi="Times New Roman" w:cs="Times New Roman"/>
          <w:spacing w:val="3"/>
          <w:sz w:val="28"/>
          <w:szCs w:val="28"/>
        </w:rPr>
      </w:pPr>
      <w:r w:rsidRPr="00E366A7">
        <w:rPr>
          <w:rFonts w:ascii="Times New Roman" w:hAnsi="Times New Roman" w:cs="Times New Roman"/>
          <w:spacing w:val="3"/>
          <w:sz w:val="28"/>
          <w:szCs w:val="28"/>
        </w:rPr>
        <w:t xml:space="preserve"> Беззаходовый вариант технических систем негласного аудио контроля. </w:t>
      </w:r>
    </w:p>
    <w:p w:rsidR="00E366A7" w:rsidRPr="00210D08" w:rsidRDefault="00E366A7" w:rsidP="00210D08">
      <w:pPr>
        <w:pStyle w:val="a4"/>
        <w:numPr>
          <w:ilvl w:val="0"/>
          <w:numId w:val="31"/>
        </w:numPr>
        <w:shd w:val="clear" w:color="auto" w:fill="FFFFFF"/>
        <w:spacing w:after="0" w:line="240" w:lineRule="auto"/>
        <w:jc w:val="both"/>
        <w:rPr>
          <w:rFonts w:ascii="Times New Roman" w:hAnsi="Times New Roman" w:cs="Times New Roman"/>
          <w:color w:val="0070C0"/>
          <w:spacing w:val="4"/>
          <w:sz w:val="28"/>
          <w:szCs w:val="28"/>
        </w:rPr>
      </w:pPr>
      <w:r w:rsidRPr="00E366A7">
        <w:rPr>
          <w:rFonts w:ascii="Times New Roman" w:hAnsi="Times New Roman" w:cs="Times New Roman"/>
          <w:spacing w:val="3"/>
          <w:sz w:val="28"/>
          <w:szCs w:val="28"/>
        </w:rPr>
        <w:t xml:space="preserve">Электронные стетоскопы, их назначение, устройство, возможности  и способы применения. </w:t>
      </w:r>
    </w:p>
    <w:p w:rsidR="00210D08" w:rsidRPr="002C76A6" w:rsidRDefault="00210D08" w:rsidP="00210D08">
      <w:pPr>
        <w:pStyle w:val="a4"/>
        <w:numPr>
          <w:ilvl w:val="0"/>
          <w:numId w:val="31"/>
        </w:numPr>
        <w:shd w:val="clear" w:color="auto" w:fill="FFFFFF"/>
        <w:spacing w:after="0" w:line="240" w:lineRule="auto"/>
        <w:jc w:val="both"/>
        <w:rPr>
          <w:rFonts w:ascii="Times New Roman" w:hAnsi="Times New Roman" w:cs="Times New Roman"/>
          <w:color w:val="0070C0"/>
          <w:spacing w:val="4"/>
          <w:sz w:val="28"/>
          <w:szCs w:val="28"/>
        </w:rPr>
      </w:pPr>
    </w:p>
    <w:p w:rsidR="00210D08" w:rsidRPr="002C76A6" w:rsidRDefault="00E366A7" w:rsidP="00210D08">
      <w:pPr>
        <w:shd w:val="clear" w:color="auto" w:fill="FFFFFF"/>
        <w:spacing w:after="0" w:line="240" w:lineRule="auto"/>
        <w:ind w:firstLine="720"/>
        <w:jc w:val="center"/>
        <w:rPr>
          <w:rFonts w:ascii="Times New Roman" w:hAnsi="Times New Roman" w:cs="Times New Roman"/>
          <w:b/>
          <w:spacing w:val="7"/>
          <w:sz w:val="28"/>
          <w:szCs w:val="28"/>
        </w:rPr>
      </w:pPr>
      <w:r w:rsidRPr="002C76A6">
        <w:rPr>
          <w:rFonts w:ascii="Times New Roman" w:hAnsi="Times New Roman" w:cs="Times New Roman"/>
          <w:b/>
          <w:sz w:val="28"/>
          <w:szCs w:val="28"/>
        </w:rPr>
        <w:t>Тема 10.</w:t>
      </w:r>
      <w:r>
        <w:rPr>
          <w:rFonts w:ascii="Times New Roman" w:hAnsi="Times New Roman" w:cs="Times New Roman"/>
          <w:b/>
          <w:sz w:val="28"/>
          <w:szCs w:val="28"/>
        </w:rPr>
        <w:t xml:space="preserve"> </w:t>
      </w:r>
      <w:r w:rsidRPr="002C76A6">
        <w:rPr>
          <w:rFonts w:ascii="Times New Roman" w:hAnsi="Times New Roman" w:cs="Times New Roman"/>
          <w:b/>
          <w:sz w:val="28"/>
          <w:szCs w:val="28"/>
        </w:rPr>
        <w:t>Специальные химические вещества органов внутренних дел</w:t>
      </w:r>
      <w:r w:rsidR="00210D08">
        <w:rPr>
          <w:rFonts w:ascii="Times New Roman" w:hAnsi="Times New Roman" w:cs="Times New Roman"/>
          <w:b/>
          <w:sz w:val="28"/>
          <w:szCs w:val="28"/>
        </w:rPr>
        <w:t>.</w:t>
      </w:r>
      <w:r w:rsidR="00210D08" w:rsidRPr="00210D08">
        <w:rPr>
          <w:rFonts w:ascii="Times New Roman" w:hAnsi="Times New Roman" w:cs="Times New Roman"/>
          <w:b/>
          <w:sz w:val="28"/>
          <w:szCs w:val="28"/>
        </w:rPr>
        <w:t xml:space="preserve"> </w:t>
      </w:r>
      <w:r w:rsidR="00210D08">
        <w:rPr>
          <w:rFonts w:ascii="Times New Roman" w:hAnsi="Times New Roman" w:cs="Times New Roman"/>
          <w:b/>
          <w:sz w:val="28"/>
          <w:szCs w:val="28"/>
        </w:rPr>
        <w:t>Семинар беседа.</w:t>
      </w:r>
    </w:p>
    <w:p w:rsidR="00210D08" w:rsidRPr="002C76A6" w:rsidRDefault="00210D08" w:rsidP="00210D08">
      <w:pPr>
        <w:shd w:val="clear" w:color="auto" w:fill="FFFFFF"/>
        <w:spacing w:after="0" w:line="240" w:lineRule="auto"/>
        <w:ind w:firstLine="720"/>
        <w:jc w:val="center"/>
        <w:rPr>
          <w:rFonts w:ascii="Times New Roman" w:hAnsi="Times New Roman" w:cs="Times New Roman"/>
          <w:b/>
          <w:spacing w:val="7"/>
          <w:sz w:val="28"/>
          <w:szCs w:val="28"/>
        </w:rPr>
      </w:pPr>
      <w:r>
        <w:rPr>
          <w:rFonts w:ascii="Times New Roman" w:hAnsi="Times New Roman" w:cs="Times New Roman"/>
          <w:b/>
          <w:sz w:val="28"/>
          <w:szCs w:val="28"/>
        </w:rPr>
        <w:t>Вопросы для обсуждения</w:t>
      </w:r>
    </w:p>
    <w:p w:rsidR="00210D08" w:rsidRPr="00210D08" w:rsidRDefault="00E366A7" w:rsidP="00210D08">
      <w:pPr>
        <w:pStyle w:val="a4"/>
        <w:numPr>
          <w:ilvl w:val="0"/>
          <w:numId w:val="32"/>
        </w:numPr>
        <w:shd w:val="clear" w:color="auto" w:fill="FFFFFF"/>
        <w:spacing w:after="0" w:line="240" w:lineRule="auto"/>
        <w:ind w:left="0" w:firstLine="709"/>
        <w:jc w:val="both"/>
        <w:rPr>
          <w:rFonts w:ascii="Times New Roman" w:hAnsi="Times New Roman" w:cs="Times New Roman"/>
          <w:spacing w:val="4"/>
          <w:sz w:val="28"/>
          <w:szCs w:val="28"/>
        </w:rPr>
      </w:pPr>
      <w:r w:rsidRPr="00210D08">
        <w:rPr>
          <w:rFonts w:ascii="Times New Roman" w:hAnsi="Times New Roman" w:cs="Times New Roman"/>
          <w:spacing w:val="3"/>
          <w:sz w:val="28"/>
          <w:szCs w:val="28"/>
        </w:rPr>
        <w:t xml:space="preserve">Понятие, назначение и правовые основы применения специальных </w:t>
      </w:r>
      <w:r w:rsidRPr="00210D08">
        <w:rPr>
          <w:rFonts w:ascii="Times New Roman" w:hAnsi="Times New Roman" w:cs="Times New Roman"/>
          <w:spacing w:val="4"/>
          <w:sz w:val="28"/>
          <w:szCs w:val="28"/>
        </w:rPr>
        <w:t xml:space="preserve">химических веществ (СХВ) в деятельности ОВД. </w:t>
      </w:r>
    </w:p>
    <w:p w:rsidR="00210D08" w:rsidRDefault="00E366A7" w:rsidP="00210D08">
      <w:pPr>
        <w:pStyle w:val="a4"/>
        <w:numPr>
          <w:ilvl w:val="0"/>
          <w:numId w:val="32"/>
        </w:numPr>
        <w:shd w:val="clear" w:color="auto" w:fill="FFFFFF"/>
        <w:spacing w:after="0" w:line="240" w:lineRule="auto"/>
        <w:ind w:left="0" w:firstLine="709"/>
        <w:jc w:val="both"/>
        <w:rPr>
          <w:rFonts w:ascii="Times New Roman" w:hAnsi="Times New Roman" w:cs="Times New Roman"/>
          <w:spacing w:val="4"/>
          <w:sz w:val="28"/>
          <w:szCs w:val="28"/>
        </w:rPr>
      </w:pPr>
      <w:r w:rsidRPr="00210D08">
        <w:rPr>
          <w:rFonts w:ascii="Times New Roman" w:hAnsi="Times New Roman" w:cs="Times New Roman"/>
          <w:spacing w:val="4"/>
          <w:sz w:val="28"/>
          <w:szCs w:val="28"/>
        </w:rPr>
        <w:t xml:space="preserve">Требования предъявляемые к СХВ. Основные направления использования СХВ в борьбе с преступностью. </w:t>
      </w:r>
    </w:p>
    <w:p w:rsidR="00E366A7" w:rsidRDefault="00E366A7" w:rsidP="00210D08">
      <w:pPr>
        <w:pStyle w:val="a4"/>
        <w:numPr>
          <w:ilvl w:val="0"/>
          <w:numId w:val="32"/>
        </w:numPr>
        <w:shd w:val="clear" w:color="auto" w:fill="FFFFFF"/>
        <w:spacing w:after="0" w:line="240" w:lineRule="auto"/>
        <w:ind w:left="0" w:firstLine="709"/>
        <w:jc w:val="both"/>
        <w:rPr>
          <w:rFonts w:ascii="Times New Roman" w:hAnsi="Times New Roman" w:cs="Times New Roman"/>
          <w:spacing w:val="4"/>
          <w:sz w:val="28"/>
          <w:szCs w:val="28"/>
        </w:rPr>
      </w:pPr>
      <w:r w:rsidRPr="00210D08">
        <w:rPr>
          <w:rFonts w:ascii="Times New Roman" w:hAnsi="Times New Roman" w:cs="Times New Roman"/>
          <w:spacing w:val="4"/>
          <w:sz w:val="28"/>
          <w:szCs w:val="28"/>
        </w:rPr>
        <w:t>Правовое регулирование применения СХВ.</w:t>
      </w:r>
    </w:p>
    <w:p w:rsidR="00210D08" w:rsidRDefault="00E366A7" w:rsidP="00210D08">
      <w:pPr>
        <w:pStyle w:val="a4"/>
        <w:numPr>
          <w:ilvl w:val="0"/>
          <w:numId w:val="32"/>
        </w:numPr>
        <w:shd w:val="clear" w:color="auto" w:fill="FFFFFF"/>
        <w:spacing w:after="0" w:line="240" w:lineRule="auto"/>
        <w:ind w:left="0" w:firstLine="709"/>
        <w:jc w:val="both"/>
        <w:rPr>
          <w:rFonts w:ascii="Times New Roman" w:hAnsi="Times New Roman" w:cs="Times New Roman"/>
          <w:spacing w:val="4"/>
          <w:sz w:val="28"/>
          <w:szCs w:val="28"/>
        </w:rPr>
      </w:pPr>
      <w:r w:rsidRPr="00210D08">
        <w:rPr>
          <w:rFonts w:ascii="Times New Roman" w:hAnsi="Times New Roman" w:cs="Times New Roman"/>
          <w:spacing w:val="4"/>
          <w:sz w:val="28"/>
          <w:szCs w:val="28"/>
        </w:rPr>
        <w:t xml:space="preserve">Классификация СХВ: красящие, люминесцирующие, запаховые, индикаторы, микроэлементные и микроорганические метки. </w:t>
      </w:r>
    </w:p>
    <w:p w:rsidR="00210D08" w:rsidRDefault="00E366A7" w:rsidP="00210D08">
      <w:pPr>
        <w:pStyle w:val="a4"/>
        <w:numPr>
          <w:ilvl w:val="0"/>
          <w:numId w:val="32"/>
        </w:numPr>
        <w:shd w:val="clear" w:color="auto" w:fill="FFFFFF"/>
        <w:spacing w:after="0" w:line="240" w:lineRule="auto"/>
        <w:ind w:left="0" w:firstLine="709"/>
        <w:jc w:val="both"/>
        <w:rPr>
          <w:rFonts w:ascii="Times New Roman" w:hAnsi="Times New Roman" w:cs="Times New Roman"/>
          <w:spacing w:val="4"/>
          <w:sz w:val="28"/>
          <w:szCs w:val="28"/>
        </w:rPr>
      </w:pPr>
      <w:r w:rsidRPr="00210D08">
        <w:rPr>
          <w:rFonts w:ascii="Times New Roman" w:hAnsi="Times New Roman" w:cs="Times New Roman"/>
          <w:spacing w:val="4"/>
          <w:sz w:val="28"/>
          <w:szCs w:val="28"/>
        </w:rPr>
        <w:t xml:space="preserve">Виды применения СХВ: порошкообразные, растворы, мази, спецкарандаши, спецчернила, аэрозоли. </w:t>
      </w:r>
    </w:p>
    <w:p w:rsidR="00210D08" w:rsidRDefault="00E366A7" w:rsidP="00210D08">
      <w:pPr>
        <w:pStyle w:val="a4"/>
        <w:numPr>
          <w:ilvl w:val="0"/>
          <w:numId w:val="32"/>
        </w:numPr>
        <w:shd w:val="clear" w:color="auto" w:fill="FFFFFF"/>
        <w:spacing w:after="0" w:line="240" w:lineRule="auto"/>
        <w:ind w:left="0" w:firstLine="709"/>
        <w:jc w:val="both"/>
        <w:rPr>
          <w:rFonts w:ascii="Times New Roman" w:hAnsi="Times New Roman" w:cs="Times New Roman"/>
          <w:spacing w:val="4"/>
          <w:sz w:val="28"/>
          <w:szCs w:val="28"/>
        </w:rPr>
      </w:pPr>
      <w:r w:rsidRPr="00210D08">
        <w:rPr>
          <w:rFonts w:ascii="Times New Roman" w:hAnsi="Times New Roman" w:cs="Times New Roman"/>
          <w:spacing w:val="4"/>
          <w:sz w:val="28"/>
          <w:szCs w:val="28"/>
        </w:rPr>
        <w:t>Т</w:t>
      </w:r>
      <w:r w:rsidRPr="00210D08">
        <w:rPr>
          <w:rFonts w:ascii="Times New Roman" w:hAnsi="Times New Roman" w:cs="Times New Roman"/>
          <w:spacing w:val="3"/>
          <w:sz w:val="28"/>
          <w:szCs w:val="28"/>
        </w:rPr>
        <w:t xml:space="preserve">актика применения СХВ в </w:t>
      </w:r>
      <w:r w:rsidRPr="00210D08">
        <w:rPr>
          <w:rFonts w:ascii="Times New Roman" w:hAnsi="Times New Roman" w:cs="Times New Roman"/>
          <w:spacing w:val="4"/>
          <w:sz w:val="28"/>
          <w:szCs w:val="28"/>
        </w:rPr>
        <w:t xml:space="preserve">деятельности различных подразделений ОВД. </w:t>
      </w:r>
    </w:p>
    <w:p w:rsidR="00E366A7" w:rsidRPr="00210D08" w:rsidRDefault="00E366A7" w:rsidP="00210D08">
      <w:pPr>
        <w:pStyle w:val="a4"/>
        <w:numPr>
          <w:ilvl w:val="0"/>
          <w:numId w:val="32"/>
        </w:numPr>
        <w:shd w:val="clear" w:color="auto" w:fill="FFFFFF"/>
        <w:spacing w:after="0" w:line="240" w:lineRule="auto"/>
        <w:ind w:left="0" w:firstLine="709"/>
        <w:jc w:val="both"/>
        <w:rPr>
          <w:rFonts w:ascii="Times New Roman" w:hAnsi="Times New Roman" w:cs="Times New Roman"/>
          <w:spacing w:val="4"/>
          <w:sz w:val="28"/>
          <w:szCs w:val="28"/>
        </w:rPr>
      </w:pPr>
      <w:r w:rsidRPr="00210D08">
        <w:rPr>
          <w:rFonts w:ascii="Times New Roman" w:hAnsi="Times New Roman" w:cs="Times New Roman"/>
          <w:spacing w:val="4"/>
          <w:sz w:val="28"/>
          <w:szCs w:val="28"/>
        </w:rPr>
        <w:t>Технические средства выявления СХВ.</w:t>
      </w:r>
    </w:p>
    <w:p w:rsidR="00E366A7" w:rsidRPr="002C76A6" w:rsidRDefault="00E366A7" w:rsidP="00E366A7">
      <w:pPr>
        <w:shd w:val="clear" w:color="auto" w:fill="FFFFFF"/>
        <w:tabs>
          <w:tab w:val="left" w:pos="-567"/>
        </w:tabs>
        <w:spacing w:after="0" w:line="240" w:lineRule="auto"/>
        <w:jc w:val="both"/>
        <w:rPr>
          <w:rFonts w:ascii="Times New Roman" w:hAnsi="Times New Roman" w:cs="Times New Roman"/>
          <w:color w:val="0070C0"/>
          <w:spacing w:val="5"/>
          <w:sz w:val="28"/>
          <w:szCs w:val="28"/>
        </w:rPr>
      </w:pPr>
    </w:p>
    <w:p w:rsidR="00210D08" w:rsidRPr="002C76A6" w:rsidRDefault="00E366A7" w:rsidP="00210D08">
      <w:pPr>
        <w:shd w:val="clear" w:color="auto" w:fill="FFFFFF"/>
        <w:spacing w:after="0" w:line="240" w:lineRule="auto"/>
        <w:ind w:firstLine="720"/>
        <w:jc w:val="center"/>
        <w:rPr>
          <w:rFonts w:ascii="Times New Roman" w:hAnsi="Times New Roman" w:cs="Times New Roman"/>
          <w:b/>
          <w:spacing w:val="7"/>
          <w:sz w:val="28"/>
          <w:szCs w:val="28"/>
        </w:rPr>
      </w:pPr>
      <w:r w:rsidRPr="002C76A6">
        <w:rPr>
          <w:rFonts w:ascii="Times New Roman" w:hAnsi="Times New Roman" w:cs="Times New Roman"/>
          <w:b/>
          <w:sz w:val="28"/>
          <w:szCs w:val="28"/>
        </w:rPr>
        <w:lastRenderedPageBreak/>
        <w:t>Тема 11.</w:t>
      </w:r>
      <w:r>
        <w:rPr>
          <w:rFonts w:ascii="Times New Roman" w:hAnsi="Times New Roman" w:cs="Times New Roman"/>
          <w:b/>
          <w:sz w:val="28"/>
          <w:szCs w:val="28"/>
        </w:rPr>
        <w:t xml:space="preserve"> </w:t>
      </w:r>
      <w:r w:rsidRPr="002C76A6">
        <w:rPr>
          <w:rFonts w:ascii="Times New Roman" w:hAnsi="Times New Roman" w:cs="Times New Roman"/>
          <w:b/>
          <w:sz w:val="28"/>
          <w:szCs w:val="28"/>
        </w:rPr>
        <w:t>Средства негласного дактилоскопирования.</w:t>
      </w:r>
      <w:r w:rsidR="00210D08">
        <w:rPr>
          <w:rFonts w:ascii="Times New Roman" w:hAnsi="Times New Roman" w:cs="Times New Roman"/>
          <w:b/>
          <w:sz w:val="28"/>
          <w:szCs w:val="28"/>
        </w:rPr>
        <w:t xml:space="preserve"> Семинар беседа.</w:t>
      </w:r>
    </w:p>
    <w:p w:rsidR="00210D08" w:rsidRPr="002C76A6" w:rsidRDefault="00210D08" w:rsidP="00210D08">
      <w:pPr>
        <w:shd w:val="clear" w:color="auto" w:fill="FFFFFF"/>
        <w:spacing w:after="0" w:line="240" w:lineRule="auto"/>
        <w:ind w:firstLine="720"/>
        <w:jc w:val="center"/>
        <w:rPr>
          <w:rFonts w:ascii="Times New Roman" w:hAnsi="Times New Roman" w:cs="Times New Roman"/>
          <w:b/>
          <w:spacing w:val="7"/>
          <w:sz w:val="28"/>
          <w:szCs w:val="28"/>
        </w:rPr>
      </w:pPr>
      <w:r>
        <w:rPr>
          <w:rFonts w:ascii="Times New Roman" w:hAnsi="Times New Roman" w:cs="Times New Roman"/>
          <w:b/>
          <w:sz w:val="28"/>
          <w:szCs w:val="28"/>
        </w:rPr>
        <w:t>Вопросы для обсуждения</w:t>
      </w:r>
    </w:p>
    <w:p w:rsidR="00210D08" w:rsidRPr="00210D08" w:rsidRDefault="00E366A7" w:rsidP="00210D08">
      <w:pPr>
        <w:pStyle w:val="a4"/>
        <w:numPr>
          <w:ilvl w:val="0"/>
          <w:numId w:val="33"/>
        </w:numPr>
        <w:shd w:val="clear" w:color="auto" w:fill="FFFFFF"/>
        <w:spacing w:after="0" w:line="240" w:lineRule="auto"/>
        <w:jc w:val="both"/>
        <w:rPr>
          <w:rFonts w:ascii="Times New Roman" w:hAnsi="Times New Roman" w:cs="Times New Roman"/>
          <w:spacing w:val="1"/>
          <w:sz w:val="28"/>
          <w:szCs w:val="28"/>
        </w:rPr>
      </w:pPr>
      <w:r w:rsidRPr="00210D08">
        <w:rPr>
          <w:rFonts w:ascii="Times New Roman" w:hAnsi="Times New Roman" w:cs="Times New Roman"/>
          <w:spacing w:val="1"/>
          <w:sz w:val="28"/>
          <w:szCs w:val="28"/>
        </w:rPr>
        <w:t>Цели, задачи и правовые основы негласного дактилоскопирования. Ос</w:t>
      </w:r>
      <w:r w:rsidRPr="00210D08">
        <w:rPr>
          <w:rFonts w:ascii="Times New Roman" w:hAnsi="Times New Roman" w:cs="Times New Roman"/>
          <w:spacing w:val="2"/>
          <w:sz w:val="28"/>
          <w:szCs w:val="28"/>
        </w:rPr>
        <w:t xml:space="preserve">новные способы негласного дактилоскопирования. </w:t>
      </w:r>
    </w:p>
    <w:p w:rsidR="00210D08" w:rsidRDefault="00E366A7" w:rsidP="00210D08">
      <w:pPr>
        <w:pStyle w:val="a4"/>
        <w:numPr>
          <w:ilvl w:val="0"/>
          <w:numId w:val="33"/>
        </w:numPr>
        <w:shd w:val="clear" w:color="auto" w:fill="FFFFFF"/>
        <w:spacing w:after="0" w:line="240" w:lineRule="auto"/>
        <w:jc w:val="both"/>
        <w:rPr>
          <w:rFonts w:ascii="Times New Roman" w:hAnsi="Times New Roman" w:cs="Times New Roman"/>
          <w:spacing w:val="1"/>
          <w:sz w:val="28"/>
          <w:szCs w:val="28"/>
        </w:rPr>
      </w:pPr>
      <w:r w:rsidRPr="00210D08">
        <w:rPr>
          <w:rFonts w:ascii="Times New Roman" w:hAnsi="Times New Roman" w:cs="Times New Roman"/>
          <w:spacing w:val="2"/>
          <w:sz w:val="28"/>
          <w:szCs w:val="28"/>
        </w:rPr>
        <w:t>Технические средства негласного дактилоскопирования. Требования, предъявляемые к предметам и приспособлениям, используемым для неглас</w:t>
      </w:r>
      <w:r w:rsidRPr="00210D08">
        <w:rPr>
          <w:rFonts w:ascii="Times New Roman" w:hAnsi="Times New Roman" w:cs="Times New Roman"/>
          <w:spacing w:val="1"/>
          <w:sz w:val="28"/>
          <w:szCs w:val="28"/>
        </w:rPr>
        <w:t>ного получения отпечатков пальцев рук.</w:t>
      </w:r>
    </w:p>
    <w:p w:rsidR="00210D08" w:rsidRDefault="00E366A7" w:rsidP="00210D08">
      <w:pPr>
        <w:pStyle w:val="a4"/>
        <w:numPr>
          <w:ilvl w:val="0"/>
          <w:numId w:val="33"/>
        </w:numPr>
        <w:shd w:val="clear" w:color="auto" w:fill="FFFFFF"/>
        <w:spacing w:after="0" w:line="240" w:lineRule="auto"/>
        <w:jc w:val="both"/>
        <w:rPr>
          <w:rFonts w:ascii="Times New Roman" w:hAnsi="Times New Roman" w:cs="Times New Roman"/>
          <w:spacing w:val="1"/>
          <w:sz w:val="28"/>
          <w:szCs w:val="28"/>
        </w:rPr>
      </w:pPr>
      <w:r w:rsidRPr="00210D08">
        <w:rPr>
          <w:rFonts w:ascii="Times New Roman" w:hAnsi="Times New Roman" w:cs="Times New Roman"/>
          <w:spacing w:val="1"/>
          <w:sz w:val="28"/>
          <w:szCs w:val="28"/>
        </w:rPr>
        <w:t xml:space="preserve"> Особенности оперативных комбинаций, проводимых с целью негласного</w:t>
      </w:r>
      <w:r w:rsidRPr="00210D08">
        <w:rPr>
          <w:rFonts w:ascii="Times New Roman" w:hAnsi="Times New Roman" w:cs="Times New Roman"/>
          <w:spacing w:val="2"/>
          <w:sz w:val="28"/>
          <w:szCs w:val="28"/>
        </w:rPr>
        <w:t xml:space="preserve"> дактилоскопирования.</w:t>
      </w:r>
      <w:r w:rsidRPr="00210D08">
        <w:rPr>
          <w:rFonts w:ascii="Times New Roman" w:hAnsi="Times New Roman" w:cs="Times New Roman"/>
          <w:spacing w:val="1"/>
          <w:sz w:val="28"/>
          <w:szCs w:val="28"/>
        </w:rPr>
        <w:t xml:space="preserve"> </w:t>
      </w:r>
    </w:p>
    <w:p w:rsidR="00210D08" w:rsidRPr="00210D08" w:rsidRDefault="00E366A7" w:rsidP="00210D08">
      <w:pPr>
        <w:pStyle w:val="a4"/>
        <w:numPr>
          <w:ilvl w:val="0"/>
          <w:numId w:val="33"/>
        </w:numPr>
        <w:shd w:val="clear" w:color="auto" w:fill="FFFFFF"/>
        <w:spacing w:after="0" w:line="240" w:lineRule="auto"/>
        <w:jc w:val="both"/>
        <w:rPr>
          <w:rFonts w:ascii="Times New Roman" w:hAnsi="Times New Roman" w:cs="Times New Roman"/>
          <w:spacing w:val="1"/>
          <w:sz w:val="28"/>
          <w:szCs w:val="28"/>
        </w:rPr>
      </w:pPr>
      <w:r w:rsidRPr="00210D08">
        <w:rPr>
          <w:rFonts w:ascii="Times New Roman" w:hAnsi="Times New Roman" w:cs="Times New Roman"/>
          <w:spacing w:val="1"/>
          <w:sz w:val="28"/>
          <w:szCs w:val="28"/>
        </w:rPr>
        <w:t xml:space="preserve">Негласное выявление, фиксация и </w:t>
      </w:r>
      <w:r w:rsidRPr="00210D08">
        <w:rPr>
          <w:rFonts w:ascii="Times New Roman" w:hAnsi="Times New Roman" w:cs="Times New Roman"/>
          <w:spacing w:val="2"/>
          <w:sz w:val="28"/>
          <w:szCs w:val="28"/>
        </w:rPr>
        <w:t>изъятие отпечатков пальцев рук.</w:t>
      </w:r>
    </w:p>
    <w:p w:rsidR="00E366A7" w:rsidRPr="00210D08" w:rsidRDefault="00E366A7" w:rsidP="00210D08">
      <w:pPr>
        <w:pStyle w:val="a4"/>
        <w:numPr>
          <w:ilvl w:val="0"/>
          <w:numId w:val="33"/>
        </w:numPr>
        <w:shd w:val="clear" w:color="auto" w:fill="FFFFFF"/>
        <w:spacing w:after="0" w:line="240" w:lineRule="auto"/>
        <w:jc w:val="both"/>
        <w:rPr>
          <w:rFonts w:ascii="Times New Roman" w:hAnsi="Times New Roman" w:cs="Times New Roman"/>
          <w:spacing w:val="1"/>
          <w:sz w:val="28"/>
          <w:szCs w:val="28"/>
        </w:rPr>
      </w:pPr>
      <w:r w:rsidRPr="00210D08">
        <w:rPr>
          <w:rFonts w:ascii="Times New Roman" w:hAnsi="Times New Roman" w:cs="Times New Roman"/>
          <w:spacing w:val="2"/>
          <w:sz w:val="28"/>
          <w:szCs w:val="28"/>
        </w:rPr>
        <w:t xml:space="preserve"> Определение пригодности полученных от</w:t>
      </w:r>
      <w:r w:rsidRPr="00210D08">
        <w:rPr>
          <w:rFonts w:ascii="Times New Roman" w:hAnsi="Times New Roman" w:cs="Times New Roman"/>
          <w:spacing w:val="1"/>
          <w:sz w:val="28"/>
          <w:szCs w:val="28"/>
        </w:rPr>
        <w:t xml:space="preserve">печатков для сравнительного исследования. </w:t>
      </w:r>
    </w:p>
    <w:p w:rsidR="00E366A7" w:rsidRPr="002C76A6" w:rsidRDefault="00E366A7" w:rsidP="00E366A7">
      <w:pPr>
        <w:shd w:val="clear" w:color="auto" w:fill="FFFFFF"/>
        <w:spacing w:after="0" w:line="240" w:lineRule="auto"/>
        <w:ind w:firstLine="720"/>
        <w:jc w:val="both"/>
        <w:rPr>
          <w:rFonts w:ascii="Times New Roman" w:hAnsi="Times New Roman" w:cs="Times New Roman"/>
          <w:b/>
          <w:bCs/>
          <w:color w:val="0070C0"/>
          <w:spacing w:val="5"/>
          <w:sz w:val="28"/>
          <w:szCs w:val="28"/>
        </w:rPr>
      </w:pPr>
    </w:p>
    <w:p w:rsidR="00E366A7" w:rsidRPr="00E667F7" w:rsidRDefault="00E366A7" w:rsidP="00E366A7">
      <w:pPr>
        <w:shd w:val="clear" w:color="auto" w:fill="FFFFFF"/>
        <w:spacing w:after="0" w:line="240" w:lineRule="auto"/>
        <w:ind w:firstLine="720"/>
        <w:jc w:val="center"/>
        <w:rPr>
          <w:rFonts w:ascii="Times New Roman" w:hAnsi="Times New Roman" w:cs="Times New Roman"/>
          <w:b/>
          <w:spacing w:val="5"/>
          <w:sz w:val="28"/>
          <w:szCs w:val="28"/>
        </w:rPr>
      </w:pPr>
      <w:r w:rsidRPr="002C76A6">
        <w:rPr>
          <w:rFonts w:ascii="Times New Roman" w:hAnsi="Times New Roman" w:cs="Times New Roman"/>
          <w:b/>
          <w:sz w:val="28"/>
          <w:szCs w:val="28"/>
        </w:rPr>
        <w:t>Тема 1</w:t>
      </w:r>
      <w:r>
        <w:rPr>
          <w:rFonts w:ascii="Times New Roman" w:hAnsi="Times New Roman" w:cs="Times New Roman"/>
          <w:b/>
          <w:sz w:val="28"/>
          <w:szCs w:val="28"/>
        </w:rPr>
        <w:t>2</w:t>
      </w:r>
      <w:r w:rsidRPr="002C76A6">
        <w:rPr>
          <w:rFonts w:ascii="Times New Roman" w:hAnsi="Times New Roman" w:cs="Times New Roman"/>
          <w:b/>
          <w:sz w:val="28"/>
          <w:szCs w:val="28"/>
        </w:rPr>
        <w:t>.</w:t>
      </w:r>
    </w:p>
    <w:p w:rsidR="00210D08" w:rsidRPr="002C76A6" w:rsidRDefault="00E366A7" w:rsidP="00210D08">
      <w:pPr>
        <w:shd w:val="clear" w:color="auto" w:fill="FFFFFF"/>
        <w:spacing w:after="0" w:line="240" w:lineRule="auto"/>
        <w:ind w:firstLine="720"/>
        <w:jc w:val="center"/>
        <w:rPr>
          <w:rFonts w:ascii="Times New Roman" w:hAnsi="Times New Roman" w:cs="Times New Roman"/>
          <w:b/>
          <w:spacing w:val="7"/>
          <w:sz w:val="28"/>
          <w:szCs w:val="28"/>
        </w:rPr>
      </w:pPr>
      <w:r w:rsidRPr="002C76A6">
        <w:rPr>
          <w:rFonts w:ascii="Times New Roman" w:hAnsi="Times New Roman" w:cs="Times New Roman"/>
          <w:b/>
          <w:sz w:val="28"/>
          <w:szCs w:val="28"/>
        </w:rPr>
        <w:t>Перспективные направления совершенствования специальной техники правоохранительных органов.</w:t>
      </w:r>
      <w:r w:rsidR="00210D08">
        <w:rPr>
          <w:rFonts w:ascii="Times New Roman" w:hAnsi="Times New Roman" w:cs="Times New Roman"/>
          <w:b/>
          <w:sz w:val="28"/>
          <w:szCs w:val="28"/>
        </w:rPr>
        <w:t xml:space="preserve"> Семинар беседа.</w:t>
      </w:r>
    </w:p>
    <w:p w:rsidR="00210D08" w:rsidRPr="002C76A6" w:rsidRDefault="00210D08" w:rsidP="00210D08">
      <w:pPr>
        <w:shd w:val="clear" w:color="auto" w:fill="FFFFFF"/>
        <w:spacing w:after="0" w:line="240" w:lineRule="auto"/>
        <w:ind w:firstLine="720"/>
        <w:jc w:val="center"/>
        <w:rPr>
          <w:rFonts w:ascii="Times New Roman" w:hAnsi="Times New Roman" w:cs="Times New Roman"/>
          <w:b/>
          <w:spacing w:val="7"/>
          <w:sz w:val="28"/>
          <w:szCs w:val="28"/>
        </w:rPr>
      </w:pPr>
      <w:r>
        <w:rPr>
          <w:rFonts w:ascii="Times New Roman" w:hAnsi="Times New Roman" w:cs="Times New Roman"/>
          <w:b/>
          <w:sz w:val="28"/>
          <w:szCs w:val="28"/>
        </w:rPr>
        <w:t>Вопросы для обсуждения</w:t>
      </w:r>
    </w:p>
    <w:p w:rsidR="00210D08" w:rsidRDefault="00E366A7" w:rsidP="00210D08">
      <w:pPr>
        <w:pStyle w:val="a4"/>
        <w:numPr>
          <w:ilvl w:val="0"/>
          <w:numId w:val="34"/>
        </w:numPr>
        <w:shd w:val="clear" w:color="auto" w:fill="FFFFFF"/>
        <w:spacing w:after="0" w:line="240" w:lineRule="auto"/>
        <w:jc w:val="both"/>
        <w:rPr>
          <w:rFonts w:ascii="Times New Roman" w:hAnsi="Times New Roman" w:cs="Times New Roman"/>
          <w:spacing w:val="5"/>
          <w:sz w:val="28"/>
          <w:szCs w:val="28"/>
        </w:rPr>
      </w:pPr>
      <w:r w:rsidRPr="00210D08">
        <w:rPr>
          <w:rFonts w:ascii="Times New Roman" w:hAnsi="Times New Roman" w:cs="Times New Roman"/>
          <w:spacing w:val="5"/>
          <w:sz w:val="28"/>
          <w:szCs w:val="28"/>
        </w:rPr>
        <w:t xml:space="preserve"> Перспективные направления совершенствования специальной техники правоохранительных органов. </w:t>
      </w:r>
    </w:p>
    <w:p w:rsidR="00E366A7" w:rsidRPr="00210D08" w:rsidRDefault="00E366A7" w:rsidP="00210D08">
      <w:pPr>
        <w:pStyle w:val="a4"/>
        <w:numPr>
          <w:ilvl w:val="0"/>
          <w:numId w:val="34"/>
        </w:numPr>
        <w:shd w:val="clear" w:color="auto" w:fill="FFFFFF"/>
        <w:spacing w:after="0" w:line="240" w:lineRule="auto"/>
        <w:jc w:val="both"/>
        <w:rPr>
          <w:rFonts w:ascii="Times New Roman" w:hAnsi="Times New Roman" w:cs="Times New Roman"/>
          <w:spacing w:val="5"/>
          <w:sz w:val="28"/>
          <w:szCs w:val="28"/>
        </w:rPr>
      </w:pPr>
      <w:r w:rsidRPr="00210D08">
        <w:rPr>
          <w:rFonts w:ascii="Times New Roman" w:hAnsi="Times New Roman" w:cs="Times New Roman"/>
          <w:spacing w:val="5"/>
          <w:sz w:val="28"/>
          <w:szCs w:val="28"/>
        </w:rPr>
        <w:t>Основные направления развития специальных средств правоохранительных органов.</w:t>
      </w:r>
    </w:p>
    <w:p w:rsidR="00210D08" w:rsidRDefault="00E366A7" w:rsidP="00210D08">
      <w:pPr>
        <w:pStyle w:val="a4"/>
        <w:numPr>
          <w:ilvl w:val="0"/>
          <w:numId w:val="34"/>
        </w:numPr>
        <w:shd w:val="clear" w:color="auto" w:fill="FFFFFF"/>
        <w:spacing w:after="0" w:line="240" w:lineRule="auto"/>
        <w:jc w:val="both"/>
        <w:rPr>
          <w:rFonts w:ascii="Times New Roman" w:hAnsi="Times New Roman" w:cs="Times New Roman"/>
          <w:spacing w:val="5"/>
          <w:sz w:val="28"/>
          <w:szCs w:val="28"/>
        </w:rPr>
      </w:pPr>
      <w:r w:rsidRPr="00210D08">
        <w:rPr>
          <w:rFonts w:ascii="Times New Roman" w:hAnsi="Times New Roman" w:cs="Times New Roman"/>
          <w:spacing w:val="5"/>
          <w:sz w:val="28"/>
          <w:szCs w:val="28"/>
        </w:rPr>
        <w:t xml:space="preserve">Задачи личного состава органов внутренних дел по совершенствованию знаний  и эффективному применению специальной техники в практической деятельности. </w:t>
      </w:r>
    </w:p>
    <w:p w:rsidR="00E366A7" w:rsidRPr="00210D08" w:rsidRDefault="00E366A7" w:rsidP="00210D08">
      <w:pPr>
        <w:pStyle w:val="a4"/>
        <w:numPr>
          <w:ilvl w:val="0"/>
          <w:numId w:val="34"/>
        </w:numPr>
        <w:shd w:val="clear" w:color="auto" w:fill="FFFFFF"/>
        <w:spacing w:after="0" w:line="240" w:lineRule="auto"/>
        <w:jc w:val="both"/>
        <w:rPr>
          <w:rFonts w:ascii="Times New Roman" w:hAnsi="Times New Roman" w:cs="Times New Roman"/>
          <w:spacing w:val="5"/>
          <w:sz w:val="28"/>
          <w:szCs w:val="28"/>
        </w:rPr>
      </w:pPr>
      <w:r w:rsidRPr="00210D08">
        <w:rPr>
          <w:rFonts w:ascii="Times New Roman" w:hAnsi="Times New Roman" w:cs="Times New Roman"/>
          <w:spacing w:val="5"/>
          <w:sz w:val="28"/>
          <w:szCs w:val="28"/>
        </w:rPr>
        <w:t>Изучение и использование положительного опыта применения специальной техники.</w:t>
      </w:r>
    </w:p>
    <w:p w:rsidR="005E2B43" w:rsidRDefault="005E2B43" w:rsidP="006B2EBD">
      <w:pPr>
        <w:widowControl w:val="0"/>
        <w:tabs>
          <w:tab w:val="left" w:pos="851"/>
        </w:tabs>
        <w:spacing w:after="0" w:line="240" w:lineRule="auto"/>
        <w:ind w:firstLine="709"/>
        <w:contextualSpacing/>
        <w:jc w:val="both"/>
        <w:rPr>
          <w:rFonts w:ascii="Times New Roman" w:eastAsia="Times New Roman" w:hAnsi="Times New Roman" w:cs="Times New Roman"/>
          <w:sz w:val="28"/>
          <w:szCs w:val="28"/>
        </w:rPr>
      </w:pPr>
    </w:p>
    <w:p w:rsidR="006B2EBD" w:rsidRDefault="006B2EBD" w:rsidP="006B2EBD">
      <w:pPr>
        <w:widowControl w:val="0"/>
        <w:tabs>
          <w:tab w:val="left" w:pos="851"/>
        </w:tabs>
        <w:spacing w:after="0" w:line="240" w:lineRule="auto"/>
        <w:ind w:firstLine="709"/>
        <w:contextualSpacing/>
        <w:jc w:val="both"/>
        <w:rPr>
          <w:rFonts w:ascii="Times New Roman" w:eastAsia="Times New Roman" w:hAnsi="Times New Roman" w:cs="Times New Roman"/>
          <w:sz w:val="28"/>
          <w:szCs w:val="28"/>
        </w:rPr>
      </w:pPr>
      <w:r w:rsidRPr="00993FCD">
        <w:rPr>
          <w:rFonts w:ascii="Times New Roman" w:eastAsia="Times New Roman" w:hAnsi="Times New Roman" w:cs="Times New Roman"/>
          <w:b/>
          <w:sz w:val="28"/>
          <w:szCs w:val="28"/>
        </w:rPr>
        <w:t>2.2.3.</w:t>
      </w:r>
      <w:r w:rsidRPr="006B2EBD">
        <w:rPr>
          <w:rFonts w:ascii="Times New Roman" w:eastAsia="Times New Roman" w:hAnsi="Times New Roman" w:cs="Times New Roman"/>
          <w:sz w:val="28"/>
          <w:szCs w:val="28"/>
        </w:rPr>
        <w:t xml:space="preserve"> В ходе занятий с применением электронного обучения и дистанционных образовательных технологий используются следующие образовательные технологии:</w:t>
      </w:r>
    </w:p>
    <w:p w:rsidR="00993FCD" w:rsidRPr="006B2EBD" w:rsidRDefault="00993FCD" w:rsidP="006B2EBD">
      <w:pPr>
        <w:widowControl w:val="0"/>
        <w:tabs>
          <w:tab w:val="left" w:pos="851"/>
        </w:tabs>
        <w:spacing w:after="0" w:line="240" w:lineRule="auto"/>
        <w:ind w:firstLine="709"/>
        <w:contextualSpacing/>
        <w:jc w:val="both"/>
        <w:rPr>
          <w:rFonts w:ascii="Times New Roman" w:eastAsia="Times New Roman" w:hAnsi="Times New Roman" w:cs="Times New Roman"/>
          <w:sz w:val="28"/>
          <w:szCs w:val="28"/>
        </w:rPr>
      </w:pP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83"/>
        <w:gridCol w:w="2738"/>
        <w:gridCol w:w="4582"/>
      </w:tblGrid>
      <w:tr w:rsidR="006B2EBD" w:rsidRPr="006B2EBD" w:rsidTr="00A57CDE">
        <w:tc>
          <w:tcPr>
            <w:tcW w:w="1891" w:type="dxa"/>
            <w:vAlign w:val="center"/>
          </w:tcPr>
          <w:p w:rsidR="006B2EBD" w:rsidRPr="006B2EBD" w:rsidRDefault="006B2EBD" w:rsidP="006B2EBD">
            <w:pPr>
              <w:widowControl w:val="0"/>
              <w:tabs>
                <w:tab w:val="left" w:pos="851"/>
              </w:tabs>
              <w:spacing w:after="0" w:line="240" w:lineRule="auto"/>
              <w:contextualSpacing/>
              <w:jc w:val="center"/>
              <w:rPr>
                <w:rFonts w:ascii="Times New Roman" w:eastAsia="Times New Roman" w:hAnsi="Times New Roman" w:cs="Times New Roman"/>
                <w:b/>
                <w:sz w:val="28"/>
                <w:szCs w:val="28"/>
              </w:rPr>
            </w:pPr>
            <w:r w:rsidRPr="006B2EBD">
              <w:rPr>
                <w:rFonts w:ascii="Times New Roman" w:eastAsia="Times New Roman" w:hAnsi="Times New Roman" w:cs="Times New Roman"/>
                <w:b/>
                <w:sz w:val="28"/>
                <w:szCs w:val="28"/>
              </w:rPr>
              <w:t xml:space="preserve">Виды </w:t>
            </w:r>
          </w:p>
          <w:p w:rsidR="006B2EBD" w:rsidRPr="006B2EBD" w:rsidRDefault="006B2EBD" w:rsidP="006B2EBD">
            <w:pPr>
              <w:widowControl w:val="0"/>
              <w:tabs>
                <w:tab w:val="left" w:pos="851"/>
              </w:tabs>
              <w:spacing w:after="0" w:line="240" w:lineRule="auto"/>
              <w:contextualSpacing/>
              <w:jc w:val="center"/>
              <w:rPr>
                <w:rFonts w:ascii="Times New Roman" w:eastAsia="Times New Roman" w:hAnsi="Times New Roman" w:cs="Times New Roman"/>
                <w:b/>
                <w:sz w:val="28"/>
                <w:szCs w:val="28"/>
              </w:rPr>
            </w:pPr>
            <w:r w:rsidRPr="006B2EBD">
              <w:rPr>
                <w:rFonts w:ascii="Times New Roman" w:eastAsia="Times New Roman" w:hAnsi="Times New Roman" w:cs="Times New Roman"/>
                <w:b/>
                <w:sz w:val="28"/>
                <w:szCs w:val="28"/>
              </w:rPr>
              <w:t>занятий</w:t>
            </w:r>
          </w:p>
        </w:tc>
        <w:tc>
          <w:tcPr>
            <w:tcW w:w="2768" w:type="dxa"/>
            <w:vAlign w:val="center"/>
          </w:tcPr>
          <w:p w:rsidR="006B2EBD" w:rsidRPr="006B2EBD" w:rsidRDefault="006B2EBD" w:rsidP="006B2EBD">
            <w:pPr>
              <w:widowControl w:val="0"/>
              <w:tabs>
                <w:tab w:val="left" w:pos="851"/>
              </w:tabs>
              <w:spacing w:after="0" w:line="240" w:lineRule="auto"/>
              <w:contextualSpacing/>
              <w:jc w:val="center"/>
              <w:rPr>
                <w:rFonts w:ascii="Times New Roman" w:eastAsia="Times New Roman" w:hAnsi="Times New Roman" w:cs="Times New Roman"/>
                <w:b/>
                <w:sz w:val="28"/>
                <w:szCs w:val="28"/>
              </w:rPr>
            </w:pPr>
            <w:r w:rsidRPr="006B2EBD">
              <w:rPr>
                <w:rFonts w:ascii="Times New Roman" w:eastAsia="Times New Roman" w:hAnsi="Times New Roman" w:cs="Times New Roman"/>
                <w:b/>
                <w:sz w:val="28"/>
                <w:szCs w:val="28"/>
              </w:rPr>
              <w:t>Виды используемых технологий</w:t>
            </w:r>
          </w:p>
        </w:tc>
        <w:tc>
          <w:tcPr>
            <w:tcW w:w="4844" w:type="dxa"/>
            <w:vAlign w:val="center"/>
          </w:tcPr>
          <w:p w:rsidR="006B2EBD" w:rsidRPr="006B2EBD" w:rsidRDefault="006B2EBD" w:rsidP="006B2EBD">
            <w:pPr>
              <w:widowControl w:val="0"/>
              <w:tabs>
                <w:tab w:val="left" w:pos="851"/>
              </w:tabs>
              <w:spacing w:after="0" w:line="240" w:lineRule="auto"/>
              <w:contextualSpacing/>
              <w:jc w:val="center"/>
              <w:rPr>
                <w:rFonts w:ascii="Times New Roman" w:eastAsia="Times New Roman" w:hAnsi="Times New Roman" w:cs="Times New Roman"/>
                <w:b/>
                <w:sz w:val="28"/>
                <w:szCs w:val="28"/>
              </w:rPr>
            </w:pPr>
            <w:r w:rsidRPr="006B2EBD">
              <w:rPr>
                <w:rFonts w:ascii="Times New Roman" w:eastAsia="Times New Roman" w:hAnsi="Times New Roman" w:cs="Times New Roman"/>
                <w:b/>
                <w:sz w:val="28"/>
                <w:szCs w:val="28"/>
              </w:rPr>
              <w:t xml:space="preserve">Методические </w:t>
            </w:r>
          </w:p>
          <w:p w:rsidR="006B2EBD" w:rsidRPr="006B2EBD" w:rsidRDefault="006B2EBD" w:rsidP="006B2EBD">
            <w:pPr>
              <w:widowControl w:val="0"/>
              <w:tabs>
                <w:tab w:val="left" w:pos="851"/>
              </w:tabs>
              <w:spacing w:after="0" w:line="240" w:lineRule="auto"/>
              <w:contextualSpacing/>
              <w:jc w:val="center"/>
              <w:rPr>
                <w:rFonts w:ascii="Times New Roman" w:eastAsia="Times New Roman" w:hAnsi="Times New Roman" w:cs="Times New Roman"/>
                <w:b/>
                <w:sz w:val="28"/>
                <w:szCs w:val="28"/>
              </w:rPr>
            </w:pPr>
            <w:r w:rsidRPr="006B2EBD">
              <w:rPr>
                <w:rFonts w:ascii="Times New Roman" w:eastAsia="Times New Roman" w:hAnsi="Times New Roman" w:cs="Times New Roman"/>
                <w:b/>
                <w:sz w:val="28"/>
                <w:szCs w:val="28"/>
              </w:rPr>
              <w:t>разъяснения</w:t>
            </w:r>
          </w:p>
        </w:tc>
      </w:tr>
      <w:tr w:rsidR="006B2EBD" w:rsidRPr="006B2EBD" w:rsidTr="00A57CDE">
        <w:tc>
          <w:tcPr>
            <w:tcW w:w="1891" w:type="dxa"/>
            <w:vAlign w:val="center"/>
          </w:tcPr>
          <w:p w:rsidR="006B2EBD" w:rsidRPr="006B2EBD" w:rsidRDefault="006B2EBD" w:rsidP="006B2EBD">
            <w:pPr>
              <w:widowControl w:val="0"/>
              <w:tabs>
                <w:tab w:val="left" w:pos="851"/>
              </w:tabs>
              <w:spacing w:after="0" w:line="240" w:lineRule="auto"/>
              <w:contextualSpacing/>
              <w:jc w:val="center"/>
              <w:rPr>
                <w:rFonts w:ascii="Times New Roman" w:eastAsia="Times New Roman" w:hAnsi="Times New Roman" w:cs="Times New Roman"/>
                <w:b/>
                <w:sz w:val="28"/>
                <w:szCs w:val="28"/>
              </w:rPr>
            </w:pPr>
            <w:r w:rsidRPr="006B2EBD">
              <w:rPr>
                <w:rFonts w:ascii="Times New Roman" w:eastAsia="Times New Roman" w:hAnsi="Times New Roman" w:cs="Times New Roman"/>
                <w:b/>
                <w:sz w:val="28"/>
                <w:szCs w:val="28"/>
              </w:rPr>
              <w:t>Дистанционное занятие</w:t>
            </w:r>
          </w:p>
        </w:tc>
        <w:tc>
          <w:tcPr>
            <w:tcW w:w="2768" w:type="dxa"/>
            <w:vAlign w:val="center"/>
          </w:tcPr>
          <w:p w:rsidR="006B2EBD" w:rsidRPr="006B2EBD" w:rsidRDefault="006B2EBD" w:rsidP="00720F21">
            <w:pPr>
              <w:widowControl w:val="0"/>
              <w:tabs>
                <w:tab w:val="left" w:pos="851"/>
              </w:tabs>
              <w:spacing w:after="0" w:line="240" w:lineRule="auto"/>
              <w:contextualSpacing/>
              <w:rPr>
                <w:rFonts w:ascii="Times New Roman" w:eastAsia="Times New Roman" w:hAnsi="Times New Roman" w:cs="Times New Roman"/>
                <w:sz w:val="28"/>
                <w:szCs w:val="28"/>
              </w:rPr>
            </w:pPr>
            <w:r w:rsidRPr="006B2EBD">
              <w:rPr>
                <w:rFonts w:ascii="Times New Roman" w:eastAsia="Times New Roman" w:hAnsi="Times New Roman" w:cs="Times New Roman"/>
                <w:sz w:val="28"/>
                <w:szCs w:val="28"/>
              </w:rPr>
              <w:t>Оффлайн или онлайн технологии: вебинары, видеоконференции, виртуальные практические занятия и т.д.</w:t>
            </w:r>
          </w:p>
          <w:p w:rsidR="006B2EBD" w:rsidRPr="006B2EBD" w:rsidRDefault="006B2EBD" w:rsidP="00720F21">
            <w:pPr>
              <w:widowControl w:val="0"/>
              <w:tabs>
                <w:tab w:val="left" w:pos="851"/>
              </w:tabs>
              <w:spacing w:after="0" w:line="240" w:lineRule="auto"/>
              <w:contextualSpacing/>
              <w:rPr>
                <w:rFonts w:ascii="Times New Roman" w:eastAsia="Times New Roman" w:hAnsi="Times New Roman" w:cs="Times New Roman"/>
                <w:sz w:val="28"/>
                <w:szCs w:val="28"/>
              </w:rPr>
            </w:pPr>
            <w:r w:rsidRPr="006B2EBD">
              <w:rPr>
                <w:rFonts w:ascii="Times New Roman" w:eastAsia="Times New Roman" w:hAnsi="Times New Roman" w:cs="Times New Roman"/>
                <w:sz w:val="28"/>
                <w:szCs w:val="28"/>
              </w:rPr>
              <w:t xml:space="preserve">Кейсовая-технология: </w:t>
            </w:r>
            <w:r w:rsidRPr="006B2EBD">
              <w:rPr>
                <w:rFonts w:ascii="Times New Roman" w:eastAsia="Times New Roman" w:hAnsi="Times New Roman" w:cs="Times New Roman"/>
                <w:sz w:val="28"/>
                <w:szCs w:val="28"/>
              </w:rPr>
              <w:lastRenderedPageBreak/>
              <w:t>использование наборов (кейсов) текстовых, аудиовизуальных и мультимедийных учебно-методических материалов и их рассылка для самостоятельного изучения учащимся при организации регулярных консультаций у преподавателей.</w:t>
            </w:r>
          </w:p>
          <w:p w:rsidR="006B2EBD" w:rsidRPr="006B2EBD" w:rsidRDefault="006B2EBD" w:rsidP="00720F21">
            <w:pPr>
              <w:widowControl w:val="0"/>
              <w:tabs>
                <w:tab w:val="left" w:pos="851"/>
              </w:tabs>
              <w:spacing w:after="0" w:line="240" w:lineRule="auto"/>
              <w:contextualSpacing/>
              <w:rPr>
                <w:rFonts w:ascii="Times New Roman" w:eastAsia="Times New Roman" w:hAnsi="Times New Roman" w:cs="Times New Roman"/>
                <w:sz w:val="28"/>
                <w:szCs w:val="28"/>
              </w:rPr>
            </w:pPr>
            <w:r w:rsidRPr="006B2EBD">
              <w:rPr>
                <w:rFonts w:ascii="Times New Roman" w:eastAsia="Times New Roman" w:hAnsi="Times New Roman" w:cs="Times New Roman"/>
                <w:sz w:val="28"/>
                <w:szCs w:val="28"/>
              </w:rPr>
              <w:t>Индивидуальные и групповые консультации, реализуемые во всех технологических средах: электронная почта, chat-конференции, форумы, видео</w:t>
            </w:r>
            <w:r>
              <w:rPr>
                <w:rFonts w:ascii="Times New Roman" w:eastAsia="Times New Roman" w:hAnsi="Times New Roman" w:cs="Times New Roman"/>
                <w:sz w:val="28"/>
                <w:szCs w:val="28"/>
              </w:rPr>
              <w:t>-</w:t>
            </w:r>
            <w:r w:rsidRPr="006B2EBD">
              <w:rPr>
                <w:rFonts w:ascii="Times New Roman" w:eastAsia="Times New Roman" w:hAnsi="Times New Roman" w:cs="Times New Roman"/>
                <w:sz w:val="28"/>
                <w:szCs w:val="28"/>
              </w:rPr>
              <w:t>конференции и т.д.</w:t>
            </w:r>
          </w:p>
        </w:tc>
        <w:tc>
          <w:tcPr>
            <w:tcW w:w="4844" w:type="dxa"/>
            <w:vAlign w:val="center"/>
          </w:tcPr>
          <w:p w:rsidR="006B2EBD" w:rsidRPr="006B2EBD" w:rsidRDefault="006B2EBD" w:rsidP="00720F21">
            <w:pPr>
              <w:widowControl w:val="0"/>
              <w:tabs>
                <w:tab w:val="left" w:pos="851"/>
              </w:tabs>
              <w:spacing w:after="0" w:line="240" w:lineRule="auto"/>
              <w:contextualSpacing/>
              <w:rPr>
                <w:rFonts w:ascii="Times New Roman" w:eastAsia="Times New Roman" w:hAnsi="Times New Roman" w:cs="Times New Roman"/>
                <w:sz w:val="28"/>
                <w:szCs w:val="28"/>
              </w:rPr>
            </w:pPr>
            <w:r w:rsidRPr="006B2EBD">
              <w:rPr>
                <w:rFonts w:ascii="Times New Roman" w:eastAsia="Times New Roman" w:hAnsi="Times New Roman" w:cs="Times New Roman"/>
                <w:sz w:val="28"/>
                <w:szCs w:val="28"/>
              </w:rPr>
              <w:lastRenderedPageBreak/>
              <w:t>Занятие проводится с применением информационно-телекоммуникационных сетей при опосредованном (на расстоянии) взаимодействии обучающихся и педагогических работников. Дистанционные образовательные технологии предполагают удаленный режим работы.</w:t>
            </w:r>
          </w:p>
        </w:tc>
      </w:tr>
      <w:tr w:rsidR="006B2EBD" w:rsidRPr="006B2EBD" w:rsidTr="00A57CDE">
        <w:tc>
          <w:tcPr>
            <w:tcW w:w="1891" w:type="dxa"/>
            <w:vAlign w:val="center"/>
          </w:tcPr>
          <w:p w:rsidR="006B2EBD" w:rsidRPr="006B2EBD" w:rsidRDefault="006B2EBD" w:rsidP="006B2EBD">
            <w:pPr>
              <w:widowControl w:val="0"/>
              <w:tabs>
                <w:tab w:val="left" w:pos="851"/>
              </w:tabs>
              <w:spacing w:after="0" w:line="240" w:lineRule="auto"/>
              <w:contextualSpacing/>
              <w:jc w:val="center"/>
              <w:rPr>
                <w:rFonts w:ascii="Times New Roman" w:eastAsia="Times New Roman" w:hAnsi="Times New Roman" w:cs="Times New Roman"/>
                <w:b/>
                <w:sz w:val="28"/>
                <w:szCs w:val="28"/>
              </w:rPr>
            </w:pPr>
            <w:r w:rsidRPr="006B2EBD">
              <w:rPr>
                <w:rFonts w:ascii="Times New Roman" w:eastAsia="Times New Roman" w:hAnsi="Times New Roman" w:cs="Times New Roman"/>
                <w:b/>
                <w:sz w:val="28"/>
                <w:szCs w:val="28"/>
              </w:rPr>
              <w:lastRenderedPageBreak/>
              <w:t>Электронное занятие</w:t>
            </w:r>
          </w:p>
        </w:tc>
        <w:tc>
          <w:tcPr>
            <w:tcW w:w="2768" w:type="dxa"/>
            <w:vAlign w:val="center"/>
          </w:tcPr>
          <w:p w:rsidR="006B2EBD" w:rsidRPr="006B2EBD" w:rsidRDefault="006B2EBD" w:rsidP="00720F21">
            <w:pPr>
              <w:widowControl w:val="0"/>
              <w:tabs>
                <w:tab w:val="left" w:pos="851"/>
              </w:tabs>
              <w:spacing w:after="0" w:line="240" w:lineRule="auto"/>
              <w:contextualSpacing/>
              <w:rPr>
                <w:rFonts w:ascii="Times New Roman" w:eastAsia="Times New Roman" w:hAnsi="Times New Roman" w:cs="Times New Roman"/>
                <w:sz w:val="28"/>
                <w:szCs w:val="28"/>
              </w:rPr>
            </w:pPr>
            <w:r w:rsidRPr="006B2EBD">
              <w:rPr>
                <w:rFonts w:ascii="Times New Roman" w:eastAsia="Times New Roman" w:hAnsi="Times New Roman" w:cs="Times New Roman"/>
                <w:sz w:val="28"/>
                <w:szCs w:val="28"/>
              </w:rPr>
              <w:t>Технологии интерактивного обучения, групповой и коллективной работы на основе использования свободных ресурсов, размещенных в интернете,</w:t>
            </w:r>
          </w:p>
          <w:p w:rsidR="006B2EBD" w:rsidRPr="006B2EBD" w:rsidRDefault="006B2EBD" w:rsidP="00720F21">
            <w:pPr>
              <w:widowControl w:val="0"/>
              <w:tabs>
                <w:tab w:val="left" w:pos="851"/>
              </w:tabs>
              <w:spacing w:after="0" w:line="240" w:lineRule="auto"/>
              <w:contextualSpacing/>
              <w:rPr>
                <w:rFonts w:ascii="Times New Roman" w:eastAsia="Times New Roman" w:hAnsi="Times New Roman" w:cs="Times New Roman"/>
                <w:sz w:val="28"/>
                <w:szCs w:val="28"/>
              </w:rPr>
            </w:pPr>
            <w:r w:rsidRPr="006B2EBD">
              <w:rPr>
                <w:rFonts w:ascii="Times New Roman" w:eastAsia="Times New Roman" w:hAnsi="Times New Roman" w:cs="Times New Roman"/>
                <w:sz w:val="28"/>
                <w:szCs w:val="28"/>
              </w:rPr>
              <w:t xml:space="preserve">электронных образовательных ресурсов, включенных в комплект учебника, методических материалов и электронных образовательных ресурсов, </w:t>
            </w:r>
            <w:r w:rsidRPr="006B2EBD">
              <w:rPr>
                <w:rFonts w:ascii="Times New Roman" w:eastAsia="Times New Roman" w:hAnsi="Times New Roman" w:cs="Times New Roman"/>
                <w:sz w:val="28"/>
                <w:szCs w:val="28"/>
              </w:rPr>
              <w:lastRenderedPageBreak/>
              <w:t>разработанных преподавателями</w:t>
            </w:r>
          </w:p>
        </w:tc>
        <w:tc>
          <w:tcPr>
            <w:tcW w:w="4844" w:type="dxa"/>
            <w:vAlign w:val="center"/>
          </w:tcPr>
          <w:p w:rsidR="006B2EBD" w:rsidRPr="006B2EBD" w:rsidRDefault="006B2EBD" w:rsidP="00720F21">
            <w:pPr>
              <w:widowControl w:val="0"/>
              <w:tabs>
                <w:tab w:val="left" w:pos="851"/>
              </w:tabs>
              <w:spacing w:after="0" w:line="240" w:lineRule="auto"/>
              <w:contextualSpacing/>
              <w:rPr>
                <w:rFonts w:ascii="Times New Roman" w:eastAsia="Times New Roman" w:hAnsi="Times New Roman" w:cs="Times New Roman"/>
                <w:sz w:val="28"/>
                <w:szCs w:val="28"/>
              </w:rPr>
            </w:pPr>
            <w:r w:rsidRPr="006B2EBD">
              <w:rPr>
                <w:rFonts w:ascii="Times New Roman" w:eastAsia="Times New Roman" w:hAnsi="Times New Roman" w:cs="Times New Roman"/>
                <w:sz w:val="28"/>
                <w:szCs w:val="28"/>
              </w:rPr>
              <w:lastRenderedPageBreak/>
              <w:t>Занятие проводится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обучающихся и педагогических работников.</w:t>
            </w:r>
          </w:p>
        </w:tc>
      </w:tr>
    </w:tbl>
    <w:p w:rsidR="006B2EBD" w:rsidRPr="006B2EBD" w:rsidRDefault="006B2EBD" w:rsidP="006B2EBD">
      <w:pPr>
        <w:widowControl w:val="0"/>
        <w:tabs>
          <w:tab w:val="left" w:pos="851"/>
        </w:tabs>
        <w:spacing w:after="0" w:line="240" w:lineRule="auto"/>
        <w:ind w:right="-141" w:firstLine="680"/>
        <w:contextualSpacing/>
        <w:jc w:val="both"/>
        <w:rPr>
          <w:rFonts w:ascii="Times New Roman" w:eastAsia="Times New Roman" w:hAnsi="Times New Roman" w:cs="Times New Roman"/>
          <w:sz w:val="28"/>
          <w:szCs w:val="28"/>
          <w:shd w:val="clear" w:color="auto" w:fill="FFFFFF"/>
        </w:rPr>
      </w:pPr>
    </w:p>
    <w:p w:rsidR="004F79F8" w:rsidRPr="004F79F8" w:rsidRDefault="004F79F8" w:rsidP="004F79F8">
      <w:pPr>
        <w:ind w:firstLine="709"/>
        <w:contextualSpacing/>
        <w:jc w:val="both"/>
        <w:rPr>
          <w:rFonts w:ascii="Times New Roman" w:hAnsi="Times New Roman" w:cs="Times New Roman"/>
          <w:b/>
          <w:sz w:val="28"/>
          <w:szCs w:val="28"/>
        </w:rPr>
      </w:pPr>
      <w:r w:rsidRPr="004F79F8">
        <w:rPr>
          <w:rFonts w:ascii="Times New Roman" w:hAnsi="Times New Roman" w:cs="Times New Roman"/>
          <w:b/>
          <w:sz w:val="28"/>
          <w:szCs w:val="28"/>
        </w:rPr>
        <w:t>2.2.4.Учебно-методическое обеспечение самостоятельной работы студентов.</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6662"/>
        <w:gridCol w:w="992"/>
      </w:tblGrid>
      <w:tr w:rsidR="004F79F8" w:rsidRPr="004F79F8" w:rsidTr="00E667F7">
        <w:tc>
          <w:tcPr>
            <w:tcW w:w="1951" w:type="dxa"/>
            <w:shd w:val="clear" w:color="auto" w:fill="auto"/>
            <w:vAlign w:val="center"/>
          </w:tcPr>
          <w:p w:rsidR="004F79F8" w:rsidRPr="004F79F8" w:rsidRDefault="004F79F8" w:rsidP="004F79F8">
            <w:pPr>
              <w:suppressAutoHyphens/>
              <w:contextualSpacing/>
              <w:jc w:val="center"/>
              <w:rPr>
                <w:rFonts w:ascii="Times New Roman" w:hAnsi="Times New Roman" w:cs="Times New Roman"/>
                <w:sz w:val="28"/>
                <w:szCs w:val="28"/>
              </w:rPr>
            </w:pPr>
            <w:r w:rsidRPr="004F79F8">
              <w:rPr>
                <w:rFonts w:ascii="Times New Roman" w:hAnsi="Times New Roman" w:cs="Times New Roman"/>
                <w:sz w:val="28"/>
                <w:szCs w:val="28"/>
              </w:rPr>
              <w:t>Тема дисциплины</w:t>
            </w:r>
          </w:p>
        </w:tc>
        <w:tc>
          <w:tcPr>
            <w:tcW w:w="6662" w:type="dxa"/>
            <w:shd w:val="clear" w:color="auto" w:fill="auto"/>
            <w:vAlign w:val="center"/>
          </w:tcPr>
          <w:p w:rsidR="004F79F8" w:rsidRPr="004F79F8" w:rsidRDefault="004F79F8" w:rsidP="004F79F8">
            <w:pPr>
              <w:contextualSpacing/>
              <w:jc w:val="center"/>
              <w:rPr>
                <w:rFonts w:ascii="Times New Roman" w:hAnsi="Times New Roman" w:cs="Times New Roman"/>
                <w:sz w:val="28"/>
                <w:szCs w:val="28"/>
              </w:rPr>
            </w:pPr>
            <w:r w:rsidRPr="004F79F8">
              <w:rPr>
                <w:rFonts w:ascii="Times New Roman" w:hAnsi="Times New Roman" w:cs="Times New Roman"/>
                <w:sz w:val="28"/>
                <w:szCs w:val="28"/>
              </w:rPr>
              <w:t>Форма самостоятельной работы</w:t>
            </w:r>
          </w:p>
        </w:tc>
        <w:tc>
          <w:tcPr>
            <w:tcW w:w="992" w:type="dxa"/>
            <w:shd w:val="clear" w:color="auto" w:fill="auto"/>
            <w:vAlign w:val="center"/>
          </w:tcPr>
          <w:p w:rsidR="004F79F8" w:rsidRPr="004F79F8" w:rsidRDefault="004F79F8" w:rsidP="004F79F8">
            <w:pPr>
              <w:contextualSpacing/>
              <w:jc w:val="center"/>
              <w:rPr>
                <w:rFonts w:ascii="Times New Roman" w:hAnsi="Times New Roman" w:cs="Times New Roman"/>
                <w:sz w:val="24"/>
                <w:szCs w:val="24"/>
              </w:rPr>
            </w:pPr>
            <w:r w:rsidRPr="004F79F8">
              <w:rPr>
                <w:rFonts w:ascii="Times New Roman" w:hAnsi="Times New Roman" w:cs="Times New Roman"/>
                <w:sz w:val="24"/>
                <w:szCs w:val="24"/>
              </w:rPr>
              <w:t>Трудоемкость</w:t>
            </w:r>
          </w:p>
        </w:tc>
      </w:tr>
      <w:tr w:rsidR="004F79F8" w:rsidRPr="004F79F8" w:rsidTr="00E667F7">
        <w:tc>
          <w:tcPr>
            <w:tcW w:w="1951" w:type="dxa"/>
            <w:vMerge w:val="restart"/>
            <w:shd w:val="clear" w:color="auto" w:fill="auto"/>
          </w:tcPr>
          <w:p w:rsidR="004F79F8" w:rsidRPr="004F79F8" w:rsidRDefault="004F79F8" w:rsidP="00E667F7">
            <w:pPr>
              <w:contextualSpacing/>
              <w:rPr>
                <w:rFonts w:ascii="Times New Roman" w:hAnsi="Times New Roman" w:cs="Times New Roman"/>
                <w:sz w:val="28"/>
                <w:szCs w:val="28"/>
              </w:rPr>
            </w:pPr>
            <w:r w:rsidRPr="004F79F8">
              <w:rPr>
                <w:rFonts w:ascii="Times New Roman" w:hAnsi="Times New Roman" w:cs="Times New Roman"/>
                <w:sz w:val="28"/>
                <w:szCs w:val="28"/>
              </w:rPr>
              <w:t xml:space="preserve">1. </w:t>
            </w:r>
            <w:r w:rsidR="00E667F7" w:rsidRPr="00AF08F0">
              <w:rPr>
                <w:rFonts w:ascii="Times New Roman" w:hAnsi="Times New Roman" w:cs="Times New Roman"/>
                <w:sz w:val="28"/>
                <w:szCs w:val="28"/>
              </w:rPr>
              <w:t>Понятие, общая классификация специальной техники, направления, правовые и организационные основы её применения</w:t>
            </w:r>
            <w:r w:rsidR="00E667F7">
              <w:rPr>
                <w:rFonts w:ascii="Times New Roman" w:hAnsi="Times New Roman" w:cs="Times New Roman"/>
                <w:sz w:val="28"/>
                <w:szCs w:val="28"/>
              </w:rPr>
              <w:t>.</w:t>
            </w: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b/>
                <w:sz w:val="28"/>
                <w:szCs w:val="28"/>
              </w:rPr>
            </w:pPr>
            <w:r w:rsidRPr="004F79F8">
              <w:rPr>
                <w:rFonts w:ascii="Times New Roman" w:hAnsi="Times New Roman" w:cs="Times New Roman"/>
                <w:sz w:val="28"/>
                <w:szCs w:val="28"/>
              </w:rP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92" w:type="dxa"/>
            <w:shd w:val="clear" w:color="auto" w:fill="auto"/>
          </w:tcPr>
          <w:p w:rsidR="004F79F8" w:rsidRPr="004F79F8" w:rsidRDefault="00210D08" w:rsidP="00E667F7">
            <w:pPr>
              <w:contextualSpacing/>
              <w:rPr>
                <w:rFonts w:ascii="Times New Roman" w:eastAsia="MS Mincho" w:hAnsi="Times New Roman" w:cs="Times New Roman"/>
                <w:sz w:val="28"/>
                <w:szCs w:val="28"/>
                <w:lang w:eastAsia="ja-JP"/>
              </w:rPr>
            </w:pPr>
            <w:r>
              <w:rPr>
                <w:rFonts w:ascii="Times New Roman" w:eastAsia="MS Mincho" w:hAnsi="Times New Roman" w:cs="Times New Roman"/>
                <w:sz w:val="28"/>
                <w:szCs w:val="28"/>
                <w:lang w:eastAsia="ja-JP"/>
              </w:rPr>
              <w:t>2</w:t>
            </w:r>
          </w:p>
        </w:tc>
      </w:tr>
      <w:tr w:rsidR="004F79F8" w:rsidRPr="004F79F8" w:rsidTr="00E667F7">
        <w:tc>
          <w:tcPr>
            <w:tcW w:w="1951" w:type="dxa"/>
            <w:vMerge/>
            <w:shd w:val="clear" w:color="auto" w:fill="auto"/>
          </w:tcPr>
          <w:p w:rsidR="004F79F8" w:rsidRPr="004F79F8" w:rsidRDefault="004F79F8" w:rsidP="00E667F7">
            <w:pPr>
              <w:contextualSpacing/>
              <w:rPr>
                <w:rFonts w:ascii="Times New Roman" w:hAnsi="Times New Roman" w:cs="Times New Roman"/>
                <w:sz w:val="28"/>
                <w:szCs w:val="28"/>
              </w:rPr>
            </w:pP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b/>
                <w:sz w:val="28"/>
                <w:szCs w:val="28"/>
              </w:rPr>
            </w:pPr>
            <w:r w:rsidRPr="004F79F8">
              <w:rPr>
                <w:rFonts w:ascii="Times New Roman" w:hAnsi="Times New Roman" w:cs="Times New Roman"/>
                <w:sz w:val="28"/>
                <w:szCs w:val="28"/>
              </w:rPr>
              <w:t>подготовка рефератов по определенной проблеме, теме, докладов, работа с интернет-ресурсами и ЭБС</w:t>
            </w:r>
          </w:p>
        </w:tc>
        <w:tc>
          <w:tcPr>
            <w:tcW w:w="992" w:type="dxa"/>
            <w:shd w:val="clear" w:color="auto" w:fill="auto"/>
          </w:tcPr>
          <w:p w:rsidR="004F79F8" w:rsidRPr="004F79F8" w:rsidRDefault="00210D08" w:rsidP="00E667F7">
            <w:pPr>
              <w:contextualSpacing/>
              <w:rPr>
                <w:rFonts w:ascii="Times New Roman" w:eastAsia="MS Mincho" w:hAnsi="Times New Roman" w:cs="Times New Roman"/>
                <w:sz w:val="28"/>
                <w:szCs w:val="28"/>
                <w:lang w:eastAsia="ja-JP"/>
              </w:rPr>
            </w:pPr>
            <w:r>
              <w:rPr>
                <w:rFonts w:ascii="Times New Roman" w:eastAsia="MS Mincho" w:hAnsi="Times New Roman" w:cs="Times New Roman"/>
                <w:sz w:val="28"/>
                <w:szCs w:val="28"/>
                <w:lang w:eastAsia="ja-JP"/>
              </w:rPr>
              <w:t>1</w:t>
            </w:r>
          </w:p>
        </w:tc>
      </w:tr>
      <w:tr w:rsidR="004F79F8" w:rsidRPr="004F79F8" w:rsidTr="00E667F7">
        <w:tc>
          <w:tcPr>
            <w:tcW w:w="1951" w:type="dxa"/>
            <w:vMerge/>
            <w:shd w:val="clear" w:color="auto" w:fill="auto"/>
          </w:tcPr>
          <w:p w:rsidR="004F79F8" w:rsidRPr="004F79F8" w:rsidRDefault="004F79F8" w:rsidP="00E667F7">
            <w:pPr>
              <w:contextualSpacing/>
              <w:rPr>
                <w:rFonts w:ascii="Times New Roman" w:hAnsi="Times New Roman" w:cs="Times New Roman"/>
                <w:sz w:val="28"/>
                <w:szCs w:val="28"/>
              </w:rPr>
            </w:pP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sz w:val="28"/>
                <w:szCs w:val="28"/>
              </w:rPr>
            </w:pPr>
            <w:r w:rsidRPr="004F79F8">
              <w:rPr>
                <w:rFonts w:ascii="Times New Roman" w:hAnsi="Times New Roman" w:cs="Times New Roman"/>
                <w:sz w:val="28"/>
                <w:szCs w:val="28"/>
              </w:rPr>
              <w:t>анализ нормативно-правового акта / анализ научной публикации (статьи, фрагмента монографии, работа с интернет-ресурсами и ЭБС)</w:t>
            </w:r>
          </w:p>
        </w:tc>
        <w:tc>
          <w:tcPr>
            <w:tcW w:w="992" w:type="dxa"/>
            <w:shd w:val="clear" w:color="auto" w:fill="auto"/>
          </w:tcPr>
          <w:p w:rsidR="004F79F8" w:rsidRPr="004F79F8" w:rsidRDefault="00210D08" w:rsidP="00E667F7">
            <w:pPr>
              <w:contextualSpacing/>
              <w:rPr>
                <w:rFonts w:ascii="Times New Roman" w:eastAsia="MS Mincho" w:hAnsi="Times New Roman" w:cs="Times New Roman"/>
                <w:sz w:val="28"/>
                <w:szCs w:val="28"/>
                <w:lang w:eastAsia="ja-JP"/>
              </w:rPr>
            </w:pPr>
            <w:r>
              <w:rPr>
                <w:rFonts w:ascii="Times New Roman" w:eastAsia="MS Mincho" w:hAnsi="Times New Roman" w:cs="Times New Roman"/>
                <w:sz w:val="28"/>
                <w:szCs w:val="28"/>
                <w:lang w:eastAsia="ja-JP"/>
              </w:rPr>
              <w:t>1</w:t>
            </w:r>
          </w:p>
        </w:tc>
      </w:tr>
      <w:tr w:rsidR="004F79F8" w:rsidRPr="004F79F8" w:rsidTr="00E667F7">
        <w:tc>
          <w:tcPr>
            <w:tcW w:w="1951" w:type="dxa"/>
            <w:vMerge/>
            <w:shd w:val="clear" w:color="auto" w:fill="auto"/>
          </w:tcPr>
          <w:p w:rsidR="004F79F8" w:rsidRPr="004F79F8" w:rsidRDefault="004F79F8" w:rsidP="00E667F7">
            <w:pPr>
              <w:contextualSpacing/>
              <w:rPr>
                <w:rFonts w:ascii="Times New Roman" w:hAnsi="Times New Roman" w:cs="Times New Roman"/>
                <w:sz w:val="28"/>
                <w:szCs w:val="28"/>
              </w:rPr>
            </w:pP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sz w:val="28"/>
                <w:szCs w:val="28"/>
              </w:rPr>
            </w:pPr>
            <w:r w:rsidRPr="004F79F8">
              <w:rPr>
                <w:rFonts w:ascii="Times New Roman" w:hAnsi="Times New Roman" w:cs="Times New Roman"/>
                <w:sz w:val="28"/>
                <w:szCs w:val="28"/>
              </w:rPr>
              <w:t>участие в НИРС, работа с интернет-ресурсами и ЭБС</w:t>
            </w:r>
          </w:p>
        </w:tc>
        <w:tc>
          <w:tcPr>
            <w:tcW w:w="992" w:type="dxa"/>
            <w:shd w:val="clear" w:color="auto" w:fill="auto"/>
          </w:tcPr>
          <w:p w:rsidR="004F79F8" w:rsidRPr="004F79F8" w:rsidRDefault="004F79F8" w:rsidP="00E667F7">
            <w:pPr>
              <w:contextualSpacing/>
              <w:rPr>
                <w:rFonts w:ascii="Times New Roman" w:eastAsia="MS Mincho" w:hAnsi="Times New Roman" w:cs="Times New Roman"/>
                <w:sz w:val="28"/>
                <w:szCs w:val="28"/>
                <w:lang w:eastAsia="ja-JP"/>
              </w:rPr>
            </w:pPr>
          </w:p>
        </w:tc>
      </w:tr>
      <w:tr w:rsidR="004F79F8" w:rsidRPr="004F79F8" w:rsidTr="00E667F7">
        <w:tc>
          <w:tcPr>
            <w:tcW w:w="1951" w:type="dxa"/>
            <w:vMerge w:val="restart"/>
            <w:shd w:val="clear" w:color="auto" w:fill="auto"/>
          </w:tcPr>
          <w:p w:rsidR="004F79F8" w:rsidRPr="004F79F8" w:rsidRDefault="004F79F8" w:rsidP="00E667F7">
            <w:pPr>
              <w:shd w:val="clear" w:color="auto" w:fill="FFFFFF"/>
              <w:contextualSpacing/>
              <w:rPr>
                <w:rFonts w:ascii="Times New Roman" w:hAnsi="Times New Roman" w:cs="Times New Roman"/>
                <w:sz w:val="28"/>
                <w:szCs w:val="28"/>
              </w:rPr>
            </w:pPr>
            <w:r w:rsidRPr="004F79F8">
              <w:rPr>
                <w:rFonts w:ascii="Times New Roman" w:hAnsi="Times New Roman" w:cs="Times New Roman"/>
                <w:sz w:val="28"/>
                <w:szCs w:val="28"/>
              </w:rPr>
              <w:t xml:space="preserve">2. </w:t>
            </w:r>
            <w:r w:rsidR="00E667F7" w:rsidRPr="00AF08F0">
              <w:rPr>
                <w:rFonts w:ascii="Times New Roman" w:hAnsi="Times New Roman" w:cs="Times New Roman"/>
                <w:sz w:val="28"/>
                <w:szCs w:val="28"/>
              </w:rPr>
              <w:t>Техничес</w:t>
            </w:r>
            <w:r w:rsidR="00E667F7">
              <w:rPr>
                <w:rFonts w:ascii="Times New Roman" w:hAnsi="Times New Roman" w:cs="Times New Roman"/>
                <w:sz w:val="28"/>
                <w:szCs w:val="28"/>
              </w:rPr>
              <w:t>-</w:t>
            </w:r>
            <w:r w:rsidR="00E667F7" w:rsidRPr="00AF08F0">
              <w:rPr>
                <w:rFonts w:ascii="Times New Roman" w:hAnsi="Times New Roman" w:cs="Times New Roman"/>
                <w:sz w:val="28"/>
                <w:szCs w:val="28"/>
              </w:rPr>
              <w:t>кие средства и системы связи ОВД ические средства и системы связи ОВД</w:t>
            </w:r>
            <w:r w:rsidR="00E667F7">
              <w:rPr>
                <w:rFonts w:ascii="Times New Roman" w:hAnsi="Times New Roman" w:cs="Times New Roman"/>
                <w:sz w:val="28"/>
                <w:szCs w:val="28"/>
              </w:rPr>
              <w:t>.</w:t>
            </w: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b/>
                <w:sz w:val="28"/>
                <w:szCs w:val="28"/>
              </w:rPr>
            </w:pPr>
            <w:r w:rsidRPr="004F79F8">
              <w:rPr>
                <w:rFonts w:ascii="Times New Roman" w:hAnsi="Times New Roman" w:cs="Times New Roman"/>
                <w:sz w:val="28"/>
                <w:szCs w:val="28"/>
              </w:rP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92" w:type="dxa"/>
            <w:shd w:val="clear" w:color="auto" w:fill="auto"/>
          </w:tcPr>
          <w:p w:rsidR="004F79F8" w:rsidRPr="004F79F8" w:rsidRDefault="00921ED3" w:rsidP="00E667F7">
            <w:pPr>
              <w:contextualSpacing/>
              <w:rPr>
                <w:rFonts w:ascii="Times New Roman" w:hAnsi="Times New Roman" w:cs="Times New Roman"/>
                <w:sz w:val="28"/>
                <w:szCs w:val="28"/>
              </w:rPr>
            </w:pPr>
            <w:r>
              <w:rPr>
                <w:rFonts w:ascii="Times New Roman" w:hAnsi="Times New Roman" w:cs="Times New Roman"/>
                <w:sz w:val="28"/>
                <w:szCs w:val="28"/>
              </w:rPr>
              <w:t>1</w:t>
            </w:r>
          </w:p>
        </w:tc>
      </w:tr>
      <w:tr w:rsidR="004F79F8" w:rsidRPr="004F79F8" w:rsidTr="00E667F7">
        <w:tc>
          <w:tcPr>
            <w:tcW w:w="1951" w:type="dxa"/>
            <w:vMerge/>
            <w:shd w:val="clear" w:color="auto" w:fill="auto"/>
          </w:tcPr>
          <w:p w:rsidR="004F79F8" w:rsidRPr="004F79F8" w:rsidRDefault="004F79F8" w:rsidP="00E667F7">
            <w:pPr>
              <w:contextualSpacing/>
              <w:rPr>
                <w:rFonts w:ascii="Times New Roman" w:hAnsi="Times New Roman" w:cs="Times New Roman"/>
                <w:sz w:val="28"/>
                <w:szCs w:val="28"/>
              </w:rPr>
            </w:pP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sz w:val="28"/>
                <w:szCs w:val="28"/>
              </w:rPr>
            </w:pPr>
            <w:r w:rsidRPr="004F79F8">
              <w:rPr>
                <w:rFonts w:ascii="Times New Roman" w:hAnsi="Times New Roman" w:cs="Times New Roman"/>
                <w:sz w:val="28"/>
                <w:szCs w:val="28"/>
              </w:rPr>
              <w:t>анализ нормативно-правового акта  / анализ научной публикации (статьи, фрагмента монографии) , работа с интернет-ресурсами и ЭБС</w:t>
            </w:r>
          </w:p>
        </w:tc>
        <w:tc>
          <w:tcPr>
            <w:tcW w:w="992" w:type="dxa"/>
            <w:shd w:val="clear" w:color="auto" w:fill="auto"/>
          </w:tcPr>
          <w:p w:rsidR="004F79F8" w:rsidRPr="004F79F8" w:rsidRDefault="00921ED3" w:rsidP="00E667F7">
            <w:pPr>
              <w:contextualSpacing/>
              <w:rPr>
                <w:rFonts w:ascii="Times New Roman" w:hAnsi="Times New Roman" w:cs="Times New Roman"/>
                <w:sz w:val="28"/>
                <w:szCs w:val="28"/>
              </w:rPr>
            </w:pPr>
            <w:r>
              <w:rPr>
                <w:rFonts w:ascii="Times New Roman" w:hAnsi="Times New Roman" w:cs="Times New Roman"/>
                <w:sz w:val="28"/>
                <w:szCs w:val="28"/>
              </w:rPr>
              <w:t>1</w:t>
            </w:r>
          </w:p>
        </w:tc>
      </w:tr>
      <w:tr w:rsidR="004F79F8" w:rsidRPr="004F79F8" w:rsidTr="00E667F7">
        <w:trPr>
          <w:trHeight w:val="586"/>
        </w:trPr>
        <w:tc>
          <w:tcPr>
            <w:tcW w:w="1951" w:type="dxa"/>
            <w:vMerge/>
            <w:shd w:val="clear" w:color="auto" w:fill="auto"/>
          </w:tcPr>
          <w:p w:rsidR="004F79F8" w:rsidRPr="004F79F8" w:rsidRDefault="004F79F8" w:rsidP="00E667F7">
            <w:pPr>
              <w:contextualSpacing/>
              <w:rPr>
                <w:rFonts w:ascii="Times New Roman" w:hAnsi="Times New Roman" w:cs="Times New Roman"/>
                <w:sz w:val="28"/>
                <w:szCs w:val="28"/>
              </w:rPr>
            </w:pP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b/>
                <w:sz w:val="28"/>
                <w:szCs w:val="28"/>
              </w:rPr>
            </w:pPr>
            <w:r w:rsidRPr="004F79F8">
              <w:rPr>
                <w:rFonts w:ascii="Times New Roman" w:hAnsi="Times New Roman" w:cs="Times New Roman"/>
                <w:sz w:val="28"/>
                <w:szCs w:val="28"/>
              </w:rPr>
              <w:t>подготовка рефератов по определенной проблеме, теме, докладов, работа с интернет-ресурсами и ЭБС</w:t>
            </w:r>
          </w:p>
        </w:tc>
        <w:tc>
          <w:tcPr>
            <w:tcW w:w="992" w:type="dxa"/>
            <w:shd w:val="clear" w:color="auto" w:fill="auto"/>
          </w:tcPr>
          <w:p w:rsidR="004F79F8" w:rsidRPr="004F79F8" w:rsidRDefault="00210D08" w:rsidP="00E667F7">
            <w:pPr>
              <w:contextualSpacing/>
              <w:rPr>
                <w:rFonts w:ascii="Times New Roman" w:hAnsi="Times New Roman" w:cs="Times New Roman"/>
                <w:sz w:val="28"/>
                <w:szCs w:val="28"/>
              </w:rPr>
            </w:pPr>
            <w:r>
              <w:rPr>
                <w:rFonts w:ascii="Times New Roman" w:hAnsi="Times New Roman" w:cs="Times New Roman"/>
                <w:sz w:val="28"/>
                <w:szCs w:val="28"/>
              </w:rPr>
              <w:t>1</w:t>
            </w:r>
          </w:p>
        </w:tc>
      </w:tr>
      <w:tr w:rsidR="004F79F8" w:rsidRPr="004F79F8" w:rsidTr="00E667F7">
        <w:tc>
          <w:tcPr>
            <w:tcW w:w="1951" w:type="dxa"/>
            <w:vMerge w:val="restart"/>
            <w:shd w:val="clear" w:color="auto" w:fill="auto"/>
          </w:tcPr>
          <w:p w:rsidR="004F79F8" w:rsidRPr="004F79F8" w:rsidRDefault="004F79F8" w:rsidP="00E667F7">
            <w:pPr>
              <w:contextualSpacing/>
              <w:rPr>
                <w:rFonts w:ascii="Times New Roman" w:hAnsi="Times New Roman" w:cs="Times New Roman"/>
                <w:sz w:val="28"/>
                <w:szCs w:val="28"/>
              </w:rPr>
            </w:pPr>
            <w:r w:rsidRPr="004F79F8">
              <w:rPr>
                <w:rFonts w:ascii="Times New Roman" w:hAnsi="Times New Roman" w:cs="Times New Roman"/>
                <w:sz w:val="28"/>
                <w:szCs w:val="28"/>
              </w:rPr>
              <w:t xml:space="preserve">3. </w:t>
            </w:r>
            <w:r w:rsidR="00E667F7" w:rsidRPr="00AF08F0">
              <w:rPr>
                <w:rFonts w:ascii="Times New Roman" w:hAnsi="Times New Roman" w:cs="Times New Roman"/>
                <w:sz w:val="28"/>
                <w:szCs w:val="28"/>
              </w:rPr>
              <w:t>Специальные средства ОВД</w:t>
            </w: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b/>
                <w:sz w:val="28"/>
                <w:szCs w:val="28"/>
              </w:rPr>
            </w:pPr>
            <w:r w:rsidRPr="004F79F8">
              <w:rPr>
                <w:rFonts w:ascii="Times New Roman" w:hAnsi="Times New Roman" w:cs="Times New Roman"/>
                <w:sz w:val="28"/>
                <w:szCs w:val="28"/>
              </w:rP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92" w:type="dxa"/>
            <w:shd w:val="clear" w:color="auto" w:fill="auto"/>
          </w:tcPr>
          <w:p w:rsidR="004F79F8" w:rsidRPr="004F79F8" w:rsidRDefault="00921ED3" w:rsidP="00E667F7">
            <w:pPr>
              <w:contextualSpacing/>
              <w:rPr>
                <w:rFonts w:ascii="Times New Roman" w:hAnsi="Times New Roman" w:cs="Times New Roman"/>
                <w:sz w:val="28"/>
                <w:szCs w:val="28"/>
              </w:rPr>
            </w:pPr>
            <w:r>
              <w:rPr>
                <w:rFonts w:ascii="Times New Roman" w:hAnsi="Times New Roman" w:cs="Times New Roman"/>
                <w:sz w:val="28"/>
                <w:szCs w:val="28"/>
              </w:rPr>
              <w:t>1</w:t>
            </w:r>
          </w:p>
        </w:tc>
      </w:tr>
      <w:tr w:rsidR="004F79F8" w:rsidRPr="004F79F8" w:rsidTr="00E667F7">
        <w:tc>
          <w:tcPr>
            <w:tcW w:w="1951" w:type="dxa"/>
            <w:vMerge/>
            <w:shd w:val="clear" w:color="auto" w:fill="auto"/>
          </w:tcPr>
          <w:p w:rsidR="004F79F8" w:rsidRPr="004F79F8" w:rsidRDefault="004F79F8" w:rsidP="00E667F7">
            <w:pPr>
              <w:contextualSpacing/>
              <w:rPr>
                <w:rFonts w:ascii="Times New Roman" w:hAnsi="Times New Roman" w:cs="Times New Roman"/>
                <w:sz w:val="28"/>
                <w:szCs w:val="28"/>
              </w:rPr>
            </w:pPr>
          </w:p>
        </w:tc>
        <w:tc>
          <w:tcPr>
            <w:tcW w:w="6662" w:type="dxa"/>
            <w:shd w:val="clear" w:color="auto" w:fill="auto"/>
            <w:vAlign w:val="center"/>
          </w:tcPr>
          <w:p w:rsidR="004F79F8" w:rsidRPr="004F79F8" w:rsidRDefault="004F79F8" w:rsidP="00E779F9">
            <w:pPr>
              <w:contextualSpacing/>
              <w:jc w:val="both"/>
              <w:rPr>
                <w:rFonts w:ascii="Times New Roman" w:hAnsi="Times New Roman" w:cs="Times New Roman"/>
                <w:sz w:val="28"/>
                <w:szCs w:val="28"/>
              </w:rPr>
            </w:pPr>
            <w:r w:rsidRPr="004F79F8">
              <w:rPr>
                <w:rFonts w:ascii="Times New Roman" w:hAnsi="Times New Roman" w:cs="Times New Roman"/>
                <w:sz w:val="28"/>
                <w:szCs w:val="28"/>
              </w:rPr>
              <w:t>анализ нормативно-правового акта  / анализ научной публикации (статьи, фрагмента монографии), работа с интернет-ресурсами и ЭБС</w:t>
            </w:r>
          </w:p>
        </w:tc>
        <w:tc>
          <w:tcPr>
            <w:tcW w:w="992" w:type="dxa"/>
            <w:shd w:val="clear" w:color="auto" w:fill="auto"/>
          </w:tcPr>
          <w:p w:rsidR="004F79F8" w:rsidRPr="004F79F8" w:rsidRDefault="00210D08" w:rsidP="00E667F7">
            <w:pPr>
              <w:contextualSpacing/>
              <w:rPr>
                <w:rFonts w:ascii="Times New Roman" w:hAnsi="Times New Roman" w:cs="Times New Roman"/>
                <w:sz w:val="28"/>
                <w:szCs w:val="28"/>
              </w:rPr>
            </w:pPr>
            <w:r>
              <w:rPr>
                <w:rFonts w:ascii="Times New Roman" w:hAnsi="Times New Roman" w:cs="Times New Roman"/>
                <w:sz w:val="28"/>
                <w:szCs w:val="28"/>
              </w:rPr>
              <w:t>1</w:t>
            </w:r>
          </w:p>
        </w:tc>
      </w:tr>
      <w:tr w:rsidR="004F79F8" w:rsidRPr="004F79F8" w:rsidTr="00E667F7">
        <w:trPr>
          <w:trHeight w:val="586"/>
        </w:trPr>
        <w:tc>
          <w:tcPr>
            <w:tcW w:w="1951" w:type="dxa"/>
            <w:vMerge/>
            <w:shd w:val="clear" w:color="auto" w:fill="auto"/>
          </w:tcPr>
          <w:p w:rsidR="004F79F8" w:rsidRPr="004F79F8" w:rsidRDefault="004F79F8" w:rsidP="00E667F7">
            <w:pPr>
              <w:contextualSpacing/>
              <w:rPr>
                <w:rFonts w:ascii="Times New Roman" w:hAnsi="Times New Roman" w:cs="Times New Roman"/>
                <w:sz w:val="28"/>
                <w:szCs w:val="28"/>
              </w:rPr>
            </w:pP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b/>
                <w:sz w:val="28"/>
                <w:szCs w:val="28"/>
              </w:rPr>
            </w:pPr>
            <w:r w:rsidRPr="004F79F8">
              <w:rPr>
                <w:rFonts w:ascii="Times New Roman" w:hAnsi="Times New Roman" w:cs="Times New Roman"/>
                <w:sz w:val="28"/>
                <w:szCs w:val="28"/>
              </w:rPr>
              <w:t>подготовка рефератов по определенной проблеме, теме, докладов, работа с интернет-ресурсами и ЭБС</w:t>
            </w:r>
          </w:p>
        </w:tc>
        <w:tc>
          <w:tcPr>
            <w:tcW w:w="992" w:type="dxa"/>
            <w:shd w:val="clear" w:color="auto" w:fill="auto"/>
          </w:tcPr>
          <w:p w:rsidR="004F79F8" w:rsidRPr="004F79F8" w:rsidRDefault="00210D08" w:rsidP="00E667F7">
            <w:pPr>
              <w:contextualSpacing/>
              <w:rPr>
                <w:rFonts w:ascii="Times New Roman" w:hAnsi="Times New Roman" w:cs="Times New Roman"/>
                <w:sz w:val="28"/>
                <w:szCs w:val="28"/>
              </w:rPr>
            </w:pPr>
            <w:r>
              <w:rPr>
                <w:rFonts w:ascii="Times New Roman" w:hAnsi="Times New Roman" w:cs="Times New Roman"/>
                <w:sz w:val="28"/>
                <w:szCs w:val="28"/>
              </w:rPr>
              <w:t>1</w:t>
            </w:r>
          </w:p>
        </w:tc>
      </w:tr>
      <w:tr w:rsidR="004F79F8" w:rsidRPr="004F79F8" w:rsidTr="00E667F7">
        <w:tc>
          <w:tcPr>
            <w:tcW w:w="1951" w:type="dxa"/>
            <w:vMerge w:val="restart"/>
            <w:shd w:val="clear" w:color="auto" w:fill="auto"/>
          </w:tcPr>
          <w:p w:rsidR="004F79F8" w:rsidRPr="004F79F8" w:rsidRDefault="004F79F8" w:rsidP="00E667F7">
            <w:pPr>
              <w:contextualSpacing/>
              <w:rPr>
                <w:rFonts w:ascii="Times New Roman" w:hAnsi="Times New Roman" w:cs="Times New Roman"/>
                <w:sz w:val="28"/>
                <w:szCs w:val="28"/>
              </w:rPr>
            </w:pPr>
            <w:r w:rsidRPr="004F79F8">
              <w:rPr>
                <w:rFonts w:ascii="Times New Roman" w:hAnsi="Times New Roman" w:cs="Times New Roman"/>
                <w:sz w:val="28"/>
                <w:szCs w:val="28"/>
              </w:rPr>
              <w:t xml:space="preserve">4. </w:t>
            </w:r>
            <w:r w:rsidR="00E667F7" w:rsidRPr="00AF08F0">
              <w:rPr>
                <w:rFonts w:ascii="Times New Roman" w:hAnsi="Times New Roman" w:cs="Times New Roman"/>
                <w:spacing w:val="-2"/>
                <w:sz w:val="28"/>
                <w:szCs w:val="28"/>
              </w:rPr>
              <w:t xml:space="preserve">Технические средства и системы </w:t>
            </w:r>
            <w:r w:rsidR="00E667F7" w:rsidRPr="00AF08F0">
              <w:rPr>
                <w:rFonts w:ascii="Times New Roman" w:hAnsi="Times New Roman" w:cs="Times New Roman"/>
                <w:spacing w:val="-2"/>
                <w:sz w:val="28"/>
                <w:szCs w:val="28"/>
              </w:rPr>
              <w:lastRenderedPageBreak/>
              <w:t>охраны</w:t>
            </w: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b/>
                <w:sz w:val="28"/>
                <w:szCs w:val="28"/>
              </w:rPr>
            </w:pPr>
            <w:r w:rsidRPr="004F79F8">
              <w:rPr>
                <w:rFonts w:ascii="Times New Roman" w:hAnsi="Times New Roman" w:cs="Times New Roman"/>
                <w:sz w:val="28"/>
                <w:szCs w:val="28"/>
              </w:rPr>
              <w:lastRenderedPageBreak/>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92" w:type="dxa"/>
            <w:shd w:val="clear" w:color="auto" w:fill="auto"/>
          </w:tcPr>
          <w:p w:rsidR="004F79F8" w:rsidRPr="004F79F8" w:rsidRDefault="00921ED3" w:rsidP="00E667F7">
            <w:pPr>
              <w:contextualSpacing/>
              <w:rPr>
                <w:rFonts w:ascii="Times New Roman" w:eastAsia="MS Mincho" w:hAnsi="Times New Roman" w:cs="Times New Roman"/>
                <w:sz w:val="28"/>
                <w:szCs w:val="28"/>
                <w:lang w:eastAsia="ja-JP"/>
              </w:rPr>
            </w:pPr>
            <w:r>
              <w:rPr>
                <w:rFonts w:ascii="Times New Roman" w:eastAsia="MS Mincho" w:hAnsi="Times New Roman" w:cs="Times New Roman"/>
                <w:sz w:val="28"/>
                <w:szCs w:val="28"/>
                <w:lang w:eastAsia="ja-JP"/>
              </w:rPr>
              <w:t>1</w:t>
            </w:r>
          </w:p>
        </w:tc>
      </w:tr>
      <w:tr w:rsidR="004F79F8" w:rsidRPr="004F79F8" w:rsidTr="00E667F7">
        <w:tc>
          <w:tcPr>
            <w:tcW w:w="1951" w:type="dxa"/>
            <w:vMerge/>
            <w:shd w:val="clear" w:color="auto" w:fill="auto"/>
          </w:tcPr>
          <w:p w:rsidR="004F79F8" w:rsidRPr="004F79F8" w:rsidRDefault="004F79F8" w:rsidP="00E667F7">
            <w:pPr>
              <w:contextualSpacing/>
              <w:rPr>
                <w:rFonts w:ascii="Times New Roman" w:hAnsi="Times New Roman" w:cs="Times New Roman"/>
                <w:sz w:val="28"/>
                <w:szCs w:val="28"/>
              </w:rPr>
            </w:pP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sz w:val="28"/>
                <w:szCs w:val="28"/>
              </w:rPr>
            </w:pPr>
            <w:r w:rsidRPr="004F79F8">
              <w:rPr>
                <w:rFonts w:ascii="Times New Roman" w:hAnsi="Times New Roman" w:cs="Times New Roman"/>
                <w:sz w:val="28"/>
                <w:szCs w:val="28"/>
              </w:rPr>
              <w:t>анализ нормативно-правового акта  / анализ научной публикации (статьи, фрагмента монографии)</w:t>
            </w:r>
          </w:p>
        </w:tc>
        <w:tc>
          <w:tcPr>
            <w:tcW w:w="992" w:type="dxa"/>
            <w:shd w:val="clear" w:color="auto" w:fill="auto"/>
          </w:tcPr>
          <w:p w:rsidR="004F79F8" w:rsidRPr="004F79F8" w:rsidRDefault="00210D08" w:rsidP="00E667F7">
            <w:pPr>
              <w:contextualSpacing/>
              <w:rPr>
                <w:rFonts w:ascii="Times New Roman" w:eastAsia="MS Mincho" w:hAnsi="Times New Roman" w:cs="Times New Roman"/>
                <w:sz w:val="28"/>
                <w:szCs w:val="28"/>
                <w:lang w:eastAsia="ja-JP"/>
              </w:rPr>
            </w:pPr>
            <w:r>
              <w:rPr>
                <w:rFonts w:ascii="Times New Roman" w:eastAsia="MS Mincho" w:hAnsi="Times New Roman" w:cs="Times New Roman"/>
                <w:sz w:val="28"/>
                <w:szCs w:val="28"/>
                <w:lang w:eastAsia="ja-JP"/>
              </w:rPr>
              <w:t>1</w:t>
            </w:r>
          </w:p>
        </w:tc>
      </w:tr>
      <w:tr w:rsidR="004F79F8" w:rsidRPr="004F79F8" w:rsidTr="00E667F7">
        <w:tc>
          <w:tcPr>
            <w:tcW w:w="1951" w:type="dxa"/>
            <w:vMerge/>
            <w:shd w:val="clear" w:color="auto" w:fill="auto"/>
          </w:tcPr>
          <w:p w:rsidR="004F79F8" w:rsidRPr="004F79F8" w:rsidRDefault="004F79F8" w:rsidP="00E667F7">
            <w:pPr>
              <w:contextualSpacing/>
              <w:rPr>
                <w:rFonts w:ascii="Times New Roman" w:hAnsi="Times New Roman" w:cs="Times New Roman"/>
                <w:sz w:val="28"/>
                <w:szCs w:val="28"/>
              </w:rPr>
            </w:pP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sz w:val="28"/>
                <w:szCs w:val="28"/>
              </w:rPr>
            </w:pPr>
            <w:r w:rsidRPr="004F79F8">
              <w:rPr>
                <w:rFonts w:ascii="Times New Roman" w:hAnsi="Times New Roman" w:cs="Times New Roman"/>
                <w:sz w:val="28"/>
                <w:szCs w:val="28"/>
              </w:rPr>
              <w:t>подготовка рефератов по определенной проблеме, теме, докладов, работа с интернет-ресурсами и ЭБС</w:t>
            </w:r>
          </w:p>
        </w:tc>
        <w:tc>
          <w:tcPr>
            <w:tcW w:w="992" w:type="dxa"/>
            <w:shd w:val="clear" w:color="auto" w:fill="auto"/>
          </w:tcPr>
          <w:p w:rsidR="004F79F8" w:rsidRPr="004F79F8" w:rsidRDefault="00210D08" w:rsidP="00E667F7">
            <w:pPr>
              <w:contextualSpacing/>
              <w:rPr>
                <w:rFonts w:ascii="Times New Roman" w:eastAsia="MS Mincho" w:hAnsi="Times New Roman" w:cs="Times New Roman"/>
                <w:sz w:val="28"/>
                <w:szCs w:val="28"/>
                <w:lang w:eastAsia="ja-JP"/>
              </w:rPr>
            </w:pPr>
            <w:r>
              <w:rPr>
                <w:rFonts w:ascii="Times New Roman" w:eastAsia="MS Mincho" w:hAnsi="Times New Roman" w:cs="Times New Roman"/>
                <w:sz w:val="28"/>
                <w:szCs w:val="28"/>
                <w:lang w:eastAsia="ja-JP"/>
              </w:rPr>
              <w:t>1</w:t>
            </w:r>
          </w:p>
        </w:tc>
      </w:tr>
      <w:tr w:rsidR="004F79F8" w:rsidRPr="004F79F8" w:rsidTr="00E667F7">
        <w:tc>
          <w:tcPr>
            <w:tcW w:w="1951" w:type="dxa"/>
            <w:vMerge w:val="restart"/>
            <w:shd w:val="clear" w:color="auto" w:fill="auto"/>
          </w:tcPr>
          <w:p w:rsidR="004F79F8" w:rsidRPr="004F79F8" w:rsidRDefault="004F79F8" w:rsidP="00E667F7">
            <w:pPr>
              <w:contextualSpacing/>
              <w:rPr>
                <w:rFonts w:ascii="Times New Roman" w:hAnsi="Times New Roman" w:cs="Times New Roman"/>
                <w:sz w:val="28"/>
                <w:szCs w:val="28"/>
              </w:rPr>
            </w:pPr>
            <w:r w:rsidRPr="004F79F8">
              <w:rPr>
                <w:rFonts w:ascii="Times New Roman" w:hAnsi="Times New Roman" w:cs="Times New Roman"/>
                <w:sz w:val="28"/>
                <w:szCs w:val="28"/>
              </w:rPr>
              <w:t xml:space="preserve">5. </w:t>
            </w:r>
            <w:r w:rsidR="00E667F7" w:rsidRPr="00AF08F0">
              <w:rPr>
                <w:rFonts w:ascii="Times New Roman" w:hAnsi="Times New Roman" w:cs="Times New Roman"/>
                <w:spacing w:val="-2"/>
                <w:sz w:val="28"/>
                <w:szCs w:val="28"/>
              </w:rPr>
              <w:t>Технические средства и системы защиты информации</w:t>
            </w: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b/>
                <w:sz w:val="28"/>
                <w:szCs w:val="28"/>
              </w:rPr>
            </w:pPr>
            <w:r w:rsidRPr="004F79F8">
              <w:rPr>
                <w:rFonts w:ascii="Times New Roman" w:hAnsi="Times New Roman" w:cs="Times New Roman"/>
                <w:sz w:val="28"/>
                <w:szCs w:val="28"/>
              </w:rP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92" w:type="dxa"/>
            <w:shd w:val="clear" w:color="auto" w:fill="auto"/>
          </w:tcPr>
          <w:p w:rsidR="004F79F8" w:rsidRPr="004F79F8" w:rsidRDefault="00921ED3" w:rsidP="00E667F7">
            <w:pPr>
              <w:contextualSpacing/>
              <w:rPr>
                <w:rFonts w:ascii="Times New Roman" w:hAnsi="Times New Roman" w:cs="Times New Roman"/>
                <w:sz w:val="28"/>
                <w:szCs w:val="28"/>
              </w:rPr>
            </w:pPr>
            <w:r>
              <w:rPr>
                <w:rFonts w:ascii="Times New Roman" w:hAnsi="Times New Roman" w:cs="Times New Roman"/>
                <w:sz w:val="28"/>
                <w:szCs w:val="28"/>
              </w:rPr>
              <w:t>1</w:t>
            </w:r>
          </w:p>
        </w:tc>
      </w:tr>
      <w:tr w:rsidR="004F79F8" w:rsidRPr="004F79F8" w:rsidTr="00E667F7">
        <w:tc>
          <w:tcPr>
            <w:tcW w:w="1951" w:type="dxa"/>
            <w:vMerge/>
            <w:shd w:val="clear" w:color="auto" w:fill="auto"/>
          </w:tcPr>
          <w:p w:rsidR="004F79F8" w:rsidRPr="004F79F8" w:rsidRDefault="004F79F8" w:rsidP="00E667F7">
            <w:pPr>
              <w:contextualSpacing/>
              <w:rPr>
                <w:rFonts w:ascii="Times New Roman" w:hAnsi="Times New Roman" w:cs="Times New Roman"/>
                <w:sz w:val="28"/>
                <w:szCs w:val="28"/>
              </w:rPr>
            </w:pP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sz w:val="28"/>
                <w:szCs w:val="28"/>
              </w:rPr>
            </w:pPr>
            <w:r w:rsidRPr="004F79F8">
              <w:rPr>
                <w:rFonts w:ascii="Times New Roman" w:hAnsi="Times New Roman" w:cs="Times New Roman"/>
                <w:sz w:val="28"/>
                <w:szCs w:val="28"/>
              </w:rPr>
              <w:t>анализ нормативно-правового акта  / анализ научной публикации (статьи, фрагмента монографии)</w:t>
            </w:r>
          </w:p>
        </w:tc>
        <w:tc>
          <w:tcPr>
            <w:tcW w:w="992" w:type="dxa"/>
            <w:shd w:val="clear" w:color="auto" w:fill="auto"/>
          </w:tcPr>
          <w:p w:rsidR="004F79F8" w:rsidRPr="004F79F8" w:rsidRDefault="00210D08" w:rsidP="00E667F7">
            <w:pPr>
              <w:contextualSpacing/>
              <w:rPr>
                <w:rFonts w:ascii="Times New Roman" w:hAnsi="Times New Roman" w:cs="Times New Roman"/>
                <w:sz w:val="28"/>
                <w:szCs w:val="28"/>
              </w:rPr>
            </w:pPr>
            <w:r>
              <w:rPr>
                <w:rFonts w:ascii="Times New Roman" w:hAnsi="Times New Roman" w:cs="Times New Roman"/>
                <w:sz w:val="28"/>
                <w:szCs w:val="28"/>
              </w:rPr>
              <w:t>1</w:t>
            </w:r>
          </w:p>
        </w:tc>
      </w:tr>
      <w:tr w:rsidR="004F79F8" w:rsidRPr="004F79F8" w:rsidTr="00E667F7">
        <w:trPr>
          <w:trHeight w:val="586"/>
        </w:trPr>
        <w:tc>
          <w:tcPr>
            <w:tcW w:w="1951" w:type="dxa"/>
            <w:vMerge/>
            <w:shd w:val="clear" w:color="auto" w:fill="auto"/>
          </w:tcPr>
          <w:p w:rsidR="004F79F8" w:rsidRPr="004F79F8" w:rsidRDefault="004F79F8" w:rsidP="00E667F7">
            <w:pPr>
              <w:contextualSpacing/>
              <w:rPr>
                <w:rFonts w:ascii="Times New Roman" w:hAnsi="Times New Roman" w:cs="Times New Roman"/>
                <w:sz w:val="28"/>
                <w:szCs w:val="28"/>
              </w:rPr>
            </w:pP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b/>
                <w:sz w:val="28"/>
                <w:szCs w:val="28"/>
              </w:rPr>
            </w:pPr>
            <w:r w:rsidRPr="004F79F8">
              <w:rPr>
                <w:rFonts w:ascii="Times New Roman" w:hAnsi="Times New Roman" w:cs="Times New Roman"/>
                <w:sz w:val="28"/>
                <w:szCs w:val="28"/>
              </w:rPr>
              <w:t>подготовка рефератов по определенной проблеме, теме, докладов, работа с интернет-ресурсами и ЭБС</w:t>
            </w:r>
          </w:p>
        </w:tc>
        <w:tc>
          <w:tcPr>
            <w:tcW w:w="992" w:type="dxa"/>
            <w:shd w:val="clear" w:color="auto" w:fill="auto"/>
          </w:tcPr>
          <w:p w:rsidR="004F79F8" w:rsidRPr="004F79F8" w:rsidRDefault="00210D08" w:rsidP="00E667F7">
            <w:pPr>
              <w:contextualSpacing/>
              <w:rPr>
                <w:rFonts w:ascii="Times New Roman" w:hAnsi="Times New Roman" w:cs="Times New Roman"/>
                <w:sz w:val="28"/>
                <w:szCs w:val="28"/>
              </w:rPr>
            </w:pPr>
            <w:r>
              <w:rPr>
                <w:rFonts w:ascii="Times New Roman" w:hAnsi="Times New Roman" w:cs="Times New Roman"/>
                <w:sz w:val="28"/>
                <w:szCs w:val="28"/>
              </w:rPr>
              <w:t>1</w:t>
            </w:r>
          </w:p>
        </w:tc>
      </w:tr>
      <w:tr w:rsidR="004F79F8" w:rsidRPr="004F79F8" w:rsidTr="00E667F7">
        <w:trPr>
          <w:trHeight w:val="256"/>
        </w:trPr>
        <w:tc>
          <w:tcPr>
            <w:tcW w:w="1951" w:type="dxa"/>
            <w:vMerge w:val="restart"/>
            <w:shd w:val="clear" w:color="auto" w:fill="auto"/>
          </w:tcPr>
          <w:p w:rsidR="004F79F8" w:rsidRPr="004F79F8" w:rsidRDefault="004F79F8" w:rsidP="00E667F7">
            <w:pPr>
              <w:contextualSpacing/>
              <w:rPr>
                <w:rFonts w:ascii="Times New Roman" w:hAnsi="Times New Roman" w:cs="Times New Roman"/>
                <w:sz w:val="28"/>
                <w:szCs w:val="28"/>
              </w:rPr>
            </w:pPr>
            <w:r w:rsidRPr="004F79F8">
              <w:rPr>
                <w:rFonts w:ascii="Times New Roman" w:hAnsi="Times New Roman" w:cs="Times New Roman"/>
                <w:sz w:val="28"/>
                <w:szCs w:val="28"/>
              </w:rPr>
              <w:t>6.</w:t>
            </w:r>
            <w:r w:rsidR="00E667F7" w:rsidRPr="00AF08F0">
              <w:rPr>
                <w:rFonts w:ascii="Times New Roman" w:hAnsi="Times New Roman" w:cs="Times New Roman"/>
                <w:sz w:val="28"/>
                <w:szCs w:val="28"/>
              </w:rPr>
              <w:t xml:space="preserve"> Поисковая техника, средства контроля и досмотра</w:t>
            </w: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sz w:val="28"/>
                <w:szCs w:val="28"/>
              </w:rPr>
            </w:pPr>
            <w:r w:rsidRPr="004F79F8">
              <w:rPr>
                <w:rFonts w:ascii="Times New Roman" w:hAnsi="Times New Roman" w:cs="Times New Roman"/>
                <w:sz w:val="28"/>
                <w:szCs w:val="28"/>
              </w:rP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92" w:type="dxa"/>
            <w:shd w:val="clear" w:color="auto" w:fill="auto"/>
          </w:tcPr>
          <w:p w:rsidR="004F79F8" w:rsidRPr="004F79F8" w:rsidRDefault="00210D08" w:rsidP="00E667F7">
            <w:pPr>
              <w:contextualSpacing/>
              <w:rPr>
                <w:rFonts w:ascii="Times New Roman" w:hAnsi="Times New Roman" w:cs="Times New Roman"/>
                <w:sz w:val="28"/>
                <w:szCs w:val="28"/>
              </w:rPr>
            </w:pPr>
            <w:r>
              <w:rPr>
                <w:rFonts w:ascii="Times New Roman" w:hAnsi="Times New Roman" w:cs="Times New Roman"/>
                <w:sz w:val="28"/>
                <w:szCs w:val="28"/>
              </w:rPr>
              <w:t>1</w:t>
            </w:r>
          </w:p>
        </w:tc>
      </w:tr>
      <w:tr w:rsidR="004F79F8" w:rsidRPr="004F79F8" w:rsidTr="00E667F7">
        <w:trPr>
          <w:trHeight w:val="310"/>
        </w:trPr>
        <w:tc>
          <w:tcPr>
            <w:tcW w:w="1951" w:type="dxa"/>
            <w:vMerge/>
            <w:shd w:val="clear" w:color="auto" w:fill="auto"/>
          </w:tcPr>
          <w:p w:rsidR="004F79F8" w:rsidRPr="004F79F8" w:rsidRDefault="004F79F8" w:rsidP="00E667F7">
            <w:pPr>
              <w:contextualSpacing/>
              <w:rPr>
                <w:rFonts w:ascii="Times New Roman" w:hAnsi="Times New Roman" w:cs="Times New Roman"/>
                <w:sz w:val="28"/>
                <w:szCs w:val="28"/>
              </w:rPr>
            </w:pP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sz w:val="28"/>
                <w:szCs w:val="28"/>
              </w:rPr>
            </w:pPr>
            <w:r w:rsidRPr="004F79F8">
              <w:rPr>
                <w:rFonts w:ascii="Times New Roman" w:hAnsi="Times New Roman" w:cs="Times New Roman"/>
                <w:sz w:val="28"/>
                <w:szCs w:val="28"/>
              </w:rPr>
              <w:t>анализ нормативно-правового акта  / анализ научной публикации (статьи, фрагмента монографии)</w:t>
            </w:r>
          </w:p>
        </w:tc>
        <w:tc>
          <w:tcPr>
            <w:tcW w:w="992" w:type="dxa"/>
            <w:shd w:val="clear" w:color="auto" w:fill="auto"/>
          </w:tcPr>
          <w:p w:rsidR="004F79F8" w:rsidRPr="004F79F8" w:rsidRDefault="00210D08" w:rsidP="00E667F7">
            <w:pPr>
              <w:contextualSpacing/>
              <w:rPr>
                <w:rFonts w:ascii="Times New Roman" w:hAnsi="Times New Roman" w:cs="Times New Roman"/>
                <w:sz w:val="28"/>
                <w:szCs w:val="28"/>
              </w:rPr>
            </w:pPr>
            <w:r>
              <w:rPr>
                <w:rFonts w:ascii="Times New Roman" w:hAnsi="Times New Roman" w:cs="Times New Roman"/>
                <w:sz w:val="28"/>
                <w:szCs w:val="28"/>
              </w:rPr>
              <w:t>1</w:t>
            </w:r>
          </w:p>
        </w:tc>
      </w:tr>
      <w:tr w:rsidR="004F79F8" w:rsidRPr="004F79F8" w:rsidTr="00E667F7">
        <w:trPr>
          <w:trHeight w:val="232"/>
        </w:trPr>
        <w:tc>
          <w:tcPr>
            <w:tcW w:w="1951" w:type="dxa"/>
            <w:vMerge/>
            <w:shd w:val="clear" w:color="auto" w:fill="auto"/>
          </w:tcPr>
          <w:p w:rsidR="004F79F8" w:rsidRPr="004F79F8" w:rsidRDefault="004F79F8" w:rsidP="00E667F7">
            <w:pPr>
              <w:contextualSpacing/>
              <w:rPr>
                <w:rFonts w:ascii="Times New Roman" w:hAnsi="Times New Roman" w:cs="Times New Roman"/>
                <w:sz w:val="28"/>
                <w:szCs w:val="28"/>
              </w:rPr>
            </w:pP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sz w:val="28"/>
                <w:szCs w:val="28"/>
              </w:rPr>
            </w:pPr>
            <w:r w:rsidRPr="004F79F8">
              <w:rPr>
                <w:rFonts w:ascii="Times New Roman" w:hAnsi="Times New Roman" w:cs="Times New Roman"/>
                <w:sz w:val="28"/>
                <w:szCs w:val="28"/>
              </w:rPr>
              <w:t>подготовка рефератов по определенной проблеме, теме, докладов, работа с интернет-ресурсами и ЭБС</w:t>
            </w:r>
          </w:p>
        </w:tc>
        <w:tc>
          <w:tcPr>
            <w:tcW w:w="992" w:type="dxa"/>
            <w:shd w:val="clear" w:color="auto" w:fill="auto"/>
          </w:tcPr>
          <w:p w:rsidR="004F79F8" w:rsidRPr="004F79F8" w:rsidRDefault="00210D08" w:rsidP="00E667F7">
            <w:pPr>
              <w:contextualSpacing/>
              <w:rPr>
                <w:rFonts w:ascii="Times New Roman" w:hAnsi="Times New Roman" w:cs="Times New Roman"/>
                <w:sz w:val="28"/>
                <w:szCs w:val="28"/>
              </w:rPr>
            </w:pPr>
            <w:r>
              <w:rPr>
                <w:rFonts w:ascii="Times New Roman" w:hAnsi="Times New Roman" w:cs="Times New Roman"/>
                <w:sz w:val="28"/>
                <w:szCs w:val="28"/>
              </w:rPr>
              <w:t>1</w:t>
            </w:r>
          </w:p>
        </w:tc>
      </w:tr>
      <w:tr w:rsidR="004F79F8" w:rsidRPr="004F79F8" w:rsidTr="00E667F7">
        <w:tc>
          <w:tcPr>
            <w:tcW w:w="1951" w:type="dxa"/>
            <w:vMerge w:val="restart"/>
            <w:shd w:val="clear" w:color="auto" w:fill="auto"/>
          </w:tcPr>
          <w:p w:rsidR="004F79F8" w:rsidRPr="004F79F8" w:rsidRDefault="004F79F8" w:rsidP="00E667F7">
            <w:pPr>
              <w:contextualSpacing/>
              <w:rPr>
                <w:rFonts w:ascii="Times New Roman" w:hAnsi="Times New Roman" w:cs="Times New Roman"/>
                <w:sz w:val="28"/>
                <w:szCs w:val="28"/>
              </w:rPr>
            </w:pPr>
            <w:r w:rsidRPr="004F79F8">
              <w:rPr>
                <w:rFonts w:ascii="Times New Roman" w:hAnsi="Times New Roman" w:cs="Times New Roman"/>
                <w:sz w:val="28"/>
                <w:szCs w:val="28"/>
              </w:rPr>
              <w:t xml:space="preserve">7. </w:t>
            </w:r>
            <w:r w:rsidR="00E667F7" w:rsidRPr="00AF08F0">
              <w:rPr>
                <w:rFonts w:ascii="Times New Roman" w:hAnsi="Times New Roman" w:cs="Times New Roman"/>
                <w:sz w:val="28"/>
                <w:szCs w:val="28"/>
              </w:rPr>
              <w:t>Комплекс технических средств ОВД</w:t>
            </w: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b/>
                <w:sz w:val="28"/>
                <w:szCs w:val="28"/>
              </w:rPr>
            </w:pPr>
            <w:r w:rsidRPr="004F79F8">
              <w:rPr>
                <w:rFonts w:ascii="Times New Roman" w:hAnsi="Times New Roman" w:cs="Times New Roman"/>
                <w:sz w:val="28"/>
                <w:szCs w:val="28"/>
              </w:rP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92" w:type="dxa"/>
            <w:shd w:val="clear" w:color="auto" w:fill="auto"/>
          </w:tcPr>
          <w:p w:rsidR="004F79F8" w:rsidRPr="004F79F8" w:rsidRDefault="00210D08" w:rsidP="00E667F7">
            <w:pPr>
              <w:contextualSpacing/>
              <w:rPr>
                <w:rFonts w:ascii="Times New Roman" w:hAnsi="Times New Roman" w:cs="Times New Roman"/>
                <w:sz w:val="28"/>
                <w:szCs w:val="28"/>
              </w:rPr>
            </w:pPr>
            <w:r>
              <w:rPr>
                <w:rFonts w:ascii="Times New Roman" w:hAnsi="Times New Roman" w:cs="Times New Roman"/>
                <w:sz w:val="28"/>
                <w:szCs w:val="28"/>
              </w:rPr>
              <w:t>1</w:t>
            </w:r>
          </w:p>
        </w:tc>
      </w:tr>
      <w:tr w:rsidR="004F79F8" w:rsidRPr="004F79F8" w:rsidTr="00E667F7">
        <w:tc>
          <w:tcPr>
            <w:tcW w:w="1951" w:type="dxa"/>
            <w:vMerge/>
            <w:shd w:val="clear" w:color="auto" w:fill="auto"/>
          </w:tcPr>
          <w:p w:rsidR="004F79F8" w:rsidRPr="004F79F8" w:rsidRDefault="004F79F8" w:rsidP="00E667F7">
            <w:pPr>
              <w:contextualSpacing/>
              <w:rPr>
                <w:rFonts w:ascii="Times New Roman" w:hAnsi="Times New Roman" w:cs="Times New Roman"/>
                <w:sz w:val="28"/>
                <w:szCs w:val="28"/>
              </w:rPr>
            </w:pP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sz w:val="28"/>
                <w:szCs w:val="28"/>
              </w:rPr>
            </w:pPr>
            <w:r w:rsidRPr="004F79F8">
              <w:rPr>
                <w:rFonts w:ascii="Times New Roman" w:hAnsi="Times New Roman" w:cs="Times New Roman"/>
                <w:sz w:val="28"/>
                <w:szCs w:val="28"/>
              </w:rPr>
              <w:t>анализ нормативно-правового акта  / анализ научной публикации (статьи, фрагмента монографии)</w:t>
            </w:r>
          </w:p>
        </w:tc>
        <w:tc>
          <w:tcPr>
            <w:tcW w:w="992" w:type="dxa"/>
            <w:shd w:val="clear" w:color="auto" w:fill="auto"/>
          </w:tcPr>
          <w:p w:rsidR="004F79F8" w:rsidRPr="004F79F8" w:rsidRDefault="00210D08" w:rsidP="00E667F7">
            <w:pPr>
              <w:contextualSpacing/>
              <w:rPr>
                <w:rFonts w:ascii="Times New Roman" w:hAnsi="Times New Roman" w:cs="Times New Roman"/>
                <w:sz w:val="28"/>
                <w:szCs w:val="28"/>
              </w:rPr>
            </w:pPr>
            <w:r>
              <w:rPr>
                <w:rFonts w:ascii="Times New Roman" w:hAnsi="Times New Roman" w:cs="Times New Roman"/>
                <w:sz w:val="28"/>
                <w:szCs w:val="28"/>
              </w:rPr>
              <w:t>1</w:t>
            </w:r>
          </w:p>
        </w:tc>
      </w:tr>
      <w:tr w:rsidR="004F79F8" w:rsidRPr="004F79F8" w:rsidTr="00E667F7">
        <w:tc>
          <w:tcPr>
            <w:tcW w:w="1951" w:type="dxa"/>
            <w:vMerge/>
            <w:shd w:val="clear" w:color="auto" w:fill="auto"/>
          </w:tcPr>
          <w:p w:rsidR="004F79F8" w:rsidRPr="004F79F8" w:rsidRDefault="004F79F8" w:rsidP="00E667F7">
            <w:pPr>
              <w:contextualSpacing/>
              <w:rPr>
                <w:rFonts w:ascii="Times New Roman" w:hAnsi="Times New Roman" w:cs="Times New Roman"/>
                <w:sz w:val="28"/>
                <w:szCs w:val="28"/>
              </w:rPr>
            </w:pP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b/>
                <w:sz w:val="28"/>
                <w:szCs w:val="28"/>
              </w:rPr>
            </w:pPr>
            <w:r w:rsidRPr="004F79F8">
              <w:rPr>
                <w:rFonts w:ascii="Times New Roman" w:hAnsi="Times New Roman" w:cs="Times New Roman"/>
                <w:sz w:val="28"/>
                <w:szCs w:val="28"/>
              </w:rPr>
              <w:t>подготовка рефератов по определенной проблеме, теме, докладов, работа с интернет-ресурсами и ЭБС</w:t>
            </w:r>
          </w:p>
        </w:tc>
        <w:tc>
          <w:tcPr>
            <w:tcW w:w="992" w:type="dxa"/>
            <w:shd w:val="clear" w:color="auto" w:fill="auto"/>
          </w:tcPr>
          <w:p w:rsidR="004F79F8" w:rsidRPr="004F79F8" w:rsidRDefault="00210D08" w:rsidP="00E667F7">
            <w:pPr>
              <w:contextualSpacing/>
              <w:rPr>
                <w:rFonts w:ascii="Times New Roman" w:hAnsi="Times New Roman" w:cs="Times New Roman"/>
                <w:sz w:val="28"/>
                <w:szCs w:val="28"/>
              </w:rPr>
            </w:pPr>
            <w:r>
              <w:rPr>
                <w:rFonts w:ascii="Times New Roman" w:hAnsi="Times New Roman" w:cs="Times New Roman"/>
                <w:sz w:val="28"/>
                <w:szCs w:val="28"/>
              </w:rPr>
              <w:t>1</w:t>
            </w:r>
          </w:p>
        </w:tc>
      </w:tr>
      <w:tr w:rsidR="004F79F8" w:rsidRPr="004F79F8" w:rsidTr="00E667F7">
        <w:tc>
          <w:tcPr>
            <w:tcW w:w="1951" w:type="dxa"/>
            <w:vMerge/>
            <w:shd w:val="clear" w:color="auto" w:fill="auto"/>
          </w:tcPr>
          <w:p w:rsidR="004F79F8" w:rsidRPr="004F79F8" w:rsidRDefault="004F79F8" w:rsidP="00E667F7">
            <w:pPr>
              <w:contextualSpacing/>
              <w:rPr>
                <w:rFonts w:ascii="Times New Roman" w:hAnsi="Times New Roman" w:cs="Times New Roman"/>
                <w:sz w:val="28"/>
                <w:szCs w:val="28"/>
              </w:rPr>
            </w:pP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sz w:val="28"/>
                <w:szCs w:val="28"/>
              </w:rPr>
            </w:pPr>
            <w:r w:rsidRPr="004F79F8">
              <w:rPr>
                <w:rFonts w:ascii="Times New Roman" w:hAnsi="Times New Roman" w:cs="Times New Roman"/>
                <w:sz w:val="28"/>
                <w:szCs w:val="28"/>
              </w:rPr>
              <w:t>участие в НИРС</w:t>
            </w:r>
          </w:p>
        </w:tc>
        <w:tc>
          <w:tcPr>
            <w:tcW w:w="992" w:type="dxa"/>
            <w:shd w:val="clear" w:color="auto" w:fill="auto"/>
          </w:tcPr>
          <w:p w:rsidR="004F79F8" w:rsidRPr="004F79F8" w:rsidRDefault="00210D08" w:rsidP="00E667F7">
            <w:pPr>
              <w:contextualSpacing/>
              <w:rPr>
                <w:rFonts w:ascii="Times New Roman" w:hAnsi="Times New Roman" w:cs="Times New Roman"/>
                <w:sz w:val="28"/>
                <w:szCs w:val="28"/>
              </w:rPr>
            </w:pPr>
            <w:r>
              <w:rPr>
                <w:rFonts w:ascii="Times New Roman" w:hAnsi="Times New Roman" w:cs="Times New Roman"/>
                <w:sz w:val="28"/>
                <w:szCs w:val="28"/>
              </w:rPr>
              <w:t>1</w:t>
            </w:r>
          </w:p>
        </w:tc>
      </w:tr>
      <w:tr w:rsidR="004F79F8" w:rsidRPr="004F79F8" w:rsidTr="00E667F7">
        <w:tc>
          <w:tcPr>
            <w:tcW w:w="1951" w:type="dxa"/>
            <w:vMerge w:val="restart"/>
            <w:shd w:val="clear" w:color="auto" w:fill="auto"/>
          </w:tcPr>
          <w:p w:rsidR="004F79F8" w:rsidRPr="004F79F8" w:rsidRDefault="004F79F8" w:rsidP="00E667F7">
            <w:pPr>
              <w:contextualSpacing/>
              <w:rPr>
                <w:rFonts w:ascii="Times New Roman" w:hAnsi="Times New Roman" w:cs="Times New Roman"/>
                <w:sz w:val="28"/>
                <w:szCs w:val="28"/>
              </w:rPr>
            </w:pPr>
            <w:r w:rsidRPr="004F79F8">
              <w:rPr>
                <w:rFonts w:ascii="Times New Roman" w:hAnsi="Times New Roman" w:cs="Times New Roman"/>
                <w:sz w:val="28"/>
                <w:szCs w:val="28"/>
              </w:rPr>
              <w:t xml:space="preserve">8. </w:t>
            </w:r>
            <w:r w:rsidR="00E667F7" w:rsidRPr="00AF08F0">
              <w:rPr>
                <w:rFonts w:ascii="Times New Roman" w:hAnsi="Times New Roman" w:cs="Times New Roman"/>
                <w:sz w:val="28"/>
                <w:szCs w:val="28"/>
              </w:rPr>
              <w:t>Технические средства негласного визуального наблюдения</w:t>
            </w: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b/>
                <w:sz w:val="28"/>
                <w:szCs w:val="28"/>
              </w:rPr>
            </w:pPr>
            <w:r w:rsidRPr="004F79F8">
              <w:rPr>
                <w:rFonts w:ascii="Times New Roman" w:hAnsi="Times New Roman" w:cs="Times New Roman"/>
                <w:sz w:val="28"/>
                <w:szCs w:val="28"/>
              </w:rP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92" w:type="dxa"/>
            <w:shd w:val="clear" w:color="auto" w:fill="auto"/>
          </w:tcPr>
          <w:p w:rsidR="004F79F8" w:rsidRPr="004F79F8" w:rsidRDefault="00210D08" w:rsidP="00E667F7">
            <w:pPr>
              <w:contextualSpacing/>
              <w:rPr>
                <w:rFonts w:ascii="Times New Roman" w:eastAsia="MS Mincho" w:hAnsi="Times New Roman" w:cs="Times New Roman"/>
                <w:sz w:val="28"/>
                <w:szCs w:val="28"/>
                <w:lang w:eastAsia="ja-JP"/>
              </w:rPr>
            </w:pPr>
            <w:r>
              <w:rPr>
                <w:rFonts w:ascii="Times New Roman" w:eastAsia="MS Mincho" w:hAnsi="Times New Roman" w:cs="Times New Roman"/>
                <w:sz w:val="28"/>
                <w:szCs w:val="28"/>
                <w:lang w:eastAsia="ja-JP"/>
              </w:rPr>
              <w:t>2</w:t>
            </w:r>
          </w:p>
        </w:tc>
      </w:tr>
      <w:tr w:rsidR="004F79F8" w:rsidRPr="004F79F8" w:rsidTr="00E667F7">
        <w:tc>
          <w:tcPr>
            <w:tcW w:w="1951" w:type="dxa"/>
            <w:vMerge/>
            <w:shd w:val="clear" w:color="auto" w:fill="auto"/>
          </w:tcPr>
          <w:p w:rsidR="004F79F8" w:rsidRPr="004F79F8" w:rsidRDefault="004F79F8" w:rsidP="00E667F7">
            <w:pPr>
              <w:contextualSpacing/>
              <w:rPr>
                <w:rFonts w:ascii="Times New Roman" w:hAnsi="Times New Roman" w:cs="Times New Roman"/>
                <w:sz w:val="28"/>
                <w:szCs w:val="28"/>
              </w:rPr>
            </w:pP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sz w:val="28"/>
                <w:szCs w:val="28"/>
              </w:rPr>
            </w:pPr>
            <w:r w:rsidRPr="004F79F8">
              <w:rPr>
                <w:rFonts w:ascii="Times New Roman" w:hAnsi="Times New Roman" w:cs="Times New Roman"/>
                <w:sz w:val="28"/>
                <w:szCs w:val="28"/>
              </w:rPr>
              <w:t>анализ нормативно-правового акта  / анализ научной публикации (статьи, фрагмента монографии) , работа с интернет-ресурсами и ЭБС</w:t>
            </w:r>
          </w:p>
        </w:tc>
        <w:tc>
          <w:tcPr>
            <w:tcW w:w="992" w:type="dxa"/>
            <w:shd w:val="clear" w:color="auto" w:fill="auto"/>
          </w:tcPr>
          <w:p w:rsidR="004F79F8" w:rsidRPr="004F79F8" w:rsidRDefault="00210D08" w:rsidP="00E667F7">
            <w:pPr>
              <w:contextualSpacing/>
              <w:rPr>
                <w:rFonts w:ascii="Times New Roman" w:eastAsia="MS Mincho" w:hAnsi="Times New Roman" w:cs="Times New Roman"/>
                <w:sz w:val="28"/>
                <w:szCs w:val="28"/>
                <w:lang w:eastAsia="ja-JP"/>
              </w:rPr>
            </w:pPr>
            <w:r>
              <w:rPr>
                <w:rFonts w:ascii="Times New Roman" w:eastAsia="MS Mincho" w:hAnsi="Times New Roman" w:cs="Times New Roman"/>
                <w:sz w:val="28"/>
                <w:szCs w:val="28"/>
                <w:lang w:eastAsia="ja-JP"/>
              </w:rPr>
              <w:t>1</w:t>
            </w:r>
          </w:p>
        </w:tc>
      </w:tr>
      <w:tr w:rsidR="004F79F8" w:rsidRPr="004F79F8" w:rsidTr="00E667F7">
        <w:trPr>
          <w:trHeight w:val="586"/>
        </w:trPr>
        <w:tc>
          <w:tcPr>
            <w:tcW w:w="1951" w:type="dxa"/>
            <w:vMerge/>
            <w:shd w:val="clear" w:color="auto" w:fill="auto"/>
          </w:tcPr>
          <w:p w:rsidR="004F79F8" w:rsidRPr="004F79F8" w:rsidRDefault="004F79F8" w:rsidP="00E667F7">
            <w:pPr>
              <w:contextualSpacing/>
              <w:rPr>
                <w:rFonts w:ascii="Times New Roman" w:hAnsi="Times New Roman" w:cs="Times New Roman"/>
                <w:sz w:val="28"/>
                <w:szCs w:val="28"/>
              </w:rPr>
            </w:pP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b/>
                <w:sz w:val="28"/>
                <w:szCs w:val="28"/>
              </w:rPr>
            </w:pPr>
            <w:r w:rsidRPr="004F79F8">
              <w:rPr>
                <w:rFonts w:ascii="Times New Roman" w:hAnsi="Times New Roman" w:cs="Times New Roman"/>
                <w:sz w:val="28"/>
                <w:szCs w:val="28"/>
              </w:rPr>
              <w:t>подготовка рефератов по определенной проблеме, теме, докладов, работа с интернет-ресурсами и ЭБС</w:t>
            </w:r>
          </w:p>
        </w:tc>
        <w:tc>
          <w:tcPr>
            <w:tcW w:w="992" w:type="dxa"/>
            <w:shd w:val="clear" w:color="auto" w:fill="auto"/>
          </w:tcPr>
          <w:p w:rsidR="004F79F8" w:rsidRPr="004F79F8" w:rsidRDefault="00210D08" w:rsidP="00E667F7">
            <w:pPr>
              <w:contextualSpacing/>
              <w:rPr>
                <w:rFonts w:ascii="Times New Roman" w:eastAsia="MS Mincho" w:hAnsi="Times New Roman" w:cs="Times New Roman"/>
                <w:sz w:val="28"/>
                <w:szCs w:val="28"/>
                <w:lang w:eastAsia="ja-JP"/>
              </w:rPr>
            </w:pPr>
            <w:r>
              <w:rPr>
                <w:rFonts w:ascii="Times New Roman" w:eastAsia="MS Mincho" w:hAnsi="Times New Roman" w:cs="Times New Roman"/>
                <w:sz w:val="28"/>
                <w:szCs w:val="28"/>
                <w:lang w:eastAsia="ja-JP"/>
              </w:rPr>
              <w:t>1</w:t>
            </w:r>
          </w:p>
        </w:tc>
      </w:tr>
      <w:tr w:rsidR="004F79F8" w:rsidRPr="004F79F8" w:rsidTr="00E667F7">
        <w:tc>
          <w:tcPr>
            <w:tcW w:w="1951" w:type="dxa"/>
            <w:vMerge w:val="restart"/>
            <w:shd w:val="clear" w:color="auto" w:fill="auto"/>
          </w:tcPr>
          <w:p w:rsidR="004F79F8" w:rsidRPr="004F79F8" w:rsidRDefault="004F79F8" w:rsidP="00E667F7">
            <w:pPr>
              <w:contextualSpacing/>
              <w:rPr>
                <w:rFonts w:ascii="Times New Roman" w:hAnsi="Times New Roman" w:cs="Times New Roman"/>
                <w:sz w:val="28"/>
                <w:szCs w:val="28"/>
              </w:rPr>
            </w:pPr>
            <w:r w:rsidRPr="004F79F8">
              <w:rPr>
                <w:rFonts w:ascii="Times New Roman" w:hAnsi="Times New Roman" w:cs="Times New Roman"/>
                <w:sz w:val="28"/>
                <w:szCs w:val="28"/>
              </w:rPr>
              <w:lastRenderedPageBreak/>
              <w:t xml:space="preserve">9. </w:t>
            </w:r>
            <w:r w:rsidR="00E667F7" w:rsidRPr="00AF08F0">
              <w:rPr>
                <w:rFonts w:ascii="Times New Roman" w:hAnsi="Times New Roman" w:cs="Times New Roman"/>
                <w:sz w:val="28"/>
                <w:szCs w:val="28"/>
              </w:rPr>
              <w:t>Технические средства негласного получения акустической информации</w:t>
            </w: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b/>
                <w:sz w:val="28"/>
                <w:szCs w:val="28"/>
              </w:rPr>
            </w:pPr>
            <w:r w:rsidRPr="004F79F8">
              <w:rPr>
                <w:rFonts w:ascii="Times New Roman" w:hAnsi="Times New Roman" w:cs="Times New Roman"/>
                <w:sz w:val="28"/>
                <w:szCs w:val="28"/>
              </w:rP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92" w:type="dxa"/>
            <w:shd w:val="clear" w:color="auto" w:fill="auto"/>
          </w:tcPr>
          <w:p w:rsidR="004F79F8" w:rsidRPr="004F79F8" w:rsidRDefault="00210D08" w:rsidP="00E667F7">
            <w:pPr>
              <w:contextualSpacing/>
              <w:rPr>
                <w:rFonts w:ascii="Times New Roman" w:hAnsi="Times New Roman" w:cs="Times New Roman"/>
                <w:sz w:val="28"/>
                <w:szCs w:val="28"/>
              </w:rPr>
            </w:pPr>
            <w:r>
              <w:rPr>
                <w:rFonts w:ascii="Times New Roman" w:hAnsi="Times New Roman" w:cs="Times New Roman"/>
                <w:sz w:val="28"/>
                <w:szCs w:val="28"/>
              </w:rPr>
              <w:t>1</w:t>
            </w:r>
          </w:p>
        </w:tc>
      </w:tr>
      <w:tr w:rsidR="004F79F8" w:rsidRPr="004F79F8" w:rsidTr="00E667F7">
        <w:tc>
          <w:tcPr>
            <w:tcW w:w="1951" w:type="dxa"/>
            <w:vMerge/>
            <w:shd w:val="clear" w:color="auto" w:fill="auto"/>
          </w:tcPr>
          <w:p w:rsidR="004F79F8" w:rsidRPr="004F79F8" w:rsidRDefault="004F79F8" w:rsidP="00E667F7">
            <w:pPr>
              <w:contextualSpacing/>
              <w:rPr>
                <w:rFonts w:ascii="Times New Roman" w:hAnsi="Times New Roman" w:cs="Times New Roman"/>
                <w:sz w:val="28"/>
                <w:szCs w:val="28"/>
              </w:rPr>
            </w:pP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sz w:val="28"/>
                <w:szCs w:val="28"/>
              </w:rPr>
            </w:pPr>
            <w:r w:rsidRPr="004F79F8">
              <w:rPr>
                <w:rFonts w:ascii="Times New Roman" w:hAnsi="Times New Roman" w:cs="Times New Roman"/>
                <w:sz w:val="28"/>
                <w:szCs w:val="28"/>
              </w:rPr>
              <w:t>анализ нормативно-правового акта  / анализ научной публикации (статьи, фрагмента монографии)</w:t>
            </w:r>
          </w:p>
        </w:tc>
        <w:tc>
          <w:tcPr>
            <w:tcW w:w="992" w:type="dxa"/>
            <w:shd w:val="clear" w:color="auto" w:fill="auto"/>
          </w:tcPr>
          <w:p w:rsidR="004F79F8" w:rsidRPr="004F79F8" w:rsidRDefault="00210D08" w:rsidP="00E667F7">
            <w:pPr>
              <w:contextualSpacing/>
              <w:rPr>
                <w:rFonts w:ascii="Times New Roman" w:hAnsi="Times New Roman" w:cs="Times New Roman"/>
                <w:sz w:val="28"/>
                <w:szCs w:val="28"/>
              </w:rPr>
            </w:pPr>
            <w:r>
              <w:rPr>
                <w:rFonts w:ascii="Times New Roman" w:hAnsi="Times New Roman" w:cs="Times New Roman"/>
                <w:sz w:val="28"/>
                <w:szCs w:val="28"/>
              </w:rPr>
              <w:t>1</w:t>
            </w:r>
          </w:p>
        </w:tc>
      </w:tr>
      <w:tr w:rsidR="004F79F8" w:rsidRPr="004F79F8" w:rsidTr="00E667F7">
        <w:trPr>
          <w:trHeight w:val="586"/>
        </w:trPr>
        <w:tc>
          <w:tcPr>
            <w:tcW w:w="1951" w:type="dxa"/>
            <w:vMerge/>
            <w:shd w:val="clear" w:color="auto" w:fill="auto"/>
          </w:tcPr>
          <w:p w:rsidR="004F79F8" w:rsidRPr="004F79F8" w:rsidRDefault="004F79F8" w:rsidP="00E667F7">
            <w:pPr>
              <w:contextualSpacing/>
              <w:rPr>
                <w:rFonts w:ascii="Times New Roman" w:hAnsi="Times New Roman" w:cs="Times New Roman"/>
                <w:sz w:val="28"/>
                <w:szCs w:val="28"/>
              </w:rPr>
            </w:pP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b/>
                <w:sz w:val="28"/>
                <w:szCs w:val="28"/>
              </w:rPr>
            </w:pPr>
            <w:r w:rsidRPr="004F79F8">
              <w:rPr>
                <w:rFonts w:ascii="Times New Roman" w:hAnsi="Times New Roman" w:cs="Times New Roman"/>
                <w:sz w:val="28"/>
                <w:szCs w:val="28"/>
              </w:rPr>
              <w:t>подготовка рефератов по определенной проблеме, теме, докладов, работа с интернет-ресурсами и ЭБС</w:t>
            </w:r>
          </w:p>
        </w:tc>
        <w:tc>
          <w:tcPr>
            <w:tcW w:w="992" w:type="dxa"/>
            <w:shd w:val="clear" w:color="auto" w:fill="auto"/>
          </w:tcPr>
          <w:p w:rsidR="004F79F8" w:rsidRPr="004F79F8" w:rsidRDefault="00210D08" w:rsidP="00E667F7">
            <w:pPr>
              <w:contextualSpacing/>
              <w:rPr>
                <w:rFonts w:ascii="Times New Roman" w:hAnsi="Times New Roman" w:cs="Times New Roman"/>
                <w:sz w:val="28"/>
                <w:szCs w:val="28"/>
              </w:rPr>
            </w:pPr>
            <w:r>
              <w:rPr>
                <w:rFonts w:ascii="Times New Roman" w:hAnsi="Times New Roman" w:cs="Times New Roman"/>
                <w:sz w:val="28"/>
                <w:szCs w:val="28"/>
              </w:rPr>
              <w:t>1</w:t>
            </w:r>
          </w:p>
        </w:tc>
      </w:tr>
      <w:tr w:rsidR="004F79F8" w:rsidRPr="004F79F8" w:rsidTr="00E667F7">
        <w:tc>
          <w:tcPr>
            <w:tcW w:w="1951" w:type="dxa"/>
            <w:vMerge w:val="restart"/>
            <w:shd w:val="clear" w:color="auto" w:fill="auto"/>
          </w:tcPr>
          <w:p w:rsidR="004F79F8" w:rsidRPr="004F79F8" w:rsidRDefault="004F79F8" w:rsidP="00E667F7">
            <w:pPr>
              <w:contextualSpacing/>
              <w:rPr>
                <w:rFonts w:ascii="Times New Roman" w:hAnsi="Times New Roman" w:cs="Times New Roman"/>
                <w:sz w:val="28"/>
                <w:szCs w:val="28"/>
              </w:rPr>
            </w:pPr>
            <w:r w:rsidRPr="004F79F8">
              <w:rPr>
                <w:rFonts w:ascii="Times New Roman" w:hAnsi="Times New Roman" w:cs="Times New Roman"/>
                <w:sz w:val="28"/>
                <w:szCs w:val="28"/>
              </w:rPr>
              <w:t xml:space="preserve">10. </w:t>
            </w:r>
            <w:r w:rsidR="00E667F7" w:rsidRPr="00AF08F0">
              <w:rPr>
                <w:rFonts w:ascii="Times New Roman" w:hAnsi="Times New Roman" w:cs="Times New Roman"/>
                <w:sz w:val="28"/>
                <w:szCs w:val="28"/>
              </w:rPr>
              <w:t>Специальные химические вещества органов внутренних дел</w:t>
            </w: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b/>
                <w:sz w:val="28"/>
                <w:szCs w:val="28"/>
              </w:rPr>
            </w:pPr>
            <w:r w:rsidRPr="004F79F8">
              <w:rPr>
                <w:rFonts w:ascii="Times New Roman" w:hAnsi="Times New Roman" w:cs="Times New Roman"/>
                <w:sz w:val="28"/>
                <w:szCs w:val="28"/>
              </w:rP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92" w:type="dxa"/>
            <w:shd w:val="clear" w:color="auto" w:fill="auto"/>
          </w:tcPr>
          <w:p w:rsidR="004F79F8" w:rsidRPr="004F79F8" w:rsidRDefault="00210D08" w:rsidP="00E667F7">
            <w:pPr>
              <w:contextualSpacing/>
              <w:rPr>
                <w:rFonts w:ascii="Times New Roman" w:hAnsi="Times New Roman" w:cs="Times New Roman"/>
                <w:sz w:val="28"/>
                <w:szCs w:val="28"/>
              </w:rPr>
            </w:pPr>
            <w:r>
              <w:rPr>
                <w:rFonts w:ascii="Times New Roman" w:hAnsi="Times New Roman" w:cs="Times New Roman"/>
                <w:sz w:val="28"/>
                <w:szCs w:val="28"/>
              </w:rPr>
              <w:t>1</w:t>
            </w:r>
          </w:p>
        </w:tc>
      </w:tr>
      <w:tr w:rsidR="004F79F8" w:rsidRPr="004F79F8" w:rsidTr="00E667F7">
        <w:tc>
          <w:tcPr>
            <w:tcW w:w="1951" w:type="dxa"/>
            <w:vMerge/>
            <w:shd w:val="clear" w:color="auto" w:fill="auto"/>
          </w:tcPr>
          <w:p w:rsidR="004F79F8" w:rsidRPr="004F79F8" w:rsidRDefault="004F79F8" w:rsidP="00E667F7">
            <w:pPr>
              <w:contextualSpacing/>
              <w:rPr>
                <w:rFonts w:ascii="Times New Roman" w:hAnsi="Times New Roman" w:cs="Times New Roman"/>
                <w:sz w:val="28"/>
                <w:szCs w:val="28"/>
              </w:rPr>
            </w:pPr>
          </w:p>
        </w:tc>
        <w:tc>
          <w:tcPr>
            <w:tcW w:w="6662" w:type="dxa"/>
            <w:shd w:val="clear" w:color="auto" w:fill="auto"/>
            <w:vAlign w:val="center"/>
          </w:tcPr>
          <w:p w:rsidR="004F79F8" w:rsidRPr="004F79F8" w:rsidRDefault="004F79F8" w:rsidP="00E779F9">
            <w:pPr>
              <w:contextualSpacing/>
              <w:jc w:val="both"/>
              <w:rPr>
                <w:rFonts w:ascii="Times New Roman" w:hAnsi="Times New Roman" w:cs="Times New Roman"/>
                <w:sz w:val="28"/>
                <w:szCs w:val="28"/>
              </w:rPr>
            </w:pPr>
            <w:r w:rsidRPr="004F79F8">
              <w:rPr>
                <w:rFonts w:ascii="Times New Roman" w:hAnsi="Times New Roman" w:cs="Times New Roman"/>
                <w:sz w:val="28"/>
                <w:szCs w:val="28"/>
              </w:rPr>
              <w:t>анализ нормативно-правового акта  / анализ научной публикации (статьи, фрагмента монографии), работа с интернет-ресурсами и ЭБС</w:t>
            </w:r>
          </w:p>
        </w:tc>
        <w:tc>
          <w:tcPr>
            <w:tcW w:w="992" w:type="dxa"/>
            <w:shd w:val="clear" w:color="auto" w:fill="auto"/>
          </w:tcPr>
          <w:p w:rsidR="004F79F8" w:rsidRPr="004F79F8" w:rsidRDefault="00210D08" w:rsidP="00E667F7">
            <w:pPr>
              <w:contextualSpacing/>
              <w:rPr>
                <w:rFonts w:ascii="Times New Roman" w:hAnsi="Times New Roman" w:cs="Times New Roman"/>
                <w:sz w:val="28"/>
                <w:szCs w:val="28"/>
              </w:rPr>
            </w:pPr>
            <w:r>
              <w:rPr>
                <w:rFonts w:ascii="Times New Roman" w:hAnsi="Times New Roman" w:cs="Times New Roman"/>
                <w:sz w:val="28"/>
                <w:szCs w:val="28"/>
              </w:rPr>
              <w:t>1</w:t>
            </w:r>
          </w:p>
        </w:tc>
      </w:tr>
      <w:tr w:rsidR="004F79F8" w:rsidRPr="004F79F8" w:rsidTr="00E667F7">
        <w:trPr>
          <w:trHeight w:val="586"/>
        </w:trPr>
        <w:tc>
          <w:tcPr>
            <w:tcW w:w="1951" w:type="dxa"/>
            <w:vMerge/>
            <w:shd w:val="clear" w:color="auto" w:fill="auto"/>
          </w:tcPr>
          <w:p w:rsidR="004F79F8" w:rsidRPr="004F79F8" w:rsidRDefault="004F79F8" w:rsidP="00E667F7">
            <w:pPr>
              <w:contextualSpacing/>
              <w:rPr>
                <w:rFonts w:ascii="Times New Roman" w:hAnsi="Times New Roman" w:cs="Times New Roman"/>
                <w:sz w:val="28"/>
                <w:szCs w:val="28"/>
              </w:rPr>
            </w:pP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b/>
                <w:sz w:val="28"/>
                <w:szCs w:val="28"/>
              </w:rPr>
            </w:pPr>
            <w:r w:rsidRPr="004F79F8">
              <w:rPr>
                <w:rFonts w:ascii="Times New Roman" w:hAnsi="Times New Roman" w:cs="Times New Roman"/>
                <w:sz w:val="28"/>
                <w:szCs w:val="28"/>
              </w:rPr>
              <w:t>подготовка рефератов по определенной проблеме, теме, докладов, работа с интернет-ресурсами и ЭБС</w:t>
            </w:r>
          </w:p>
        </w:tc>
        <w:tc>
          <w:tcPr>
            <w:tcW w:w="992" w:type="dxa"/>
            <w:shd w:val="clear" w:color="auto" w:fill="auto"/>
          </w:tcPr>
          <w:p w:rsidR="004F79F8" w:rsidRPr="004F79F8" w:rsidRDefault="00210D08" w:rsidP="00E667F7">
            <w:pPr>
              <w:contextualSpacing/>
              <w:rPr>
                <w:rFonts w:ascii="Times New Roman" w:hAnsi="Times New Roman" w:cs="Times New Roman"/>
                <w:sz w:val="28"/>
                <w:szCs w:val="28"/>
              </w:rPr>
            </w:pPr>
            <w:r>
              <w:rPr>
                <w:rFonts w:ascii="Times New Roman" w:hAnsi="Times New Roman" w:cs="Times New Roman"/>
                <w:sz w:val="28"/>
                <w:szCs w:val="28"/>
              </w:rPr>
              <w:t>1</w:t>
            </w:r>
          </w:p>
        </w:tc>
      </w:tr>
      <w:tr w:rsidR="004F79F8" w:rsidRPr="004F79F8" w:rsidTr="00E667F7">
        <w:tc>
          <w:tcPr>
            <w:tcW w:w="1951" w:type="dxa"/>
            <w:vMerge w:val="restart"/>
            <w:shd w:val="clear" w:color="auto" w:fill="auto"/>
          </w:tcPr>
          <w:p w:rsidR="004F79F8" w:rsidRPr="004F79F8" w:rsidRDefault="004F79F8" w:rsidP="00E667F7">
            <w:pPr>
              <w:contextualSpacing/>
              <w:rPr>
                <w:rFonts w:ascii="Times New Roman" w:hAnsi="Times New Roman" w:cs="Times New Roman"/>
                <w:sz w:val="28"/>
                <w:szCs w:val="28"/>
              </w:rPr>
            </w:pPr>
            <w:r w:rsidRPr="004F79F8">
              <w:rPr>
                <w:rFonts w:ascii="Times New Roman" w:hAnsi="Times New Roman" w:cs="Times New Roman"/>
                <w:sz w:val="28"/>
                <w:szCs w:val="28"/>
              </w:rPr>
              <w:t xml:space="preserve">11. </w:t>
            </w:r>
            <w:r w:rsidR="00E667F7" w:rsidRPr="00AF08F0">
              <w:rPr>
                <w:rFonts w:ascii="Times New Roman" w:hAnsi="Times New Roman" w:cs="Times New Roman"/>
                <w:sz w:val="28"/>
                <w:szCs w:val="28"/>
              </w:rPr>
              <w:t>Средства негласного дактилоскопирования</w:t>
            </w: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b/>
                <w:sz w:val="28"/>
                <w:szCs w:val="28"/>
              </w:rPr>
            </w:pPr>
            <w:r w:rsidRPr="004F79F8">
              <w:rPr>
                <w:rFonts w:ascii="Times New Roman" w:hAnsi="Times New Roman" w:cs="Times New Roman"/>
                <w:sz w:val="28"/>
                <w:szCs w:val="28"/>
              </w:rP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92" w:type="dxa"/>
            <w:shd w:val="clear" w:color="auto" w:fill="auto"/>
          </w:tcPr>
          <w:p w:rsidR="004F79F8" w:rsidRPr="004F79F8" w:rsidRDefault="00210D08" w:rsidP="00E667F7">
            <w:pPr>
              <w:contextualSpacing/>
              <w:rPr>
                <w:rFonts w:ascii="Times New Roman" w:eastAsia="MS Mincho" w:hAnsi="Times New Roman" w:cs="Times New Roman"/>
                <w:sz w:val="28"/>
                <w:szCs w:val="28"/>
                <w:lang w:eastAsia="ja-JP"/>
              </w:rPr>
            </w:pPr>
            <w:r>
              <w:rPr>
                <w:rFonts w:ascii="Times New Roman" w:eastAsia="MS Mincho" w:hAnsi="Times New Roman" w:cs="Times New Roman"/>
                <w:sz w:val="28"/>
                <w:szCs w:val="28"/>
                <w:lang w:eastAsia="ja-JP"/>
              </w:rPr>
              <w:t>1</w:t>
            </w:r>
          </w:p>
        </w:tc>
      </w:tr>
      <w:tr w:rsidR="004F79F8" w:rsidRPr="004F79F8" w:rsidTr="00E667F7">
        <w:tc>
          <w:tcPr>
            <w:tcW w:w="1951" w:type="dxa"/>
            <w:vMerge/>
            <w:shd w:val="clear" w:color="auto" w:fill="auto"/>
          </w:tcPr>
          <w:p w:rsidR="004F79F8" w:rsidRPr="004F79F8" w:rsidRDefault="004F79F8" w:rsidP="00E667F7">
            <w:pPr>
              <w:contextualSpacing/>
              <w:rPr>
                <w:rFonts w:ascii="Times New Roman" w:hAnsi="Times New Roman" w:cs="Times New Roman"/>
                <w:sz w:val="28"/>
                <w:szCs w:val="28"/>
              </w:rPr>
            </w:pPr>
          </w:p>
        </w:tc>
        <w:tc>
          <w:tcPr>
            <w:tcW w:w="6662" w:type="dxa"/>
            <w:shd w:val="clear" w:color="auto" w:fill="auto"/>
            <w:vAlign w:val="center"/>
          </w:tcPr>
          <w:p w:rsidR="004F79F8" w:rsidRPr="004F79F8" w:rsidRDefault="004F79F8" w:rsidP="00E779F9">
            <w:pPr>
              <w:contextualSpacing/>
              <w:jc w:val="both"/>
              <w:rPr>
                <w:rFonts w:ascii="Times New Roman" w:hAnsi="Times New Roman" w:cs="Times New Roman"/>
                <w:sz w:val="28"/>
                <w:szCs w:val="28"/>
              </w:rPr>
            </w:pPr>
            <w:r w:rsidRPr="004F79F8">
              <w:rPr>
                <w:rFonts w:ascii="Times New Roman" w:hAnsi="Times New Roman" w:cs="Times New Roman"/>
                <w:sz w:val="28"/>
                <w:szCs w:val="28"/>
              </w:rPr>
              <w:t>анализ нормативно-правового акта  / анализ научной публикации (статьи, фрагмента монографии), работа с интернет-ресурсами и ЭБС</w:t>
            </w:r>
          </w:p>
        </w:tc>
        <w:tc>
          <w:tcPr>
            <w:tcW w:w="992" w:type="dxa"/>
            <w:shd w:val="clear" w:color="auto" w:fill="auto"/>
          </w:tcPr>
          <w:p w:rsidR="004F79F8" w:rsidRPr="004F79F8" w:rsidRDefault="00210D08" w:rsidP="00E667F7">
            <w:pPr>
              <w:contextualSpacing/>
              <w:rPr>
                <w:rFonts w:ascii="Times New Roman" w:eastAsia="MS Mincho" w:hAnsi="Times New Roman" w:cs="Times New Roman"/>
                <w:sz w:val="28"/>
                <w:szCs w:val="28"/>
                <w:lang w:eastAsia="ja-JP"/>
              </w:rPr>
            </w:pPr>
            <w:r>
              <w:rPr>
                <w:rFonts w:ascii="Times New Roman" w:eastAsia="MS Mincho" w:hAnsi="Times New Roman" w:cs="Times New Roman"/>
                <w:sz w:val="28"/>
                <w:szCs w:val="28"/>
                <w:lang w:eastAsia="ja-JP"/>
              </w:rPr>
              <w:t>1</w:t>
            </w:r>
          </w:p>
        </w:tc>
      </w:tr>
      <w:tr w:rsidR="004F79F8" w:rsidRPr="004F79F8" w:rsidTr="00E667F7">
        <w:tc>
          <w:tcPr>
            <w:tcW w:w="1951" w:type="dxa"/>
            <w:vMerge/>
            <w:shd w:val="clear" w:color="auto" w:fill="auto"/>
          </w:tcPr>
          <w:p w:rsidR="004F79F8" w:rsidRPr="004F79F8" w:rsidRDefault="004F79F8" w:rsidP="00E667F7">
            <w:pPr>
              <w:contextualSpacing/>
              <w:rPr>
                <w:rFonts w:ascii="Times New Roman" w:hAnsi="Times New Roman" w:cs="Times New Roman"/>
                <w:sz w:val="28"/>
                <w:szCs w:val="28"/>
              </w:rPr>
            </w:pP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b/>
                <w:sz w:val="28"/>
                <w:szCs w:val="28"/>
              </w:rPr>
            </w:pPr>
            <w:r w:rsidRPr="004F79F8">
              <w:rPr>
                <w:rFonts w:ascii="Times New Roman" w:hAnsi="Times New Roman" w:cs="Times New Roman"/>
                <w:sz w:val="28"/>
                <w:szCs w:val="28"/>
              </w:rPr>
              <w:t>подготовка рефератов по определенной проблеме, теме, докладов, работа с интернет-ресурсами и ЭБС</w:t>
            </w:r>
          </w:p>
        </w:tc>
        <w:tc>
          <w:tcPr>
            <w:tcW w:w="992" w:type="dxa"/>
            <w:shd w:val="clear" w:color="auto" w:fill="auto"/>
          </w:tcPr>
          <w:p w:rsidR="004F79F8" w:rsidRPr="004F79F8" w:rsidRDefault="00210D08" w:rsidP="00E667F7">
            <w:pPr>
              <w:contextualSpacing/>
              <w:rPr>
                <w:rFonts w:ascii="Times New Roman" w:eastAsia="MS Mincho" w:hAnsi="Times New Roman" w:cs="Times New Roman"/>
                <w:sz w:val="28"/>
                <w:szCs w:val="28"/>
                <w:lang w:eastAsia="ja-JP"/>
              </w:rPr>
            </w:pPr>
            <w:r>
              <w:rPr>
                <w:rFonts w:ascii="Times New Roman" w:eastAsia="MS Mincho" w:hAnsi="Times New Roman" w:cs="Times New Roman"/>
                <w:sz w:val="28"/>
                <w:szCs w:val="28"/>
                <w:lang w:eastAsia="ja-JP"/>
              </w:rPr>
              <w:t>1</w:t>
            </w:r>
          </w:p>
        </w:tc>
      </w:tr>
      <w:tr w:rsidR="004F79F8" w:rsidRPr="004F79F8" w:rsidTr="00E667F7">
        <w:tc>
          <w:tcPr>
            <w:tcW w:w="1951" w:type="dxa"/>
            <w:vMerge/>
            <w:shd w:val="clear" w:color="auto" w:fill="auto"/>
          </w:tcPr>
          <w:p w:rsidR="004F79F8" w:rsidRPr="004F79F8" w:rsidRDefault="004F79F8" w:rsidP="00E667F7">
            <w:pPr>
              <w:contextualSpacing/>
              <w:rPr>
                <w:rFonts w:ascii="Times New Roman" w:hAnsi="Times New Roman" w:cs="Times New Roman"/>
                <w:sz w:val="28"/>
                <w:szCs w:val="28"/>
              </w:rPr>
            </w:pP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sz w:val="28"/>
                <w:szCs w:val="28"/>
              </w:rPr>
            </w:pPr>
            <w:r w:rsidRPr="004F79F8">
              <w:rPr>
                <w:rFonts w:ascii="Times New Roman" w:hAnsi="Times New Roman" w:cs="Times New Roman"/>
                <w:sz w:val="28"/>
                <w:szCs w:val="28"/>
              </w:rPr>
              <w:t>участие в НИРС, работа с интернет-ресурсами и ЭБС</w:t>
            </w:r>
          </w:p>
        </w:tc>
        <w:tc>
          <w:tcPr>
            <w:tcW w:w="992" w:type="dxa"/>
            <w:shd w:val="clear" w:color="auto" w:fill="auto"/>
          </w:tcPr>
          <w:p w:rsidR="004F79F8" w:rsidRPr="004F79F8" w:rsidRDefault="00210D08" w:rsidP="00E667F7">
            <w:pPr>
              <w:contextualSpacing/>
              <w:rPr>
                <w:rFonts w:ascii="Times New Roman" w:eastAsia="MS Mincho" w:hAnsi="Times New Roman" w:cs="Times New Roman"/>
                <w:sz w:val="28"/>
                <w:szCs w:val="28"/>
                <w:lang w:eastAsia="ja-JP"/>
              </w:rPr>
            </w:pPr>
            <w:r>
              <w:rPr>
                <w:rFonts w:ascii="Times New Roman" w:eastAsia="MS Mincho" w:hAnsi="Times New Roman" w:cs="Times New Roman"/>
                <w:sz w:val="28"/>
                <w:szCs w:val="28"/>
                <w:lang w:eastAsia="ja-JP"/>
              </w:rPr>
              <w:t>1</w:t>
            </w:r>
          </w:p>
        </w:tc>
      </w:tr>
      <w:tr w:rsidR="004F79F8" w:rsidRPr="004F79F8" w:rsidTr="00E667F7">
        <w:tc>
          <w:tcPr>
            <w:tcW w:w="1951" w:type="dxa"/>
            <w:vMerge w:val="restart"/>
            <w:shd w:val="clear" w:color="auto" w:fill="auto"/>
          </w:tcPr>
          <w:p w:rsidR="004F79F8" w:rsidRPr="004F79F8" w:rsidRDefault="004F79F8" w:rsidP="00E779F9">
            <w:pPr>
              <w:contextualSpacing/>
              <w:rPr>
                <w:rFonts w:ascii="Times New Roman" w:hAnsi="Times New Roman" w:cs="Times New Roman"/>
                <w:sz w:val="28"/>
                <w:szCs w:val="28"/>
              </w:rPr>
            </w:pPr>
            <w:r w:rsidRPr="004F79F8">
              <w:rPr>
                <w:rFonts w:ascii="Times New Roman" w:hAnsi="Times New Roman" w:cs="Times New Roman"/>
                <w:sz w:val="28"/>
                <w:szCs w:val="28"/>
              </w:rPr>
              <w:t xml:space="preserve">12. </w:t>
            </w:r>
            <w:r w:rsidR="00E779F9" w:rsidRPr="00AF08F0">
              <w:rPr>
                <w:rFonts w:ascii="Times New Roman" w:hAnsi="Times New Roman" w:cs="Times New Roman"/>
                <w:sz w:val="28"/>
                <w:szCs w:val="28"/>
              </w:rPr>
              <w:t>Технические средства негласного перехвата информации с технических каналов связи</w:t>
            </w: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b/>
                <w:sz w:val="28"/>
                <w:szCs w:val="28"/>
              </w:rPr>
            </w:pPr>
            <w:r w:rsidRPr="004F79F8">
              <w:rPr>
                <w:rFonts w:ascii="Times New Roman" w:hAnsi="Times New Roman" w:cs="Times New Roman"/>
                <w:sz w:val="28"/>
                <w:szCs w:val="28"/>
              </w:rP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92" w:type="dxa"/>
            <w:shd w:val="clear" w:color="auto" w:fill="auto"/>
          </w:tcPr>
          <w:p w:rsidR="004F79F8" w:rsidRPr="004F79F8" w:rsidRDefault="00210D08" w:rsidP="00E667F7">
            <w:pPr>
              <w:contextualSpacing/>
              <w:rPr>
                <w:rFonts w:ascii="Times New Roman" w:hAnsi="Times New Roman" w:cs="Times New Roman"/>
                <w:sz w:val="28"/>
                <w:szCs w:val="28"/>
              </w:rPr>
            </w:pPr>
            <w:r>
              <w:rPr>
                <w:rFonts w:ascii="Times New Roman" w:hAnsi="Times New Roman" w:cs="Times New Roman"/>
                <w:sz w:val="28"/>
                <w:szCs w:val="28"/>
              </w:rPr>
              <w:t>1</w:t>
            </w:r>
          </w:p>
        </w:tc>
      </w:tr>
      <w:tr w:rsidR="004F79F8" w:rsidRPr="004F79F8" w:rsidTr="00E667F7">
        <w:tc>
          <w:tcPr>
            <w:tcW w:w="1951" w:type="dxa"/>
            <w:vMerge/>
            <w:shd w:val="clear" w:color="auto" w:fill="auto"/>
          </w:tcPr>
          <w:p w:rsidR="004F79F8" w:rsidRPr="004F79F8" w:rsidRDefault="004F79F8" w:rsidP="00E667F7">
            <w:pPr>
              <w:contextualSpacing/>
              <w:rPr>
                <w:rFonts w:ascii="Times New Roman" w:hAnsi="Times New Roman" w:cs="Times New Roman"/>
                <w:sz w:val="28"/>
                <w:szCs w:val="28"/>
              </w:rPr>
            </w:pP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sz w:val="28"/>
                <w:szCs w:val="28"/>
              </w:rPr>
            </w:pPr>
            <w:r w:rsidRPr="004F79F8">
              <w:rPr>
                <w:rFonts w:ascii="Times New Roman" w:hAnsi="Times New Roman" w:cs="Times New Roman"/>
                <w:sz w:val="28"/>
                <w:szCs w:val="28"/>
              </w:rPr>
              <w:t>анализ нормативно-правового акта  / анализ научной публикации (статьи, фрагмента монографии)</w:t>
            </w:r>
          </w:p>
        </w:tc>
        <w:tc>
          <w:tcPr>
            <w:tcW w:w="992" w:type="dxa"/>
            <w:shd w:val="clear" w:color="auto" w:fill="auto"/>
          </w:tcPr>
          <w:p w:rsidR="004F79F8" w:rsidRPr="004F79F8" w:rsidRDefault="00210D08" w:rsidP="00E667F7">
            <w:pPr>
              <w:contextualSpacing/>
              <w:rPr>
                <w:rFonts w:ascii="Times New Roman" w:hAnsi="Times New Roman" w:cs="Times New Roman"/>
                <w:sz w:val="28"/>
                <w:szCs w:val="28"/>
              </w:rPr>
            </w:pPr>
            <w:r>
              <w:rPr>
                <w:rFonts w:ascii="Times New Roman" w:hAnsi="Times New Roman" w:cs="Times New Roman"/>
                <w:sz w:val="28"/>
                <w:szCs w:val="28"/>
              </w:rPr>
              <w:t>1</w:t>
            </w:r>
          </w:p>
        </w:tc>
      </w:tr>
      <w:tr w:rsidR="004F79F8" w:rsidRPr="004F79F8" w:rsidTr="00E667F7">
        <w:trPr>
          <w:trHeight w:val="586"/>
        </w:trPr>
        <w:tc>
          <w:tcPr>
            <w:tcW w:w="1951" w:type="dxa"/>
            <w:vMerge/>
            <w:shd w:val="clear" w:color="auto" w:fill="auto"/>
          </w:tcPr>
          <w:p w:rsidR="004F79F8" w:rsidRPr="004F79F8" w:rsidRDefault="004F79F8" w:rsidP="00E667F7">
            <w:pPr>
              <w:contextualSpacing/>
              <w:rPr>
                <w:rFonts w:ascii="Times New Roman" w:hAnsi="Times New Roman" w:cs="Times New Roman"/>
                <w:sz w:val="28"/>
                <w:szCs w:val="28"/>
              </w:rPr>
            </w:pP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b/>
                <w:sz w:val="28"/>
                <w:szCs w:val="28"/>
              </w:rPr>
            </w:pPr>
            <w:r w:rsidRPr="004F79F8">
              <w:rPr>
                <w:rFonts w:ascii="Times New Roman" w:hAnsi="Times New Roman" w:cs="Times New Roman"/>
                <w:sz w:val="28"/>
                <w:szCs w:val="28"/>
              </w:rPr>
              <w:t>подготовка рефератов по определенной проблеме, теме, докладов, работа с интернет-ресурсами и ЭБС</w:t>
            </w:r>
          </w:p>
        </w:tc>
        <w:tc>
          <w:tcPr>
            <w:tcW w:w="992" w:type="dxa"/>
            <w:shd w:val="clear" w:color="auto" w:fill="auto"/>
          </w:tcPr>
          <w:p w:rsidR="004F79F8" w:rsidRPr="004F79F8" w:rsidRDefault="00210D08" w:rsidP="00E667F7">
            <w:pPr>
              <w:contextualSpacing/>
              <w:rPr>
                <w:rFonts w:ascii="Times New Roman" w:hAnsi="Times New Roman" w:cs="Times New Roman"/>
                <w:sz w:val="28"/>
                <w:szCs w:val="28"/>
              </w:rPr>
            </w:pPr>
            <w:r>
              <w:rPr>
                <w:rFonts w:ascii="Times New Roman" w:hAnsi="Times New Roman" w:cs="Times New Roman"/>
                <w:sz w:val="28"/>
                <w:szCs w:val="28"/>
              </w:rPr>
              <w:t>1</w:t>
            </w:r>
          </w:p>
        </w:tc>
      </w:tr>
      <w:tr w:rsidR="004F79F8" w:rsidRPr="004F79F8" w:rsidTr="00E667F7">
        <w:tc>
          <w:tcPr>
            <w:tcW w:w="1951" w:type="dxa"/>
            <w:vMerge w:val="restart"/>
            <w:shd w:val="clear" w:color="auto" w:fill="auto"/>
          </w:tcPr>
          <w:p w:rsidR="004F79F8" w:rsidRPr="004F79F8" w:rsidRDefault="004F79F8" w:rsidP="00E779F9">
            <w:pPr>
              <w:contextualSpacing/>
              <w:rPr>
                <w:rFonts w:ascii="Times New Roman" w:hAnsi="Times New Roman" w:cs="Times New Roman"/>
                <w:sz w:val="28"/>
                <w:szCs w:val="28"/>
              </w:rPr>
            </w:pPr>
            <w:r w:rsidRPr="004F79F8">
              <w:rPr>
                <w:rFonts w:ascii="Times New Roman" w:hAnsi="Times New Roman" w:cs="Times New Roman"/>
                <w:sz w:val="28"/>
                <w:szCs w:val="28"/>
              </w:rPr>
              <w:t xml:space="preserve">13. </w:t>
            </w:r>
            <w:r w:rsidR="00E779F9" w:rsidRPr="00AF08F0">
              <w:rPr>
                <w:rFonts w:ascii="Times New Roman" w:hAnsi="Times New Roman" w:cs="Times New Roman"/>
                <w:sz w:val="28"/>
                <w:szCs w:val="28"/>
              </w:rPr>
              <w:t xml:space="preserve">Технические средства </w:t>
            </w:r>
            <w:r w:rsidR="00E779F9" w:rsidRPr="00AF08F0">
              <w:rPr>
                <w:rFonts w:ascii="Times New Roman" w:hAnsi="Times New Roman" w:cs="Times New Roman"/>
                <w:sz w:val="28"/>
                <w:szCs w:val="28"/>
              </w:rPr>
              <w:lastRenderedPageBreak/>
              <w:t>негласного контроля за перемещением транспорта и других объектов</w:t>
            </w: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b/>
                <w:sz w:val="28"/>
                <w:szCs w:val="28"/>
              </w:rPr>
            </w:pPr>
            <w:r w:rsidRPr="004F79F8">
              <w:rPr>
                <w:rFonts w:ascii="Times New Roman" w:hAnsi="Times New Roman" w:cs="Times New Roman"/>
                <w:sz w:val="28"/>
                <w:szCs w:val="28"/>
              </w:rPr>
              <w:lastRenderedPageBreak/>
              <w:t>проработка конспектов лекций и вопросов, вынесенных на самостоятельное изучение основной и дополнительной литературы, работа с интернет-</w:t>
            </w:r>
            <w:r w:rsidRPr="004F79F8">
              <w:rPr>
                <w:rFonts w:ascii="Times New Roman" w:hAnsi="Times New Roman" w:cs="Times New Roman"/>
                <w:sz w:val="28"/>
                <w:szCs w:val="28"/>
              </w:rPr>
              <w:lastRenderedPageBreak/>
              <w:t>ресурсами и ЭБС</w:t>
            </w:r>
          </w:p>
        </w:tc>
        <w:tc>
          <w:tcPr>
            <w:tcW w:w="992" w:type="dxa"/>
            <w:shd w:val="clear" w:color="auto" w:fill="auto"/>
          </w:tcPr>
          <w:p w:rsidR="004F79F8" w:rsidRPr="004F79F8" w:rsidRDefault="00921ED3" w:rsidP="00E667F7">
            <w:pPr>
              <w:contextualSpacing/>
              <w:rPr>
                <w:rFonts w:ascii="Times New Roman" w:hAnsi="Times New Roman" w:cs="Times New Roman"/>
                <w:sz w:val="28"/>
                <w:szCs w:val="28"/>
              </w:rPr>
            </w:pPr>
            <w:r>
              <w:rPr>
                <w:rFonts w:ascii="Times New Roman" w:hAnsi="Times New Roman" w:cs="Times New Roman"/>
                <w:sz w:val="28"/>
                <w:szCs w:val="28"/>
              </w:rPr>
              <w:lastRenderedPageBreak/>
              <w:t>1</w:t>
            </w:r>
          </w:p>
        </w:tc>
      </w:tr>
      <w:tr w:rsidR="004F79F8" w:rsidRPr="004F79F8" w:rsidTr="00E667F7">
        <w:tc>
          <w:tcPr>
            <w:tcW w:w="1951" w:type="dxa"/>
            <w:vMerge/>
            <w:shd w:val="clear" w:color="auto" w:fill="auto"/>
          </w:tcPr>
          <w:p w:rsidR="004F79F8" w:rsidRPr="004F79F8" w:rsidRDefault="004F79F8" w:rsidP="00E667F7">
            <w:pPr>
              <w:contextualSpacing/>
              <w:rPr>
                <w:rFonts w:ascii="Times New Roman" w:hAnsi="Times New Roman" w:cs="Times New Roman"/>
                <w:sz w:val="28"/>
                <w:szCs w:val="28"/>
              </w:rPr>
            </w:pP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sz w:val="28"/>
                <w:szCs w:val="28"/>
              </w:rPr>
            </w:pPr>
            <w:r w:rsidRPr="004F79F8">
              <w:rPr>
                <w:rFonts w:ascii="Times New Roman" w:hAnsi="Times New Roman" w:cs="Times New Roman"/>
                <w:sz w:val="28"/>
                <w:szCs w:val="28"/>
              </w:rPr>
              <w:t>анализ нормативно-правового акта  / анализ научной публикации (статьи, фрагмента монографии)</w:t>
            </w:r>
          </w:p>
        </w:tc>
        <w:tc>
          <w:tcPr>
            <w:tcW w:w="992" w:type="dxa"/>
            <w:shd w:val="clear" w:color="auto" w:fill="auto"/>
          </w:tcPr>
          <w:p w:rsidR="004F79F8" w:rsidRPr="004F79F8" w:rsidRDefault="00921ED3" w:rsidP="00E667F7">
            <w:pPr>
              <w:contextualSpacing/>
              <w:rPr>
                <w:rFonts w:ascii="Times New Roman" w:hAnsi="Times New Roman" w:cs="Times New Roman"/>
                <w:sz w:val="28"/>
                <w:szCs w:val="28"/>
              </w:rPr>
            </w:pPr>
            <w:r>
              <w:rPr>
                <w:rFonts w:ascii="Times New Roman" w:hAnsi="Times New Roman" w:cs="Times New Roman"/>
                <w:sz w:val="28"/>
                <w:szCs w:val="28"/>
              </w:rPr>
              <w:t>1</w:t>
            </w:r>
          </w:p>
        </w:tc>
      </w:tr>
      <w:tr w:rsidR="004F79F8" w:rsidRPr="004F79F8" w:rsidTr="00E667F7">
        <w:trPr>
          <w:trHeight w:val="586"/>
        </w:trPr>
        <w:tc>
          <w:tcPr>
            <w:tcW w:w="1951" w:type="dxa"/>
            <w:vMerge/>
            <w:shd w:val="clear" w:color="auto" w:fill="auto"/>
          </w:tcPr>
          <w:p w:rsidR="004F79F8" w:rsidRPr="004F79F8" w:rsidRDefault="004F79F8" w:rsidP="00E667F7">
            <w:pPr>
              <w:contextualSpacing/>
              <w:rPr>
                <w:rFonts w:ascii="Times New Roman" w:hAnsi="Times New Roman" w:cs="Times New Roman"/>
                <w:sz w:val="28"/>
                <w:szCs w:val="28"/>
              </w:rPr>
            </w:pP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b/>
                <w:sz w:val="28"/>
                <w:szCs w:val="28"/>
              </w:rPr>
            </w:pPr>
            <w:r w:rsidRPr="004F79F8">
              <w:rPr>
                <w:rFonts w:ascii="Times New Roman" w:hAnsi="Times New Roman" w:cs="Times New Roman"/>
                <w:sz w:val="28"/>
                <w:szCs w:val="28"/>
              </w:rPr>
              <w:t>подготовка рефератов по определенной проблеме, теме, докладов, работа с интернет-ресурсами и ЭБС</w:t>
            </w:r>
          </w:p>
        </w:tc>
        <w:tc>
          <w:tcPr>
            <w:tcW w:w="992" w:type="dxa"/>
            <w:shd w:val="clear" w:color="auto" w:fill="auto"/>
          </w:tcPr>
          <w:p w:rsidR="004F79F8" w:rsidRPr="004F79F8" w:rsidRDefault="00921ED3" w:rsidP="00E667F7">
            <w:pPr>
              <w:contextualSpacing/>
              <w:rPr>
                <w:rFonts w:ascii="Times New Roman" w:hAnsi="Times New Roman" w:cs="Times New Roman"/>
                <w:sz w:val="28"/>
                <w:szCs w:val="28"/>
              </w:rPr>
            </w:pPr>
            <w:r>
              <w:rPr>
                <w:rFonts w:ascii="Times New Roman" w:hAnsi="Times New Roman" w:cs="Times New Roman"/>
                <w:sz w:val="28"/>
                <w:szCs w:val="28"/>
              </w:rPr>
              <w:t>1</w:t>
            </w:r>
          </w:p>
        </w:tc>
      </w:tr>
      <w:tr w:rsidR="004F79F8" w:rsidRPr="004F79F8" w:rsidTr="00E667F7">
        <w:tc>
          <w:tcPr>
            <w:tcW w:w="1951" w:type="dxa"/>
            <w:vMerge w:val="restart"/>
            <w:shd w:val="clear" w:color="auto" w:fill="auto"/>
          </w:tcPr>
          <w:p w:rsidR="004F79F8" w:rsidRPr="004F79F8" w:rsidRDefault="004F79F8" w:rsidP="00E779F9">
            <w:pPr>
              <w:contextualSpacing/>
              <w:rPr>
                <w:rFonts w:ascii="Times New Roman" w:hAnsi="Times New Roman" w:cs="Times New Roman"/>
                <w:sz w:val="28"/>
                <w:szCs w:val="28"/>
              </w:rPr>
            </w:pPr>
            <w:r w:rsidRPr="004F79F8">
              <w:rPr>
                <w:rFonts w:ascii="Times New Roman" w:hAnsi="Times New Roman" w:cs="Times New Roman"/>
                <w:sz w:val="28"/>
                <w:szCs w:val="28"/>
              </w:rPr>
              <w:t xml:space="preserve">14. </w:t>
            </w:r>
            <w:r w:rsidR="00E779F9" w:rsidRPr="00AF08F0">
              <w:rPr>
                <w:rFonts w:ascii="Times New Roman" w:hAnsi="Times New Roman" w:cs="Times New Roman"/>
                <w:sz w:val="28"/>
                <w:szCs w:val="28"/>
              </w:rPr>
              <w:t>Перспективные направления совершенствования специальной техники правоохранительных органов</w:t>
            </w: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b/>
                <w:sz w:val="28"/>
                <w:szCs w:val="28"/>
              </w:rPr>
            </w:pPr>
            <w:r w:rsidRPr="004F79F8">
              <w:rPr>
                <w:rFonts w:ascii="Times New Roman" w:hAnsi="Times New Roman" w:cs="Times New Roman"/>
                <w:sz w:val="28"/>
                <w:szCs w:val="28"/>
              </w:rPr>
              <w:t>проработка конспектов лекций и вопросов, вынесенных на самостоятельное изучение основной и дополнительной литературы, работа с интернет-ресурсами и ЭБС</w:t>
            </w:r>
          </w:p>
        </w:tc>
        <w:tc>
          <w:tcPr>
            <w:tcW w:w="992" w:type="dxa"/>
            <w:shd w:val="clear" w:color="auto" w:fill="auto"/>
          </w:tcPr>
          <w:p w:rsidR="004F79F8" w:rsidRPr="004F79F8" w:rsidRDefault="00921ED3" w:rsidP="00E667F7">
            <w:pPr>
              <w:contextualSpacing/>
              <w:rPr>
                <w:rFonts w:ascii="Times New Roman" w:eastAsia="MS Mincho" w:hAnsi="Times New Roman" w:cs="Times New Roman"/>
                <w:sz w:val="28"/>
                <w:szCs w:val="28"/>
                <w:lang w:eastAsia="ja-JP"/>
              </w:rPr>
            </w:pPr>
            <w:r>
              <w:rPr>
                <w:rFonts w:ascii="Times New Roman" w:eastAsia="MS Mincho" w:hAnsi="Times New Roman" w:cs="Times New Roman"/>
                <w:sz w:val="28"/>
                <w:szCs w:val="28"/>
                <w:lang w:eastAsia="ja-JP"/>
              </w:rPr>
              <w:t>1</w:t>
            </w:r>
          </w:p>
        </w:tc>
      </w:tr>
      <w:tr w:rsidR="004F79F8" w:rsidRPr="004F79F8" w:rsidTr="00E667F7">
        <w:tc>
          <w:tcPr>
            <w:tcW w:w="1951" w:type="dxa"/>
            <w:vMerge/>
            <w:shd w:val="clear" w:color="auto" w:fill="auto"/>
          </w:tcPr>
          <w:p w:rsidR="004F79F8" w:rsidRPr="004F79F8" w:rsidRDefault="004F79F8" w:rsidP="00E667F7">
            <w:pPr>
              <w:contextualSpacing/>
              <w:rPr>
                <w:rFonts w:ascii="Times New Roman" w:hAnsi="Times New Roman" w:cs="Times New Roman"/>
                <w:sz w:val="28"/>
                <w:szCs w:val="28"/>
              </w:rPr>
            </w:pP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sz w:val="28"/>
                <w:szCs w:val="28"/>
              </w:rPr>
            </w:pPr>
            <w:r w:rsidRPr="004F79F8">
              <w:rPr>
                <w:rFonts w:ascii="Times New Roman" w:hAnsi="Times New Roman" w:cs="Times New Roman"/>
                <w:sz w:val="28"/>
                <w:szCs w:val="28"/>
              </w:rPr>
              <w:t>анализ нормативно-правового акта  / анализ научной публикации (статьи, фрагмента монографии) , работа с интернет-ресурсами и ЭБС</w:t>
            </w:r>
          </w:p>
        </w:tc>
        <w:tc>
          <w:tcPr>
            <w:tcW w:w="992" w:type="dxa"/>
            <w:shd w:val="clear" w:color="auto" w:fill="auto"/>
          </w:tcPr>
          <w:p w:rsidR="004F79F8" w:rsidRPr="004F79F8" w:rsidRDefault="00921ED3" w:rsidP="00E667F7">
            <w:pPr>
              <w:contextualSpacing/>
              <w:rPr>
                <w:rFonts w:ascii="Times New Roman" w:eastAsia="MS Mincho" w:hAnsi="Times New Roman" w:cs="Times New Roman"/>
                <w:sz w:val="28"/>
                <w:szCs w:val="28"/>
                <w:lang w:eastAsia="ja-JP"/>
              </w:rPr>
            </w:pPr>
            <w:r>
              <w:rPr>
                <w:rFonts w:ascii="Times New Roman" w:eastAsia="MS Mincho" w:hAnsi="Times New Roman" w:cs="Times New Roman"/>
                <w:sz w:val="28"/>
                <w:szCs w:val="28"/>
                <w:lang w:eastAsia="ja-JP"/>
              </w:rPr>
              <w:t>1</w:t>
            </w:r>
          </w:p>
        </w:tc>
      </w:tr>
      <w:tr w:rsidR="004F79F8" w:rsidRPr="004F79F8" w:rsidTr="00E667F7">
        <w:tc>
          <w:tcPr>
            <w:tcW w:w="1951" w:type="dxa"/>
            <w:vMerge/>
            <w:shd w:val="clear" w:color="auto" w:fill="auto"/>
          </w:tcPr>
          <w:p w:rsidR="004F79F8" w:rsidRPr="004F79F8" w:rsidRDefault="004F79F8" w:rsidP="00E667F7">
            <w:pPr>
              <w:contextualSpacing/>
              <w:rPr>
                <w:rFonts w:ascii="Times New Roman" w:hAnsi="Times New Roman" w:cs="Times New Roman"/>
                <w:sz w:val="28"/>
                <w:szCs w:val="28"/>
              </w:rPr>
            </w:pP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b/>
                <w:sz w:val="28"/>
                <w:szCs w:val="28"/>
              </w:rPr>
            </w:pPr>
            <w:r w:rsidRPr="004F79F8">
              <w:rPr>
                <w:rFonts w:ascii="Times New Roman" w:hAnsi="Times New Roman" w:cs="Times New Roman"/>
                <w:sz w:val="28"/>
                <w:szCs w:val="28"/>
              </w:rPr>
              <w:t>подготовка рефератов по определенной проблеме, теме, докладов, работа с интернет-ресурсами и ЭБС</w:t>
            </w:r>
          </w:p>
        </w:tc>
        <w:tc>
          <w:tcPr>
            <w:tcW w:w="992" w:type="dxa"/>
            <w:shd w:val="clear" w:color="auto" w:fill="auto"/>
          </w:tcPr>
          <w:p w:rsidR="004F79F8" w:rsidRPr="004F79F8" w:rsidRDefault="00921ED3" w:rsidP="00E667F7">
            <w:pPr>
              <w:contextualSpacing/>
              <w:rPr>
                <w:rFonts w:ascii="Times New Roman" w:eastAsia="MS Mincho" w:hAnsi="Times New Roman" w:cs="Times New Roman"/>
                <w:sz w:val="28"/>
                <w:szCs w:val="28"/>
                <w:lang w:eastAsia="ja-JP"/>
              </w:rPr>
            </w:pPr>
            <w:r>
              <w:rPr>
                <w:rFonts w:ascii="Times New Roman" w:eastAsia="MS Mincho" w:hAnsi="Times New Roman" w:cs="Times New Roman"/>
                <w:sz w:val="28"/>
                <w:szCs w:val="28"/>
                <w:lang w:eastAsia="ja-JP"/>
              </w:rPr>
              <w:t>1</w:t>
            </w:r>
          </w:p>
        </w:tc>
      </w:tr>
      <w:tr w:rsidR="004F79F8" w:rsidRPr="004F79F8" w:rsidTr="00E667F7">
        <w:tc>
          <w:tcPr>
            <w:tcW w:w="1951" w:type="dxa"/>
            <w:vMerge/>
            <w:shd w:val="clear" w:color="auto" w:fill="auto"/>
          </w:tcPr>
          <w:p w:rsidR="004F79F8" w:rsidRPr="004F79F8" w:rsidRDefault="004F79F8" w:rsidP="00E667F7">
            <w:pPr>
              <w:contextualSpacing/>
              <w:rPr>
                <w:rFonts w:ascii="Times New Roman" w:hAnsi="Times New Roman" w:cs="Times New Roman"/>
                <w:sz w:val="28"/>
                <w:szCs w:val="28"/>
              </w:rPr>
            </w:pPr>
          </w:p>
        </w:tc>
        <w:tc>
          <w:tcPr>
            <w:tcW w:w="6662" w:type="dxa"/>
            <w:shd w:val="clear" w:color="auto" w:fill="auto"/>
            <w:vAlign w:val="center"/>
          </w:tcPr>
          <w:p w:rsidR="004F79F8" w:rsidRPr="004F79F8" w:rsidRDefault="004F79F8" w:rsidP="00E667F7">
            <w:pPr>
              <w:contextualSpacing/>
              <w:jc w:val="both"/>
              <w:rPr>
                <w:rFonts w:ascii="Times New Roman" w:hAnsi="Times New Roman" w:cs="Times New Roman"/>
                <w:sz w:val="28"/>
                <w:szCs w:val="28"/>
              </w:rPr>
            </w:pPr>
            <w:r w:rsidRPr="004F79F8">
              <w:rPr>
                <w:rFonts w:ascii="Times New Roman" w:hAnsi="Times New Roman" w:cs="Times New Roman"/>
                <w:sz w:val="28"/>
                <w:szCs w:val="28"/>
              </w:rPr>
              <w:t>участие в НИРС, работа с интернет-ресурсами и ЭБС</w:t>
            </w:r>
          </w:p>
        </w:tc>
        <w:tc>
          <w:tcPr>
            <w:tcW w:w="992" w:type="dxa"/>
            <w:shd w:val="clear" w:color="auto" w:fill="auto"/>
          </w:tcPr>
          <w:p w:rsidR="004F79F8" w:rsidRPr="004F79F8" w:rsidRDefault="00921ED3" w:rsidP="00E667F7">
            <w:pPr>
              <w:contextualSpacing/>
              <w:rPr>
                <w:rFonts w:ascii="Times New Roman" w:eastAsia="MS Mincho" w:hAnsi="Times New Roman" w:cs="Times New Roman"/>
                <w:sz w:val="28"/>
                <w:szCs w:val="28"/>
                <w:lang w:eastAsia="ja-JP"/>
              </w:rPr>
            </w:pPr>
            <w:r>
              <w:rPr>
                <w:rFonts w:ascii="Times New Roman" w:eastAsia="MS Mincho" w:hAnsi="Times New Roman" w:cs="Times New Roman"/>
                <w:sz w:val="28"/>
                <w:szCs w:val="28"/>
                <w:lang w:eastAsia="ja-JP"/>
              </w:rPr>
              <w:t>1</w:t>
            </w:r>
          </w:p>
        </w:tc>
      </w:tr>
      <w:tr w:rsidR="00921ED3" w:rsidRPr="004F79F8" w:rsidTr="00D25BD6">
        <w:trPr>
          <w:trHeight w:val="966"/>
        </w:trPr>
        <w:tc>
          <w:tcPr>
            <w:tcW w:w="1951" w:type="dxa"/>
            <w:vMerge/>
            <w:shd w:val="clear" w:color="auto" w:fill="auto"/>
          </w:tcPr>
          <w:p w:rsidR="00921ED3" w:rsidRPr="004F79F8" w:rsidRDefault="00921ED3" w:rsidP="00E667F7">
            <w:pPr>
              <w:contextualSpacing/>
              <w:rPr>
                <w:rFonts w:ascii="Times New Roman" w:hAnsi="Times New Roman" w:cs="Times New Roman"/>
                <w:sz w:val="28"/>
                <w:szCs w:val="28"/>
              </w:rPr>
            </w:pPr>
          </w:p>
        </w:tc>
        <w:tc>
          <w:tcPr>
            <w:tcW w:w="6662" w:type="dxa"/>
            <w:shd w:val="clear" w:color="auto" w:fill="auto"/>
            <w:vAlign w:val="center"/>
          </w:tcPr>
          <w:p w:rsidR="00921ED3" w:rsidRPr="004F79F8" w:rsidRDefault="00921ED3" w:rsidP="00E667F7">
            <w:pPr>
              <w:contextualSpacing/>
              <w:jc w:val="both"/>
              <w:rPr>
                <w:rFonts w:ascii="Times New Roman" w:hAnsi="Times New Roman" w:cs="Times New Roman"/>
                <w:sz w:val="28"/>
                <w:szCs w:val="28"/>
              </w:rPr>
            </w:pPr>
            <w:r w:rsidRPr="004F79F8">
              <w:rPr>
                <w:rFonts w:ascii="Times New Roman" w:hAnsi="Times New Roman" w:cs="Times New Roman"/>
                <w:sz w:val="28"/>
                <w:szCs w:val="28"/>
              </w:rPr>
              <w:t>подготовка рефератов по определенной проблеме, теме, докладов, работа с интернет-ресурсами и ЭБС</w:t>
            </w:r>
          </w:p>
        </w:tc>
        <w:tc>
          <w:tcPr>
            <w:tcW w:w="992" w:type="dxa"/>
            <w:shd w:val="clear" w:color="auto" w:fill="auto"/>
          </w:tcPr>
          <w:p w:rsidR="00921ED3" w:rsidRPr="004F79F8" w:rsidRDefault="00921ED3" w:rsidP="00E667F7">
            <w:pPr>
              <w:contextualSpacing/>
              <w:rPr>
                <w:rFonts w:ascii="Times New Roman" w:hAnsi="Times New Roman" w:cs="Times New Roman"/>
                <w:sz w:val="28"/>
                <w:szCs w:val="28"/>
              </w:rPr>
            </w:pPr>
            <w:r>
              <w:rPr>
                <w:rFonts w:ascii="Times New Roman" w:hAnsi="Times New Roman" w:cs="Times New Roman"/>
                <w:sz w:val="28"/>
                <w:szCs w:val="28"/>
              </w:rPr>
              <w:t>1</w:t>
            </w:r>
          </w:p>
        </w:tc>
      </w:tr>
      <w:tr w:rsidR="004F79F8" w:rsidRPr="004F79F8" w:rsidTr="00E667F7">
        <w:tc>
          <w:tcPr>
            <w:tcW w:w="8613" w:type="dxa"/>
            <w:gridSpan w:val="2"/>
            <w:shd w:val="clear" w:color="auto" w:fill="auto"/>
            <w:vAlign w:val="center"/>
          </w:tcPr>
          <w:p w:rsidR="004F79F8" w:rsidRPr="004F79F8" w:rsidRDefault="004F79F8" w:rsidP="00E667F7">
            <w:pPr>
              <w:contextualSpacing/>
              <w:rPr>
                <w:rFonts w:ascii="Times New Roman" w:hAnsi="Times New Roman" w:cs="Times New Roman"/>
                <w:b/>
                <w:sz w:val="28"/>
                <w:szCs w:val="28"/>
              </w:rPr>
            </w:pPr>
            <w:r w:rsidRPr="004F79F8">
              <w:rPr>
                <w:rFonts w:ascii="Times New Roman" w:hAnsi="Times New Roman" w:cs="Times New Roman"/>
                <w:b/>
                <w:sz w:val="28"/>
                <w:szCs w:val="28"/>
              </w:rPr>
              <w:t>Всего часов на самостоятельную работу</w:t>
            </w:r>
          </w:p>
        </w:tc>
        <w:tc>
          <w:tcPr>
            <w:tcW w:w="992" w:type="dxa"/>
            <w:shd w:val="clear" w:color="auto" w:fill="auto"/>
          </w:tcPr>
          <w:p w:rsidR="004F79F8" w:rsidRPr="004F79F8" w:rsidRDefault="00210D08" w:rsidP="00E667F7">
            <w:pPr>
              <w:contextualSpacing/>
              <w:rPr>
                <w:rFonts w:ascii="Times New Roman" w:eastAsia="MS Mincho" w:hAnsi="Times New Roman" w:cs="Times New Roman"/>
                <w:b/>
                <w:sz w:val="28"/>
                <w:szCs w:val="28"/>
                <w:lang w:eastAsia="ja-JP"/>
              </w:rPr>
            </w:pPr>
            <w:r>
              <w:rPr>
                <w:rFonts w:ascii="Times New Roman" w:eastAsia="MS Mincho" w:hAnsi="Times New Roman" w:cs="Times New Roman"/>
                <w:b/>
                <w:sz w:val="28"/>
                <w:szCs w:val="28"/>
                <w:lang w:eastAsia="ja-JP"/>
              </w:rPr>
              <w:t>50</w:t>
            </w:r>
          </w:p>
        </w:tc>
      </w:tr>
      <w:tr w:rsidR="004F79F8" w:rsidRPr="004F79F8" w:rsidTr="00E667F7">
        <w:tc>
          <w:tcPr>
            <w:tcW w:w="8613" w:type="dxa"/>
            <w:gridSpan w:val="2"/>
            <w:shd w:val="clear" w:color="auto" w:fill="auto"/>
            <w:vAlign w:val="center"/>
          </w:tcPr>
          <w:p w:rsidR="004F79F8" w:rsidRPr="004F79F8" w:rsidRDefault="004F79F8" w:rsidP="00E667F7">
            <w:pPr>
              <w:contextualSpacing/>
              <w:rPr>
                <w:rFonts w:ascii="Times New Roman" w:hAnsi="Times New Roman" w:cs="Times New Roman"/>
                <w:b/>
                <w:sz w:val="28"/>
                <w:szCs w:val="28"/>
              </w:rPr>
            </w:pPr>
            <w:r w:rsidRPr="004F79F8">
              <w:rPr>
                <w:rFonts w:ascii="Times New Roman" w:hAnsi="Times New Roman" w:cs="Times New Roman"/>
                <w:b/>
                <w:sz w:val="28"/>
                <w:szCs w:val="28"/>
              </w:rPr>
              <w:t>Подготовка к экзамену</w:t>
            </w:r>
          </w:p>
        </w:tc>
        <w:tc>
          <w:tcPr>
            <w:tcW w:w="992" w:type="dxa"/>
            <w:shd w:val="clear" w:color="auto" w:fill="auto"/>
            <w:vAlign w:val="center"/>
          </w:tcPr>
          <w:p w:rsidR="004F79F8" w:rsidRPr="004F79F8" w:rsidRDefault="004F79F8" w:rsidP="00E667F7">
            <w:pPr>
              <w:contextualSpacing/>
              <w:rPr>
                <w:rFonts w:ascii="Times New Roman" w:hAnsi="Times New Roman" w:cs="Times New Roman"/>
                <w:b/>
                <w:sz w:val="28"/>
                <w:szCs w:val="28"/>
              </w:rPr>
            </w:pPr>
          </w:p>
        </w:tc>
      </w:tr>
      <w:tr w:rsidR="004F79F8" w:rsidRPr="004F79F8" w:rsidTr="00E667F7">
        <w:tc>
          <w:tcPr>
            <w:tcW w:w="1951" w:type="dxa"/>
            <w:shd w:val="clear" w:color="auto" w:fill="auto"/>
          </w:tcPr>
          <w:p w:rsidR="004F79F8" w:rsidRPr="004F79F8" w:rsidRDefault="004F79F8" w:rsidP="00E667F7">
            <w:pPr>
              <w:contextualSpacing/>
              <w:rPr>
                <w:rFonts w:ascii="Times New Roman" w:hAnsi="Times New Roman" w:cs="Times New Roman"/>
                <w:b/>
                <w:sz w:val="28"/>
                <w:szCs w:val="28"/>
              </w:rPr>
            </w:pPr>
            <w:r w:rsidRPr="004F79F8">
              <w:rPr>
                <w:rFonts w:ascii="Times New Roman" w:hAnsi="Times New Roman" w:cs="Times New Roman"/>
                <w:b/>
                <w:sz w:val="28"/>
                <w:szCs w:val="28"/>
              </w:rPr>
              <w:t>Итого:</w:t>
            </w:r>
          </w:p>
        </w:tc>
        <w:tc>
          <w:tcPr>
            <w:tcW w:w="6662" w:type="dxa"/>
            <w:shd w:val="clear" w:color="auto" w:fill="auto"/>
            <w:vAlign w:val="center"/>
          </w:tcPr>
          <w:p w:rsidR="004F79F8" w:rsidRPr="004F79F8" w:rsidRDefault="004F79F8" w:rsidP="00E667F7">
            <w:pPr>
              <w:contextualSpacing/>
              <w:rPr>
                <w:rFonts w:ascii="Times New Roman" w:hAnsi="Times New Roman" w:cs="Times New Roman"/>
                <w:b/>
                <w:sz w:val="28"/>
                <w:szCs w:val="28"/>
              </w:rPr>
            </w:pPr>
          </w:p>
        </w:tc>
        <w:tc>
          <w:tcPr>
            <w:tcW w:w="992" w:type="dxa"/>
            <w:shd w:val="clear" w:color="auto" w:fill="auto"/>
            <w:vAlign w:val="center"/>
          </w:tcPr>
          <w:p w:rsidR="004F79F8" w:rsidRPr="004F79F8" w:rsidRDefault="00210D08" w:rsidP="00E667F7">
            <w:pPr>
              <w:contextualSpacing/>
              <w:rPr>
                <w:rFonts w:ascii="Times New Roman" w:hAnsi="Times New Roman" w:cs="Times New Roman"/>
                <w:b/>
                <w:sz w:val="28"/>
                <w:szCs w:val="28"/>
              </w:rPr>
            </w:pPr>
            <w:r>
              <w:rPr>
                <w:rFonts w:ascii="Times New Roman" w:hAnsi="Times New Roman" w:cs="Times New Roman"/>
                <w:b/>
                <w:sz w:val="28"/>
                <w:szCs w:val="28"/>
              </w:rPr>
              <w:t>50</w:t>
            </w:r>
          </w:p>
        </w:tc>
      </w:tr>
    </w:tbl>
    <w:p w:rsidR="004F79F8" w:rsidRPr="004F79F8" w:rsidRDefault="004F79F8" w:rsidP="004F79F8">
      <w:pPr>
        <w:contextualSpacing/>
        <w:rPr>
          <w:rFonts w:ascii="Times New Roman" w:hAnsi="Times New Roman" w:cs="Times New Roman"/>
          <w:sz w:val="28"/>
          <w:szCs w:val="28"/>
        </w:rPr>
      </w:pPr>
    </w:p>
    <w:p w:rsidR="004F79F8" w:rsidRPr="004F79F8" w:rsidRDefault="004F79F8" w:rsidP="004F79F8">
      <w:pPr>
        <w:ind w:firstLine="708"/>
        <w:contextualSpacing/>
        <w:jc w:val="both"/>
        <w:rPr>
          <w:rFonts w:ascii="Times New Roman" w:hAnsi="Times New Roman" w:cs="Times New Roman"/>
          <w:sz w:val="28"/>
          <w:szCs w:val="28"/>
        </w:rPr>
      </w:pPr>
      <w:r w:rsidRPr="004F79F8">
        <w:rPr>
          <w:rFonts w:ascii="Times New Roman" w:hAnsi="Times New Roman" w:cs="Times New Roman"/>
          <w:sz w:val="28"/>
          <w:szCs w:val="28"/>
        </w:rPr>
        <w:t>Вопросы и задания для подготовки к промежуточной аттестации, задания для самостоятельной работы и методические рекомендации по выполнению заданий самостоятельной работы студентов включены в фонд оценочных средств дисциплины</w:t>
      </w:r>
    </w:p>
    <w:p w:rsidR="004F79F8" w:rsidRDefault="004F79F8" w:rsidP="005E2B43">
      <w:pPr>
        <w:widowControl w:val="0"/>
        <w:tabs>
          <w:tab w:val="left" w:pos="426"/>
        </w:tabs>
        <w:spacing w:after="0" w:line="240" w:lineRule="auto"/>
        <w:ind w:left="426" w:right="-141"/>
        <w:contextualSpacing/>
        <w:rPr>
          <w:rFonts w:ascii="Times New Roman" w:eastAsia="Times New Roman" w:hAnsi="Times New Roman" w:cs="Times New Roman"/>
          <w:b/>
          <w:sz w:val="28"/>
          <w:szCs w:val="28"/>
        </w:rPr>
      </w:pPr>
    </w:p>
    <w:p w:rsidR="00514468" w:rsidRPr="00514468" w:rsidRDefault="00514468" w:rsidP="005E2B43">
      <w:pPr>
        <w:widowControl w:val="0"/>
        <w:tabs>
          <w:tab w:val="left" w:pos="426"/>
        </w:tabs>
        <w:spacing w:after="0" w:line="240" w:lineRule="auto"/>
        <w:ind w:left="426" w:right="-141"/>
        <w:contextualSpacing/>
        <w:rPr>
          <w:rFonts w:ascii="Times New Roman" w:eastAsia="Times New Roman" w:hAnsi="Times New Roman" w:cs="Times New Roman"/>
          <w:b/>
          <w:sz w:val="28"/>
          <w:szCs w:val="28"/>
        </w:rPr>
      </w:pPr>
      <w:r w:rsidRPr="00514468">
        <w:rPr>
          <w:rFonts w:ascii="Times New Roman" w:eastAsia="Times New Roman" w:hAnsi="Times New Roman" w:cs="Times New Roman"/>
          <w:b/>
          <w:sz w:val="28"/>
          <w:szCs w:val="28"/>
        </w:rPr>
        <w:t>3</w:t>
      </w:r>
      <w:r w:rsidR="004F79F8">
        <w:rPr>
          <w:rFonts w:ascii="Times New Roman" w:eastAsia="Times New Roman" w:hAnsi="Times New Roman" w:cs="Times New Roman"/>
          <w:b/>
          <w:sz w:val="28"/>
          <w:szCs w:val="28"/>
        </w:rPr>
        <w:t>.</w:t>
      </w:r>
      <w:r w:rsidRPr="00514468">
        <w:rPr>
          <w:rFonts w:ascii="Times New Roman" w:eastAsia="Times New Roman" w:hAnsi="Times New Roman" w:cs="Times New Roman"/>
          <w:b/>
          <w:sz w:val="28"/>
          <w:szCs w:val="28"/>
        </w:rPr>
        <w:t xml:space="preserve"> МЕТОДИЧЕСКИЕ УКАЗАНИЯ ДЛЯ ОБУЧАЮЩИХСЯ ПО ДИСЦИПЛИНЕ</w:t>
      </w:r>
    </w:p>
    <w:p w:rsidR="00514468" w:rsidRDefault="004F79F8" w:rsidP="005E2B43">
      <w:pPr>
        <w:widowControl w:val="0"/>
        <w:tabs>
          <w:tab w:val="left" w:pos="851"/>
        </w:tabs>
        <w:spacing w:after="0" w:line="240" w:lineRule="auto"/>
        <w:ind w:right="-141" w:firstLine="426"/>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3.1. </w:t>
      </w:r>
      <w:r w:rsidR="00514468" w:rsidRPr="00514468">
        <w:rPr>
          <w:rFonts w:ascii="Times New Roman" w:eastAsia="Times New Roman" w:hAnsi="Times New Roman" w:cs="Times New Roman"/>
          <w:b/>
          <w:sz w:val="28"/>
          <w:szCs w:val="28"/>
        </w:rPr>
        <w:t>Рекомендации по теоретическому обучению</w:t>
      </w:r>
    </w:p>
    <w:p w:rsidR="004F79F8" w:rsidRDefault="004F79F8" w:rsidP="004F79F8">
      <w:pPr>
        <w:widowControl w:val="0"/>
        <w:tabs>
          <w:tab w:val="left" w:pos="851"/>
        </w:tabs>
        <w:spacing w:after="0" w:line="240" w:lineRule="auto"/>
        <w:ind w:right="-141" w:firstLine="426"/>
        <w:contextualSpacing/>
        <w:jc w:val="center"/>
        <w:rPr>
          <w:rFonts w:ascii="Times New Roman" w:eastAsia="Times New Roman" w:hAnsi="Times New Roman" w:cs="Times New Roman"/>
          <w:b/>
          <w:sz w:val="28"/>
          <w:szCs w:val="28"/>
        </w:rPr>
      </w:pPr>
    </w:p>
    <w:p w:rsidR="004F79F8" w:rsidRDefault="004F79F8" w:rsidP="004F79F8">
      <w:pPr>
        <w:widowControl w:val="0"/>
        <w:tabs>
          <w:tab w:val="left" w:pos="851"/>
        </w:tabs>
        <w:spacing w:after="0" w:line="240" w:lineRule="auto"/>
        <w:ind w:right="-141" w:firstLine="426"/>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Методические рекомендации по изучению дисциплины</w:t>
      </w:r>
    </w:p>
    <w:p w:rsidR="004F79F8" w:rsidRPr="00514468" w:rsidRDefault="004F79F8" w:rsidP="004F79F8">
      <w:pPr>
        <w:widowControl w:val="0"/>
        <w:tabs>
          <w:tab w:val="left" w:pos="851"/>
        </w:tabs>
        <w:spacing w:after="0" w:line="240" w:lineRule="auto"/>
        <w:ind w:right="-141" w:firstLine="426"/>
        <w:contextualSpacing/>
        <w:jc w:val="center"/>
        <w:rPr>
          <w:rFonts w:ascii="Times New Roman" w:eastAsia="Times New Roman" w:hAnsi="Times New Roman" w:cs="Times New Roman"/>
          <w:b/>
          <w:sz w:val="28"/>
          <w:szCs w:val="28"/>
        </w:rPr>
      </w:pPr>
    </w:p>
    <w:p w:rsidR="00514468" w:rsidRPr="00514468" w:rsidRDefault="00514468" w:rsidP="005E2B43">
      <w:pPr>
        <w:widowControl w:val="0"/>
        <w:tabs>
          <w:tab w:val="left" w:pos="851"/>
        </w:tabs>
        <w:spacing w:after="0" w:line="240" w:lineRule="auto"/>
        <w:ind w:right="-141" w:firstLine="426"/>
        <w:contextualSpacing/>
        <w:jc w:val="both"/>
        <w:rPr>
          <w:rFonts w:ascii="Times New Roman" w:eastAsia="Times New Roman" w:hAnsi="Times New Roman" w:cs="Times New Roman"/>
          <w:sz w:val="28"/>
          <w:szCs w:val="28"/>
        </w:rPr>
      </w:pPr>
      <w:r w:rsidRPr="00514468">
        <w:rPr>
          <w:rFonts w:ascii="Times New Roman" w:eastAsia="Times New Roman" w:hAnsi="Times New Roman" w:cs="Times New Roman"/>
          <w:sz w:val="28"/>
          <w:szCs w:val="28"/>
        </w:rPr>
        <w:t>Изучение дисциплин ОП СПО требует систематического и последовательного накопления знаний, основная часть которых приобретается студентами на лекции. С целью оптимального использования лекционного времени, студенту, как и к занятиям иных форм, необходимо быть подготовленным. В рамках такой подготовки студент должен:</w:t>
      </w:r>
    </w:p>
    <w:p w:rsidR="00514468" w:rsidRPr="00514468" w:rsidRDefault="00514468" w:rsidP="00514468">
      <w:pPr>
        <w:widowControl w:val="0"/>
        <w:tabs>
          <w:tab w:val="left" w:pos="851"/>
        </w:tabs>
        <w:spacing w:after="0" w:line="240" w:lineRule="auto"/>
        <w:ind w:right="-141" w:firstLine="709"/>
        <w:contextualSpacing/>
        <w:jc w:val="both"/>
        <w:rPr>
          <w:rFonts w:ascii="Times New Roman" w:eastAsia="Times New Roman" w:hAnsi="Times New Roman" w:cs="Times New Roman"/>
          <w:sz w:val="28"/>
          <w:szCs w:val="28"/>
        </w:rPr>
      </w:pPr>
      <w:r w:rsidRPr="00514468">
        <w:rPr>
          <w:rFonts w:ascii="Times New Roman" w:eastAsia="Times New Roman" w:hAnsi="Times New Roman" w:cs="Times New Roman"/>
          <w:sz w:val="28"/>
          <w:szCs w:val="28"/>
        </w:rPr>
        <w:t xml:space="preserve">- перед каждой лекцией просматривать рабочую программу </w:t>
      </w:r>
      <w:r w:rsidRPr="00514468">
        <w:rPr>
          <w:rFonts w:ascii="Times New Roman" w:eastAsia="Times New Roman" w:hAnsi="Times New Roman" w:cs="Times New Roman"/>
          <w:sz w:val="28"/>
          <w:szCs w:val="28"/>
        </w:rPr>
        <w:lastRenderedPageBreak/>
        <w:t>дисциплины, что позволит сэкономить время на формулировку темы лекционного занятия, рассматриваемых вопросов, рекомендуемой литературы;</w:t>
      </w:r>
    </w:p>
    <w:p w:rsidR="00514468" w:rsidRPr="00514468" w:rsidRDefault="00514468" w:rsidP="00514468">
      <w:pPr>
        <w:widowControl w:val="0"/>
        <w:tabs>
          <w:tab w:val="left" w:pos="851"/>
        </w:tabs>
        <w:spacing w:after="0" w:line="240" w:lineRule="auto"/>
        <w:ind w:right="-141" w:firstLine="709"/>
        <w:contextualSpacing/>
        <w:jc w:val="both"/>
        <w:rPr>
          <w:rFonts w:ascii="Times New Roman" w:eastAsia="Times New Roman" w:hAnsi="Times New Roman" w:cs="Times New Roman"/>
          <w:sz w:val="28"/>
          <w:szCs w:val="28"/>
        </w:rPr>
      </w:pPr>
      <w:r w:rsidRPr="00514468">
        <w:rPr>
          <w:rFonts w:ascii="Times New Roman" w:eastAsia="Times New Roman" w:hAnsi="Times New Roman" w:cs="Times New Roman"/>
          <w:sz w:val="28"/>
          <w:szCs w:val="28"/>
        </w:rPr>
        <w:t>- перед очередной лекцией просмотреть по конспекту материал предыдущей лекции. При затруднениях в восприятии материала следует обратиться к основным источникам литературы. Если разобраться в материале опять не удалось, то обратитесь к лектору (по графику его консультаций) или к преподавателю на практических занятиях. Не следует оставлять «белых пятен» в освоении материала;</w:t>
      </w:r>
    </w:p>
    <w:p w:rsidR="00514468" w:rsidRPr="00514468" w:rsidRDefault="00514468" w:rsidP="00514468">
      <w:pPr>
        <w:widowControl w:val="0"/>
        <w:tabs>
          <w:tab w:val="left" w:pos="851"/>
        </w:tabs>
        <w:spacing w:after="0" w:line="240" w:lineRule="auto"/>
        <w:ind w:right="-141" w:firstLine="709"/>
        <w:contextualSpacing/>
        <w:jc w:val="both"/>
        <w:rPr>
          <w:rFonts w:ascii="Times New Roman" w:eastAsia="Times New Roman" w:hAnsi="Times New Roman" w:cs="Times New Roman"/>
          <w:sz w:val="28"/>
          <w:szCs w:val="28"/>
        </w:rPr>
      </w:pPr>
      <w:r w:rsidRPr="00514468">
        <w:rPr>
          <w:rFonts w:ascii="Times New Roman" w:eastAsia="Times New Roman" w:hAnsi="Times New Roman" w:cs="Times New Roman"/>
          <w:sz w:val="28"/>
          <w:szCs w:val="28"/>
        </w:rPr>
        <w:t>- обращать внимание на запланированную форму проведения лекционного занятия, для того чтобы приемы и методы, используемые лектором, не стали неожиданностью, были эффективны за счет установления качественной обратной связи с аудиторией.</w:t>
      </w:r>
    </w:p>
    <w:p w:rsidR="00514468" w:rsidRPr="00514468" w:rsidRDefault="00514468" w:rsidP="00514468">
      <w:pPr>
        <w:widowControl w:val="0"/>
        <w:tabs>
          <w:tab w:val="left" w:pos="851"/>
        </w:tabs>
        <w:spacing w:after="0" w:line="240" w:lineRule="auto"/>
        <w:ind w:right="-141" w:firstLine="709"/>
        <w:contextualSpacing/>
        <w:jc w:val="both"/>
        <w:rPr>
          <w:rFonts w:ascii="Times New Roman" w:eastAsia="Times New Roman" w:hAnsi="Times New Roman" w:cs="Times New Roman"/>
          <w:sz w:val="28"/>
          <w:szCs w:val="28"/>
        </w:rPr>
      </w:pPr>
      <w:r w:rsidRPr="00514468">
        <w:rPr>
          <w:rFonts w:ascii="Times New Roman" w:eastAsia="Times New Roman" w:hAnsi="Times New Roman" w:cs="Times New Roman"/>
          <w:sz w:val="28"/>
          <w:szCs w:val="28"/>
        </w:rPr>
        <w:t>При проверке указанных заданий оценивается оригинальность, самостоятельность, творческий подход, логичность изложения, практикоориентированность и др.</w:t>
      </w:r>
    </w:p>
    <w:p w:rsidR="00FD5353" w:rsidRDefault="00FD5353" w:rsidP="00514468">
      <w:pPr>
        <w:widowControl w:val="0"/>
        <w:tabs>
          <w:tab w:val="left" w:pos="851"/>
        </w:tabs>
        <w:spacing w:after="0" w:line="240" w:lineRule="auto"/>
        <w:ind w:right="-141" w:firstLine="709"/>
        <w:contextualSpacing/>
        <w:jc w:val="both"/>
        <w:rPr>
          <w:rFonts w:ascii="Times New Roman" w:eastAsia="Times New Roman" w:hAnsi="Times New Roman" w:cs="Times New Roman"/>
          <w:b/>
          <w:sz w:val="28"/>
          <w:szCs w:val="28"/>
        </w:rPr>
      </w:pPr>
    </w:p>
    <w:p w:rsidR="00514468" w:rsidRPr="00514468" w:rsidRDefault="00514468" w:rsidP="00514468">
      <w:pPr>
        <w:widowControl w:val="0"/>
        <w:tabs>
          <w:tab w:val="left" w:pos="851"/>
        </w:tabs>
        <w:spacing w:after="0" w:line="240" w:lineRule="auto"/>
        <w:ind w:right="-141" w:firstLine="709"/>
        <w:contextualSpacing/>
        <w:jc w:val="both"/>
        <w:rPr>
          <w:rFonts w:ascii="Times New Roman" w:eastAsia="Times New Roman" w:hAnsi="Times New Roman" w:cs="Times New Roman"/>
          <w:b/>
          <w:sz w:val="28"/>
          <w:szCs w:val="28"/>
        </w:rPr>
      </w:pPr>
      <w:r w:rsidRPr="00514468">
        <w:rPr>
          <w:rFonts w:ascii="Times New Roman" w:eastAsia="Times New Roman" w:hAnsi="Times New Roman" w:cs="Times New Roman"/>
          <w:b/>
          <w:sz w:val="28"/>
          <w:szCs w:val="28"/>
        </w:rPr>
        <w:t>Рекомендации по практическому обучению</w:t>
      </w:r>
    </w:p>
    <w:p w:rsidR="00514468" w:rsidRPr="00514468" w:rsidRDefault="00514468" w:rsidP="00514468">
      <w:pPr>
        <w:widowControl w:val="0"/>
        <w:tabs>
          <w:tab w:val="left" w:pos="851"/>
        </w:tabs>
        <w:spacing w:after="0" w:line="240" w:lineRule="auto"/>
        <w:ind w:right="-141" w:firstLine="709"/>
        <w:contextualSpacing/>
        <w:jc w:val="both"/>
        <w:rPr>
          <w:rFonts w:ascii="Times New Roman" w:eastAsia="Times New Roman" w:hAnsi="Times New Roman" w:cs="Times New Roman"/>
          <w:sz w:val="28"/>
          <w:szCs w:val="28"/>
        </w:rPr>
      </w:pPr>
      <w:r w:rsidRPr="00514468">
        <w:rPr>
          <w:rFonts w:ascii="Times New Roman" w:eastAsia="Times New Roman" w:hAnsi="Times New Roman" w:cs="Times New Roman"/>
          <w:sz w:val="28"/>
          <w:szCs w:val="28"/>
        </w:rPr>
        <w:t>Отработка умений и выработка практических навыков студентов в первую очередь связана с их деятельностью на практических занятиях. Практическое занятие предназначается для углубленного изучения дисциплины и овладения методологией применительно к особенностям изучаемой отрасли науки. Во многом подготовленность студента к практическому занятию определяет развитие его когнитивной сферы, рост профессионального мастерства, формирование компетенций согласно реализуемой ОП СПО. В связи с этим, студент должен:</w:t>
      </w:r>
    </w:p>
    <w:p w:rsidR="00514468" w:rsidRPr="00514468" w:rsidRDefault="00514468" w:rsidP="00514468">
      <w:pPr>
        <w:widowControl w:val="0"/>
        <w:tabs>
          <w:tab w:val="left" w:pos="851"/>
        </w:tabs>
        <w:spacing w:after="0" w:line="240" w:lineRule="auto"/>
        <w:ind w:right="-141" w:firstLine="709"/>
        <w:contextualSpacing/>
        <w:jc w:val="both"/>
        <w:rPr>
          <w:rFonts w:ascii="Times New Roman" w:eastAsia="Times New Roman" w:hAnsi="Times New Roman" w:cs="Times New Roman"/>
          <w:sz w:val="28"/>
          <w:szCs w:val="28"/>
        </w:rPr>
      </w:pPr>
      <w:r w:rsidRPr="00514468">
        <w:rPr>
          <w:rFonts w:ascii="Times New Roman" w:eastAsia="Times New Roman" w:hAnsi="Times New Roman" w:cs="Times New Roman"/>
          <w:sz w:val="28"/>
          <w:szCs w:val="28"/>
        </w:rPr>
        <w:t>- иметь при себе на практическом занятии рекомендованную преподавателем литературу и иные учебные материалы;</w:t>
      </w:r>
    </w:p>
    <w:p w:rsidR="00514468" w:rsidRPr="00514468" w:rsidRDefault="00514468" w:rsidP="00514468">
      <w:pPr>
        <w:widowControl w:val="0"/>
        <w:tabs>
          <w:tab w:val="left" w:pos="851"/>
        </w:tabs>
        <w:spacing w:after="0" w:line="240" w:lineRule="auto"/>
        <w:ind w:right="-141" w:firstLine="709"/>
        <w:contextualSpacing/>
        <w:jc w:val="both"/>
        <w:rPr>
          <w:rFonts w:ascii="Times New Roman" w:eastAsia="Times New Roman" w:hAnsi="Times New Roman" w:cs="Times New Roman"/>
          <w:sz w:val="28"/>
          <w:szCs w:val="28"/>
        </w:rPr>
      </w:pPr>
      <w:r w:rsidRPr="00514468">
        <w:rPr>
          <w:rFonts w:ascii="Times New Roman" w:eastAsia="Times New Roman" w:hAnsi="Times New Roman" w:cs="Times New Roman"/>
          <w:sz w:val="28"/>
          <w:szCs w:val="28"/>
        </w:rPr>
        <w:t xml:space="preserve">- заблаговременно в соответствии с рекомендованными литературными источниками проработать теоретический материал, соответствующей темы занятия; </w:t>
      </w:r>
    </w:p>
    <w:p w:rsidR="00514468" w:rsidRPr="00514468" w:rsidRDefault="00514468" w:rsidP="00514468">
      <w:pPr>
        <w:widowControl w:val="0"/>
        <w:tabs>
          <w:tab w:val="left" w:pos="851"/>
        </w:tabs>
        <w:spacing w:after="0" w:line="240" w:lineRule="auto"/>
        <w:ind w:right="-141" w:firstLine="709"/>
        <w:contextualSpacing/>
        <w:jc w:val="both"/>
        <w:rPr>
          <w:rFonts w:ascii="Times New Roman" w:eastAsia="Times New Roman" w:hAnsi="Times New Roman" w:cs="Times New Roman"/>
          <w:sz w:val="28"/>
          <w:szCs w:val="28"/>
        </w:rPr>
      </w:pPr>
      <w:r w:rsidRPr="00514468">
        <w:rPr>
          <w:rFonts w:ascii="Times New Roman" w:eastAsia="Times New Roman" w:hAnsi="Times New Roman" w:cs="Times New Roman"/>
          <w:sz w:val="28"/>
          <w:szCs w:val="28"/>
        </w:rPr>
        <w:t>- при подготовке к практическим занятиям использовать не только лекции, конспекты, основную и дополнительную учебную литературу, но и материалы учебных порталов, российских, а при необходимости международных баз данных, РИНЦ, если этого требует изучение дисциплины ОП СПО или отдельного ее раздела (темы);</w:t>
      </w:r>
    </w:p>
    <w:p w:rsidR="00514468" w:rsidRPr="00514468" w:rsidRDefault="00514468" w:rsidP="00514468">
      <w:pPr>
        <w:widowControl w:val="0"/>
        <w:tabs>
          <w:tab w:val="left" w:pos="851"/>
        </w:tabs>
        <w:spacing w:after="0" w:line="240" w:lineRule="auto"/>
        <w:ind w:right="-141" w:firstLine="709"/>
        <w:contextualSpacing/>
        <w:jc w:val="both"/>
        <w:rPr>
          <w:rFonts w:ascii="Times New Roman" w:eastAsia="Times New Roman" w:hAnsi="Times New Roman" w:cs="Times New Roman"/>
          <w:sz w:val="28"/>
          <w:szCs w:val="28"/>
        </w:rPr>
      </w:pPr>
      <w:r w:rsidRPr="00514468">
        <w:rPr>
          <w:rFonts w:ascii="Times New Roman" w:eastAsia="Times New Roman" w:hAnsi="Times New Roman" w:cs="Times New Roman"/>
          <w:sz w:val="28"/>
          <w:szCs w:val="28"/>
        </w:rPr>
        <w:t>- в процессе подготовки к практическому занятию сформулировать, а впоследствии задать преподавателю вопросы по материалу, вызвавшему затруднения в его понимании и освоении, а также при выполнении заданий, выделенных преподавателем для самостоятельной работы студента;</w:t>
      </w:r>
    </w:p>
    <w:p w:rsidR="00514468" w:rsidRPr="00514468" w:rsidRDefault="00514468" w:rsidP="00514468">
      <w:pPr>
        <w:widowControl w:val="0"/>
        <w:tabs>
          <w:tab w:val="left" w:pos="851"/>
        </w:tabs>
        <w:spacing w:after="0" w:line="240" w:lineRule="auto"/>
        <w:ind w:right="-141" w:firstLine="709"/>
        <w:contextualSpacing/>
        <w:jc w:val="both"/>
        <w:rPr>
          <w:rFonts w:ascii="Times New Roman" w:eastAsia="Times New Roman" w:hAnsi="Times New Roman" w:cs="Times New Roman"/>
          <w:sz w:val="28"/>
          <w:szCs w:val="28"/>
        </w:rPr>
      </w:pPr>
      <w:r w:rsidRPr="00514468">
        <w:rPr>
          <w:rFonts w:ascii="Times New Roman" w:eastAsia="Times New Roman" w:hAnsi="Times New Roman" w:cs="Times New Roman"/>
          <w:sz w:val="28"/>
          <w:szCs w:val="28"/>
        </w:rPr>
        <w:t xml:space="preserve">- в ходе практического занятия давать конкретные, четкие ответы по существу вопросов; </w:t>
      </w:r>
    </w:p>
    <w:p w:rsidR="00514468" w:rsidRPr="00514468" w:rsidRDefault="00514468" w:rsidP="00514468">
      <w:pPr>
        <w:widowControl w:val="0"/>
        <w:tabs>
          <w:tab w:val="left" w:pos="851"/>
        </w:tabs>
        <w:spacing w:after="0" w:line="240" w:lineRule="auto"/>
        <w:ind w:right="-141" w:firstLine="709"/>
        <w:contextualSpacing/>
        <w:jc w:val="both"/>
        <w:rPr>
          <w:rFonts w:ascii="Times New Roman" w:eastAsia="Times New Roman" w:hAnsi="Times New Roman" w:cs="Times New Roman"/>
          <w:sz w:val="28"/>
          <w:szCs w:val="28"/>
        </w:rPr>
      </w:pPr>
      <w:r w:rsidRPr="00514468">
        <w:rPr>
          <w:rFonts w:ascii="Times New Roman" w:eastAsia="Times New Roman" w:hAnsi="Times New Roman" w:cs="Times New Roman"/>
          <w:sz w:val="28"/>
          <w:szCs w:val="28"/>
        </w:rPr>
        <w:t>- на практическом занятии доводить каждую задачу до окончательного решения, демонстрировать понимание проведенных расчетов (анализов, ситуаций), в случае затруднений обращаться к преподавателю.</w:t>
      </w:r>
    </w:p>
    <w:p w:rsidR="00514468" w:rsidRPr="00514468" w:rsidRDefault="00514468" w:rsidP="00514468">
      <w:pPr>
        <w:widowControl w:val="0"/>
        <w:tabs>
          <w:tab w:val="left" w:pos="851"/>
        </w:tabs>
        <w:spacing w:after="0" w:line="240" w:lineRule="auto"/>
        <w:ind w:right="-141" w:firstLine="709"/>
        <w:contextualSpacing/>
        <w:jc w:val="both"/>
        <w:rPr>
          <w:rFonts w:ascii="Times New Roman" w:eastAsia="Times New Roman" w:hAnsi="Times New Roman" w:cs="Times New Roman"/>
          <w:sz w:val="28"/>
          <w:szCs w:val="28"/>
        </w:rPr>
      </w:pPr>
      <w:r w:rsidRPr="00514468">
        <w:rPr>
          <w:rFonts w:ascii="Times New Roman" w:eastAsia="Times New Roman" w:hAnsi="Times New Roman" w:cs="Times New Roman"/>
          <w:sz w:val="28"/>
          <w:szCs w:val="28"/>
        </w:rPr>
        <w:lastRenderedPageBreak/>
        <w:t>При проверке указанных заданий оценивается оригинальность, самостоятельность, творческий подход, логичность изложения, практикоориентированность и др.</w:t>
      </w:r>
    </w:p>
    <w:p w:rsidR="004F79F8" w:rsidRDefault="004F79F8" w:rsidP="00514468">
      <w:pPr>
        <w:widowControl w:val="0"/>
        <w:tabs>
          <w:tab w:val="left" w:pos="851"/>
        </w:tabs>
        <w:spacing w:after="0" w:line="240" w:lineRule="auto"/>
        <w:ind w:firstLine="709"/>
        <w:contextualSpacing/>
        <w:jc w:val="both"/>
        <w:rPr>
          <w:rFonts w:ascii="Times New Roman" w:eastAsia="Times New Roman" w:hAnsi="Times New Roman" w:cs="Times New Roman"/>
          <w:b/>
          <w:sz w:val="28"/>
          <w:szCs w:val="28"/>
        </w:rPr>
      </w:pPr>
    </w:p>
    <w:p w:rsidR="00514468" w:rsidRPr="00514468" w:rsidRDefault="00514468" w:rsidP="00514468">
      <w:pPr>
        <w:widowControl w:val="0"/>
        <w:tabs>
          <w:tab w:val="left" w:pos="851"/>
        </w:tabs>
        <w:spacing w:after="0" w:line="240" w:lineRule="auto"/>
        <w:ind w:firstLine="709"/>
        <w:contextualSpacing/>
        <w:jc w:val="both"/>
        <w:rPr>
          <w:rFonts w:ascii="Times New Roman" w:eastAsia="Times New Roman" w:hAnsi="Times New Roman" w:cs="Times New Roman"/>
          <w:b/>
          <w:sz w:val="28"/>
          <w:szCs w:val="28"/>
        </w:rPr>
      </w:pPr>
      <w:r w:rsidRPr="00514468">
        <w:rPr>
          <w:rFonts w:ascii="Times New Roman" w:eastAsia="Times New Roman" w:hAnsi="Times New Roman" w:cs="Times New Roman"/>
          <w:b/>
          <w:sz w:val="28"/>
          <w:szCs w:val="28"/>
        </w:rPr>
        <w:t>Рекомендации по электронному обучению и применению дистанционных образовательных технологий.</w:t>
      </w:r>
    </w:p>
    <w:p w:rsidR="00514468" w:rsidRPr="00514468" w:rsidRDefault="00514468" w:rsidP="00514468">
      <w:pPr>
        <w:widowControl w:val="0"/>
        <w:tabs>
          <w:tab w:val="left" w:pos="851"/>
        </w:tabs>
        <w:spacing w:after="0" w:line="240" w:lineRule="auto"/>
        <w:ind w:firstLine="709"/>
        <w:contextualSpacing/>
        <w:jc w:val="both"/>
        <w:rPr>
          <w:rFonts w:ascii="Times New Roman" w:eastAsia="Times New Roman" w:hAnsi="Times New Roman" w:cs="Times New Roman"/>
          <w:sz w:val="28"/>
          <w:szCs w:val="28"/>
          <w:shd w:val="clear" w:color="auto" w:fill="FFFFFF"/>
        </w:rPr>
      </w:pPr>
      <w:r w:rsidRPr="00514468">
        <w:rPr>
          <w:rFonts w:ascii="Times New Roman" w:eastAsia="Times New Roman" w:hAnsi="Times New Roman" w:cs="Times New Roman"/>
          <w:sz w:val="28"/>
          <w:szCs w:val="28"/>
          <w:shd w:val="clear" w:color="auto" w:fill="FFFFFF"/>
        </w:rPr>
        <w:t xml:space="preserve"> Согласно ст. 16 Федерального закона № 273-ФЗ от 29.12.2012 «Об Образовании в Российской Федерации» под </w:t>
      </w:r>
      <w:r w:rsidRPr="00514468">
        <w:rPr>
          <w:rFonts w:ascii="Times New Roman" w:eastAsia="Times New Roman" w:hAnsi="Times New Roman" w:cs="Times New Roman"/>
          <w:b/>
          <w:sz w:val="28"/>
          <w:szCs w:val="28"/>
          <w:shd w:val="clear" w:color="auto" w:fill="FFFFFF"/>
        </w:rPr>
        <w:t>электронн</w:t>
      </w:r>
      <w:r w:rsidRPr="00514468">
        <w:rPr>
          <w:rFonts w:ascii="Times New Roman" w:eastAsia="Times New Roman" w:hAnsi="Times New Roman" w:cs="Times New Roman"/>
          <w:b/>
          <w:bCs/>
          <w:sz w:val="28"/>
          <w:szCs w:val="28"/>
          <w:shd w:val="clear" w:color="auto" w:fill="FFFFFF"/>
        </w:rPr>
        <w:t>ым обучением</w:t>
      </w:r>
      <w:r w:rsidRPr="00514468">
        <w:rPr>
          <w:rFonts w:ascii="Times New Roman" w:eastAsia="Times New Roman" w:hAnsi="Times New Roman" w:cs="Times New Roman"/>
          <w:sz w:val="28"/>
          <w:szCs w:val="28"/>
          <w:shd w:val="clear" w:color="auto" w:fill="FFFFFF"/>
        </w:rPr>
        <w:t> 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обучающихся и педагогических работников.</w:t>
      </w:r>
    </w:p>
    <w:p w:rsidR="00514468" w:rsidRPr="00514468" w:rsidRDefault="00514468" w:rsidP="004F79F8">
      <w:pPr>
        <w:widowControl w:val="0"/>
        <w:tabs>
          <w:tab w:val="left" w:pos="851"/>
        </w:tabs>
        <w:spacing w:after="0" w:line="240" w:lineRule="auto"/>
        <w:ind w:firstLine="709"/>
        <w:contextualSpacing/>
        <w:rPr>
          <w:rFonts w:ascii="Times New Roman" w:eastAsia="Times New Roman" w:hAnsi="Times New Roman" w:cs="Times New Roman"/>
          <w:sz w:val="28"/>
          <w:szCs w:val="28"/>
          <w:shd w:val="clear" w:color="auto" w:fill="FFFFFF"/>
        </w:rPr>
      </w:pPr>
      <w:r w:rsidRPr="00514468">
        <w:rPr>
          <w:rFonts w:ascii="Times New Roman" w:eastAsia="Times New Roman" w:hAnsi="Times New Roman" w:cs="Times New Roman"/>
          <w:sz w:val="28"/>
          <w:szCs w:val="28"/>
          <w:shd w:val="clear" w:color="auto" w:fill="FFFFFF"/>
        </w:rPr>
        <w:t>Под </w:t>
      </w:r>
      <w:r w:rsidRPr="00514468">
        <w:rPr>
          <w:rFonts w:ascii="Times New Roman" w:eastAsia="Times New Roman" w:hAnsi="Times New Roman" w:cs="Times New Roman"/>
          <w:b/>
          <w:bCs/>
          <w:sz w:val="28"/>
          <w:szCs w:val="28"/>
          <w:shd w:val="clear" w:color="auto" w:fill="FFFFFF"/>
        </w:rPr>
        <w:t>дистанционными</w:t>
      </w:r>
      <w:r w:rsidR="000F53AE">
        <w:rPr>
          <w:rFonts w:ascii="Times New Roman" w:eastAsia="Times New Roman" w:hAnsi="Times New Roman" w:cs="Times New Roman"/>
          <w:b/>
          <w:bCs/>
          <w:sz w:val="28"/>
          <w:szCs w:val="28"/>
          <w:shd w:val="clear" w:color="auto" w:fill="FFFFFF"/>
        </w:rPr>
        <w:t xml:space="preserve"> </w:t>
      </w:r>
      <w:r w:rsidRPr="00514468">
        <w:rPr>
          <w:rFonts w:ascii="Times New Roman" w:eastAsia="Times New Roman" w:hAnsi="Times New Roman" w:cs="Times New Roman"/>
          <w:b/>
          <w:bCs/>
          <w:sz w:val="28"/>
          <w:szCs w:val="28"/>
          <w:shd w:val="clear" w:color="auto" w:fill="FFFFFF"/>
        </w:rPr>
        <w:t>образовательными ехнологиями</w:t>
      </w:r>
      <w:r w:rsidRPr="00514468">
        <w:rPr>
          <w:rFonts w:ascii="Times New Roman" w:eastAsia="Times New Roman" w:hAnsi="Times New Roman" w:cs="Times New Roman"/>
          <w:sz w:val="28"/>
          <w:szCs w:val="28"/>
          <w:shd w:val="clear" w:color="auto" w:fill="FFFFFF"/>
        </w:rPr>
        <w:t> понимаются образовательные технологии, реализуемые в основном с применением информационно-телекоммуникационных сетей при опосредованном (на расстоянии) взаимодействии обучающихся и педагогических работников.</w:t>
      </w:r>
    </w:p>
    <w:p w:rsidR="00514468" w:rsidRPr="00514468" w:rsidRDefault="00514468" w:rsidP="00514468">
      <w:pPr>
        <w:widowControl w:val="0"/>
        <w:tabs>
          <w:tab w:val="left" w:pos="851"/>
        </w:tabs>
        <w:spacing w:after="0" w:line="240" w:lineRule="auto"/>
        <w:ind w:firstLine="709"/>
        <w:contextualSpacing/>
        <w:jc w:val="both"/>
        <w:rPr>
          <w:rFonts w:ascii="Times New Roman" w:eastAsia="Times New Roman" w:hAnsi="Times New Roman" w:cs="Times New Roman"/>
          <w:sz w:val="28"/>
          <w:szCs w:val="28"/>
          <w:shd w:val="clear" w:color="auto" w:fill="FFFFFF"/>
        </w:rPr>
      </w:pPr>
      <w:r w:rsidRPr="00514468">
        <w:rPr>
          <w:rFonts w:ascii="Times New Roman" w:eastAsia="Times New Roman" w:hAnsi="Times New Roman" w:cs="Times New Roman"/>
          <w:sz w:val="28"/>
          <w:szCs w:val="28"/>
          <w:shd w:val="clear" w:color="auto" w:fill="FFFFFF"/>
        </w:rPr>
        <w:t>Электронное обучение предполагает использование информации, содержащейся в базах данных, и информационных технологий и информационно-телекоммуникационных сетей для ее обработки и передачи при взаимодействии обучающихся и педагогических работников. Дистанционные образовательные технологии реализуются через информационно-телекоммуникационные сети, когда обучающиеся и педагогические работники находятся на расстоянии.</w:t>
      </w:r>
    </w:p>
    <w:p w:rsidR="00514468" w:rsidRPr="00514468" w:rsidRDefault="00514468" w:rsidP="00514468">
      <w:pPr>
        <w:widowControl w:val="0"/>
        <w:tabs>
          <w:tab w:val="left" w:pos="851"/>
        </w:tabs>
        <w:spacing w:after="0" w:line="240" w:lineRule="auto"/>
        <w:ind w:firstLine="709"/>
        <w:contextualSpacing/>
        <w:jc w:val="both"/>
        <w:rPr>
          <w:rFonts w:ascii="Times New Roman" w:eastAsia="Times New Roman" w:hAnsi="Times New Roman" w:cs="Times New Roman"/>
          <w:sz w:val="28"/>
          <w:szCs w:val="28"/>
        </w:rPr>
      </w:pPr>
      <w:r w:rsidRPr="00514468">
        <w:rPr>
          <w:rFonts w:ascii="Times New Roman" w:eastAsia="Times New Roman" w:hAnsi="Times New Roman" w:cs="Times New Roman"/>
          <w:sz w:val="28"/>
          <w:szCs w:val="28"/>
          <w:shd w:val="clear" w:color="auto" w:fill="FFFFFF"/>
        </w:rPr>
        <w:t xml:space="preserve">То есть и в том, и в другом случае предусматривается использование компьютера и сетевой инфраструктуры, но при электронном обучении это инструменты непосредственного взаимодействия обучающихся и педагогических работников, а при дистанционных образовательных технологиях </w:t>
      </w:r>
      <w:r w:rsidR="004F79F8">
        <w:rPr>
          <w:rFonts w:ascii="Times New Roman" w:eastAsia="Times New Roman" w:hAnsi="Times New Roman" w:cs="Times New Roman"/>
          <w:sz w:val="28"/>
          <w:szCs w:val="28"/>
          <w:shd w:val="clear" w:color="auto" w:fill="FFFFFF"/>
        </w:rPr>
        <w:t>-</w:t>
      </w:r>
      <w:r w:rsidRPr="00514468">
        <w:rPr>
          <w:rFonts w:ascii="Times New Roman" w:eastAsia="Times New Roman" w:hAnsi="Times New Roman" w:cs="Times New Roman"/>
          <w:sz w:val="28"/>
          <w:szCs w:val="28"/>
          <w:shd w:val="clear" w:color="auto" w:fill="FFFFFF"/>
        </w:rPr>
        <w:t xml:space="preserve"> удаленного.</w:t>
      </w:r>
    </w:p>
    <w:p w:rsidR="00FD5BD1" w:rsidRDefault="00FD5BD1" w:rsidP="00514468">
      <w:pPr>
        <w:widowControl w:val="0"/>
        <w:tabs>
          <w:tab w:val="left" w:pos="851"/>
        </w:tabs>
        <w:spacing w:after="0" w:line="240" w:lineRule="auto"/>
        <w:ind w:firstLine="709"/>
        <w:contextualSpacing/>
        <w:jc w:val="both"/>
        <w:rPr>
          <w:rFonts w:ascii="Times New Roman" w:eastAsia="Times New Roman" w:hAnsi="Times New Roman" w:cs="Times New Roman"/>
          <w:b/>
          <w:sz w:val="28"/>
          <w:szCs w:val="28"/>
          <w:shd w:val="clear" w:color="auto" w:fill="FFFFFF"/>
        </w:rPr>
      </w:pPr>
    </w:p>
    <w:p w:rsidR="00514468" w:rsidRPr="00514468" w:rsidRDefault="00514468" w:rsidP="00514468">
      <w:pPr>
        <w:widowControl w:val="0"/>
        <w:tabs>
          <w:tab w:val="left" w:pos="851"/>
        </w:tabs>
        <w:spacing w:after="0" w:line="240" w:lineRule="auto"/>
        <w:ind w:firstLine="709"/>
        <w:contextualSpacing/>
        <w:jc w:val="both"/>
        <w:rPr>
          <w:rFonts w:ascii="Times New Roman" w:eastAsia="Times New Roman" w:hAnsi="Times New Roman" w:cs="Times New Roman"/>
          <w:b/>
          <w:sz w:val="28"/>
          <w:szCs w:val="28"/>
          <w:shd w:val="clear" w:color="auto" w:fill="FFFFFF"/>
        </w:rPr>
      </w:pPr>
      <w:r w:rsidRPr="00514468">
        <w:rPr>
          <w:rFonts w:ascii="Times New Roman" w:eastAsia="Times New Roman" w:hAnsi="Times New Roman" w:cs="Times New Roman"/>
          <w:b/>
          <w:sz w:val="28"/>
          <w:szCs w:val="28"/>
          <w:shd w:val="clear" w:color="auto" w:fill="FFFFFF"/>
        </w:rPr>
        <w:t>ОСНОВНЫЕ ВИДЫ УЧЕБНОЙ ДЕЯТЕЛЬНОСТИ С ПРИМЕНЕНИЕМ ДОТ:</w:t>
      </w:r>
    </w:p>
    <w:p w:rsidR="00514468" w:rsidRPr="00514468" w:rsidRDefault="00514468" w:rsidP="00514468">
      <w:pPr>
        <w:widowControl w:val="0"/>
        <w:tabs>
          <w:tab w:val="left" w:pos="851"/>
        </w:tabs>
        <w:spacing w:after="0" w:line="240" w:lineRule="auto"/>
        <w:ind w:firstLine="709"/>
        <w:contextualSpacing/>
        <w:jc w:val="both"/>
        <w:rPr>
          <w:rFonts w:ascii="Times New Roman" w:eastAsia="Times New Roman" w:hAnsi="Times New Roman" w:cs="Times New Roman"/>
          <w:sz w:val="28"/>
          <w:szCs w:val="28"/>
          <w:shd w:val="clear" w:color="auto" w:fill="FFFFFF"/>
        </w:rPr>
      </w:pPr>
      <w:r w:rsidRPr="00514468">
        <w:rPr>
          <w:rFonts w:ascii="Times New Roman" w:eastAsia="Times New Roman" w:hAnsi="Times New Roman" w:cs="Times New Roman"/>
          <w:sz w:val="28"/>
          <w:szCs w:val="28"/>
          <w:shd w:val="clear" w:color="auto" w:fill="FFFFFF"/>
        </w:rPr>
        <w:t xml:space="preserve">лекции, реализуемые во всех технологических средах: работа в аудитории с электронными учебными курсами под руководством методистов-организаторов, в сетевом компьютерном классе в системе on-line (система общения преподавателя и обучающихся в режиме реального времени) и системе off-line (система общения, при которой преподаватель и обучающиеся обмениваются информацией с временным промежутком) в форме теле - и видеолекций и лекций-презентаций; </w:t>
      </w:r>
    </w:p>
    <w:p w:rsidR="00514468" w:rsidRPr="00514468" w:rsidRDefault="00514468" w:rsidP="00514468">
      <w:pPr>
        <w:widowControl w:val="0"/>
        <w:tabs>
          <w:tab w:val="left" w:pos="851"/>
        </w:tabs>
        <w:spacing w:after="0" w:line="240" w:lineRule="auto"/>
        <w:ind w:firstLine="709"/>
        <w:contextualSpacing/>
        <w:jc w:val="both"/>
        <w:rPr>
          <w:rFonts w:ascii="Times New Roman" w:eastAsia="Times New Roman" w:hAnsi="Times New Roman" w:cs="Times New Roman"/>
          <w:sz w:val="28"/>
          <w:szCs w:val="28"/>
          <w:shd w:val="clear" w:color="auto" w:fill="FFFFFF"/>
        </w:rPr>
      </w:pPr>
      <w:r w:rsidRPr="00514468">
        <w:rPr>
          <w:rFonts w:ascii="Times New Roman" w:eastAsia="Times New Roman" w:hAnsi="Times New Roman" w:cs="Times New Roman"/>
          <w:sz w:val="28"/>
          <w:szCs w:val="28"/>
          <w:shd w:val="clear" w:color="auto" w:fill="FFFFFF"/>
        </w:rPr>
        <w:t xml:space="preserve">практические, семинарские и лабораторные занятия во всех технологических средах: видеоконференции, собеседования в режиме chat (система общения, при которой участники, подключенные к Интернет, </w:t>
      </w:r>
      <w:r w:rsidRPr="00514468">
        <w:rPr>
          <w:rFonts w:ascii="Times New Roman" w:eastAsia="Times New Roman" w:hAnsi="Times New Roman" w:cs="Times New Roman"/>
          <w:sz w:val="28"/>
          <w:szCs w:val="28"/>
          <w:shd w:val="clear" w:color="auto" w:fill="FFFFFF"/>
        </w:rPr>
        <w:lastRenderedPageBreak/>
        <w:t xml:space="preserve">обсуждают заданную тему короткими текстовыми сообщениями в режиме реального времени), </w:t>
      </w:r>
    </w:p>
    <w:p w:rsidR="00514468" w:rsidRPr="00514468" w:rsidRDefault="00514468" w:rsidP="00514468">
      <w:pPr>
        <w:widowControl w:val="0"/>
        <w:tabs>
          <w:tab w:val="left" w:pos="851"/>
        </w:tabs>
        <w:spacing w:after="0" w:line="240" w:lineRule="auto"/>
        <w:ind w:firstLine="709"/>
        <w:contextualSpacing/>
        <w:jc w:val="both"/>
        <w:rPr>
          <w:rFonts w:ascii="Times New Roman" w:eastAsia="Times New Roman" w:hAnsi="Times New Roman" w:cs="Times New Roman"/>
          <w:sz w:val="28"/>
          <w:szCs w:val="28"/>
          <w:shd w:val="clear" w:color="auto" w:fill="FFFFFF"/>
        </w:rPr>
      </w:pPr>
      <w:r w:rsidRPr="00514468">
        <w:rPr>
          <w:rFonts w:ascii="Times New Roman" w:eastAsia="Times New Roman" w:hAnsi="Times New Roman" w:cs="Times New Roman"/>
          <w:sz w:val="28"/>
          <w:szCs w:val="28"/>
          <w:shd w:val="clear" w:color="auto" w:fill="FFFFFF"/>
        </w:rPr>
        <w:t xml:space="preserve">занятия в учебно-тренировочных классах, компьютерный лабораторный практикум, профессиональные тренинги с использованием телекоммуникационных технологий; </w:t>
      </w:r>
    </w:p>
    <w:p w:rsidR="00514468" w:rsidRPr="00514468" w:rsidRDefault="00514468" w:rsidP="00514468">
      <w:pPr>
        <w:widowControl w:val="0"/>
        <w:tabs>
          <w:tab w:val="left" w:pos="851"/>
        </w:tabs>
        <w:spacing w:after="0" w:line="240" w:lineRule="auto"/>
        <w:ind w:firstLine="709"/>
        <w:contextualSpacing/>
        <w:jc w:val="both"/>
        <w:rPr>
          <w:rFonts w:ascii="Times New Roman" w:eastAsia="Times New Roman" w:hAnsi="Times New Roman" w:cs="Times New Roman"/>
          <w:sz w:val="28"/>
          <w:szCs w:val="28"/>
          <w:shd w:val="clear" w:color="auto" w:fill="FFFFFF"/>
        </w:rPr>
      </w:pPr>
      <w:r w:rsidRPr="00514468">
        <w:rPr>
          <w:rFonts w:ascii="Times New Roman" w:eastAsia="Times New Roman" w:hAnsi="Times New Roman" w:cs="Times New Roman"/>
          <w:sz w:val="28"/>
          <w:szCs w:val="28"/>
          <w:shd w:val="clear" w:color="auto" w:fill="FFFFFF"/>
        </w:rPr>
        <w:t xml:space="preserve">учебная практика, реализация которой возможна посредством информационных технологий; индивидуальные и групповые консультации, реализуемые во всех технологических средах: электронная почта, chat-конференции, форумы, видеоконференции; </w:t>
      </w:r>
    </w:p>
    <w:p w:rsidR="00514468" w:rsidRPr="00514468" w:rsidRDefault="00514468" w:rsidP="00514468">
      <w:pPr>
        <w:widowControl w:val="0"/>
        <w:tabs>
          <w:tab w:val="left" w:pos="851"/>
        </w:tabs>
        <w:spacing w:after="0" w:line="240" w:lineRule="auto"/>
        <w:ind w:firstLine="709"/>
        <w:contextualSpacing/>
        <w:jc w:val="both"/>
        <w:rPr>
          <w:rFonts w:ascii="Times New Roman" w:eastAsia="Times New Roman" w:hAnsi="Times New Roman" w:cs="Times New Roman"/>
          <w:sz w:val="28"/>
          <w:szCs w:val="28"/>
          <w:shd w:val="clear" w:color="auto" w:fill="FFFFFF"/>
        </w:rPr>
      </w:pPr>
      <w:r w:rsidRPr="00514468">
        <w:rPr>
          <w:rFonts w:ascii="Times New Roman" w:eastAsia="Times New Roman" w:hAnsi="Times New Roman" w:cs="Times New Roman"/>
          <w:sz w:val="28"/>
          <w:szCs w:val="28"/>
          <w:shd w:val="clear" w:color="auto" w:fill="FFFFFF"/>
        </w:rPr>
        <w:t>самостоятельная работа обучающихся, включающая изучение основных и дополнительных учебно-методических материалов; выполнение расчетно</w:t>
      </w:r>
      <w:r w:rsidR="000F53AE">
        <w:rPr>
          <w:rFonts w:ascii="Times New Roman" w:eastAsia="Times New Roman" w:hAnsi="Times New Roman" w:cs="Times New Roman"/>
          <w:sz w:val="28"/>
          <w:szCs w:val="28"/>
          <w:shd w:val="clear" w:color="auto" w:fill="FFFFFF"/>
        </w:rPr>
        <w:t>-</w:t>
      </w:r>
      <w:r w:rsidRPr="00514468">
        <w:rPr>
          <w:rFonts w:ascii="Times New Roman" w:eastAsia="Times New Roman" w:hAnsi="Times New Roman" w:cs="Times New Roman"/>
          <w:sz w:val="28"/>
          <w:szCs w:val="28"/>
          <w:shd w:val="clear" w:color="auto" w:fill="FFFFFF"/>
        </w:rPr>
        <w:t>практических и расчетно-графических, тестовых и иных заданий; выполнение курсовых проектов, написание курсовых работ, тематических рефератов и эссе; работу с интерактивными учебниками и учебно-методическими материалами, в том числе с сетевыми или автономными мультимедийными электронными учебниками, практикумами; работу с базами данных удаленного доступа;</w:t>
      </w:r>
    </w:p>
    <w:p w:rsidR="00514468" w:rsidRPr="00514468" w:rsidRDefault="00514468" w:rsidP="00514468">
      <w:pPr>
        <w:widowControl w:val="0"/>
        <w:tabs>
          <w:tab w:val="left" w:pos="851"/>
        </w:tabs>
        <w:spacing w:after="0" w:line="240" w:lineRule="auto"/>
        <w:ind w:firstLine="709"/>
        <w:contextualSpacing/>
        <w:jc w:val="both"/>
        <w:rPr>
          <w:rFonts w:ascii="Times New Roman" w:eastAsia="Times New Roman" w:hAnsi="Times New Roman" w:cs="Times New Roman"/>
          <w:sz w:val="28"/>
          <w:szCs w:val="28"/>
          <w:shd w:val="clear" w:color="auto" w:fill="FFFFFF"/>
        </w:rPr>
      </w:pPr>
      <w:r w:rsidRPr="00514468">
        <w:rPr>
          <w:rFonts w:ascii="Times New Roman" w:eastAsia="Times New Roman" w:hAnsi="Times New Roman" w:cs="Times New Roman"/>
          <w:sz w:val="28"/>
          <w:szCs w:val="28"/>
          <w:shd w:val="clear" w:color="auto" w:fill="FFFFFF"/>
        </w:rPr>
        <w:t>текущие и рубежные контроли, промежуточные аттестации с применением ДОТ.</w:t>
      </w:r>
    </w:p>
    <w:p w:rsidR="002A4414" w:rsidRDefault="002A4414" w:rsidP="00514468">
      <w:pPr>
        <w:widowControl w:val="0"/>
        <w:tabs>
          <w:tab w:val="left" w:pos="851"/>
        </w:tabs>
        <w:spacing w:after="0" w:line="240" w:lineRule="auto"/>
        <w:ind w:firstLine="709"/>
        <w:contextualSpacing/>
        <w:jc w:val="both"/>
        <w:rPr>
          <w:rFonts w:ascii="Times New Roman" w:eastAsia="Times New Roman" w:hAnsi="Times New Roman" w:cs="Times New Roman"/>
          <w:b/>
          <w:sz w:val="28"/>
          <w:szCs w:val="28"/>
          <w:shd w:val="clear" w:color="auto" w:fill="FFFFFF"/>
        </w:rPr>
      </w:pPr>
    </w:p>
    <w:p w:rsidR="00514468" w:rsidRPr="00514468" w:rsidRDefault="00514468" w:rsidP="00514468">
      <w:pPr>
        <w:widowControl w:val="0"/>
        <w:tabs>
          <w:tab w:val="left" w:pos="851"/>
        </w:tabs>
        <w:spacing w:after="0" w:line="240" w:lineRule="auto"/>
        <w:ind w:firstLine="709"/>
        <w:contextualSpacing/>
        <w:jc w:val="both"/>
        <w:rPr>
          <w:rFonts w:ascii="Times New Roman" w:eastAsia="Times New Roman" w:hAnsi="Times New Roman" w:cs="Times New Roman"/>
          <w:b/>
          <w:sz w:val="28"/>
          <w:szCs w:val="28"/>
          <w:shd w:val="clear" w:color="auto" w:fill="FFFFFF"/>
        </w:rPr>
      </w:pPr>
      <w:r w:rsidRPr="00514468">
        <w:rPr>
          <w:rFonts w:ascii="Times New Roman" w:eastAsia="Times New Roman" w:hAnsi="Times New Roman" w:cs="Times New Roman"/>
          <w:b/>
          <w:sz w:val="28"/>
          <w:szCs w:val="28"/>
          <w:shd w:val="clear" w:color="auto" w:fill="FFFFFF"/>
        </w:rPr>
        <w:t xml:space="preserve">ОСНОВНЫЕ ВИДЫ УЧЕБНОЙ ДЕЯТЕЛЬНОСТИ С ПРИМЕНЕНИЕМ ЭО: </w:t>
      </w:r>
    </w:p>
    <w:p w:rsidR="00514468" w:rsidRPr="00514468" w:rsidRDefault="00514468" w:rsidP="00514468">
      <w:pPr>
        <w:widowControl w:val="0"/>
        <w:tabs>
          <w:tab w:val="left" w:pos="851"/>
        </w:tabs>
        <w:spacing w:after="0" w:line="240" w:lineRule="auto"/>
        <w:ind w:firstLine="709"/>
        <w:contextualSpacing/>
        <w:jc w:val="both"/>
        <w:rPr>
          <w:rFonts w:ascii="Times New Roman" w:eastAsia="Times New Roman" w:hAnsi="Times New Roman" w:cs="Times New Roman"/>
          <w:sz w:val="28"/>
          <w:szCs w:val="28"/>
          <w:shd w:val="clear" w:color="auto" w:fill="FFFFFF"/>
        </w:rPr>
      </w:pPr>
      <w:r w:rsidRPr="00514468">
        <w:rPr>
          <w:rFonts w:ascii="Times New Roman" w:eastAsia="Times New Roman" w:hAnsi="Times New Roman" w:cs="Times New Roman"/>
          <w:sz w:val="28"/>
          <w:szCs w:val="28"/>
          <w:shd w:val="clear" w:color="auto" w:fill="FFFFFF"/>
        </w:rPr>
        <w:t xml:space="preserve">самостоятельная интерактивная и контролируемая интенсивная работа студента с учебными материалами, включающими в себя видеолекции, слайды, методические рекомендации по изучению дисциплины и выполнению контрольных заданий, контрольные и итоговые тесты. </w:t>
      </w:r>
    </w:p>
    <w:p w:rsidR="00514468" w:rsidRDefault="00514468" w:rsidP="00514468">
      <w:pPr>
        <w:pStyle w:val="a4"/>
        <w:spacing w:after="0" w:line="240" w:lineRule="auto"/>
        <w:ind w:left="0"/>
        <w:rPr>
          <w:rFonts w:ascii="Times New Roman" w:hAnsi="Times New Roman"/>
          <w:b/>
          <w:bCs/>
          <w:sz w:val="28"/>
          <w:szCs w:val="28"/>
        </w:rPr>
      </w:pPr>
    </w:p>
    <w:p w:rsidR="00054EE5" w:rsidRPr="008C527E" w:rsidRDefault="00054EE5" w:rsidP="00E33B45">
      <w:pPr>
        <w:tabs>
          <w:tab w:val="left" w:pos="426"/>
        </w:tabs>
        <w:spacing w:after="0" w:line="240" w:lineRule="auto"/>
        <w:contextualSpacing/>
        <w:rPr>
          <w:rFonts w:ascii="Times New Roman" w:hAnsi="Times New Roman" w:cs="Times New Roman"/>
          <w:b/>
          <w:sz w:val="28"/>
          <w:szCs w:val="28"/>
        </w:rPr>
      </w:pPr>
      <w:r w:rsidRPr="008C527E">
        <w:rPr>
          <w:rFonts w:ascii="Times New Roman" w:hAnsi="Times New Roman" w:cs="Times New Roman"/>
          <w:b/>
          <w:sz w:val="28"/>
          <w:szCs w:val="28"/>
        </w:rPr>
        <w:t>4. УСЛОВИЯ РЕАЛИЗАЦИИ ПРОГРАММЫ УЧЕБНОЙ ДИСЦИПЛИНЫ</w:t>
      </w:r>
    </w:p>
    <w:p w:rsidR="00054EE5" w:rsidRPr="008C527E" w:rsidRDefault="00054EE5" w:rsidP="00E33B45">
      <w:pPr>
        <w:pStyle w:val="a4"/>
        <w:tabs>
          <w:tab w:val="left" w:pos="0"/>
        </w:tabs>
        <w:spacing w:after="0" w:line="240" w:lineRule="auto"/>
        <w:ind w:left="0"/>
        <w:rPr>
          <w:rFonts w:ascii="Times New Roman" w:hAnsi="Times New Roman" w:cs="Times New Roman"/>
          <w:b/>
          <w:sz w:val="28"/>
          <w:szCs w:val="28"/>
        </w:rPr>
      </w:pPr>
      <w:r w:rsidRPr="008C527E">
        <w:rPr>
          <w:rFonts w:ascii="Times New Roman" w:hAnsi="Times New Roman" w:cs="Times New Roman"/>
          <w:b/>
          <w:sz w:val="28"/>
          <w:szCs w:val="28"/>
        </w:rPr>
        <w:t>4.1. Материально-техническое обеспечение</w:t>
      </w:r>
    </w:p>
    <w:p w:rsidR="00054EE5" w:rsidRPr="008C527E" w:rsidRDefault="00054EE5" w:rsidP="00054EE5">
      <w:pPr>
        <w:pStyle w:val="a4"/>
        <w:tabs>
          <w:tab w:val="left" w:pos="0"/>
        </w:tabs>
        <w:ind w:left="0" w:firstLine="567"/>
        <w:rPr>
          <w:rFonts w:ascii="Times New Roman" w:hAnsi="Times New Roman" w:cs="Times New Roman"/>
          <w:i/>
          <w:sz w:val="28"/>
          <w:szCs w:val="28"/>
        </w:rPr>
      </w:pPr>
      <w:r w:rsidRPr="008C527E">
        <w:rPr>
          <w:rFonts w:ascii="Times New Roman" w:hAnsi="Times New Roman" w:cs="Times New Roman"/>
          <w:sz w:val="28"/>
          <w:szCs w:val="28"/>
        </w:rPr>
        <w:t>Реализация программы учебной дисциплины предполагает наличие учебн</w:t>
      </w:r>
      <w:r w:rsidR="00072E3B">
        <w:rPr>
          <w:rFonts w:ascii="Times New Roman" w:hAnsi="Times New Roman" w:cs="Times New Roman"/>
          <w:sz w:val="28"/>
          <w:szCs w:val="28"/>
        </w:rPr>
        <w:t>ого кабинета – «Кабинет №2</w:t>
      </w:r>
      <w:r w:rsidR="000D66BC">
        <w:rPr>
          <w:rFonts w:ascii="Times New Roman" w:hAnsi="Times New Roman" w:cs="Times New Roman"/>
          <w:sz w:val="28"/>
          <w:szCs w:val="28"/>
        </w:rPr>
        <w:t>26</w:t>
      </w:r>
      <w:r w:rsidR="00072E3B">
        <w:rPr>
          <w:rFonts w:ascii="Times New Roman" w:hAnsi="Times New Roman" w:cs="Times New Roman"/>
          <w:sz w:val="28"/>
          <w:szCs w:val="28"/>
        </w:rPr>
        <w:t>»</w:t>
      </w:r>
      <w:r w:rsidRPr="008C527E">
        <w:rPr>
          <w:rFonts w:ascii="Times New Roman" w:hAnsi="Times New Roman" w:cs="Times New Roman"/>
          <w:sz w:val="28"/>
          <w:szCs w:val="28"/>
        </w:rPr>
        <w:t xml:space="preserve"> </w:t>
      </w:r>
    </w:p>
    <w:p w:rsidR="00054EE5" w:rsidRPr="008C527E" w:rsidRDefault="00054EE5" w:rsidP="00054EE5">
      <w:pPr>
        <w:pStyle w:val="a4"/>
        <w:tabs>
          <w:tab w:val="left" w:pos="0"/>
        </w:tabs>
        <w:ind w:left="0"/>
        <w:rPr>
          <w:rFonts w:ascii="Times New Roman" w:hAnsi="Times New Roman" w:cs="Times New Roman"/>
          <w:sz w:val="28"/>
          <w:szCs w:val="28"/>
        </w:rPr>
      </w:pPr>
      <w:r w:rsidRPr="008C527E">
        <w:rPr>
          <w:rFonts w:ascii="Times New Roman" w:hAnsi="Times New Roman" w:cs="Times New Roman"/>
          <w:sz w:val="28"/>
          <w:szCs w:val="28"/>
        </w:rPr>
        <w:t xml:space="preserve">Оборудование учебного кабинета и рабочих мест кабинета: </w:t>
      </w:r>
      <w:r w:rsidR="00072E3B">
        <w:rPr>
          <w:rFonts w:ascii="Times New Roman" w:hAnsi="Times New Roman" w:cs="Times New Roman"/>
          <w:sz w:val="28"/>
          <w:szCs w:val="28"/>
        </w:rPr>
        <w:t>30 рабочих мест.</w:t>
      </w:r>
    </w:p>
    <w:p w:rsidR="00072E3B" w:rsidRDefault="00072E3B" w:rsidP="00054EE5">
      <w:pPr>
        <w:widowControl w:val="0"/>
        <w:numPr>
          <w:ilvl w:val="0"/>
          <w:numId w:val="18"/>
        </w:numPr>
        <w:shd w:val="clear" w:color="auto" w:fill="FFFFFF"/>
        <w:tabs>
          <w:tab w:val="clear" w:pos="720"/>
          <w:tab w:val="left" w:pos="1200"/>
        </w:tabs>
        <w:autoSpaceDE w:val="0"/>
        <w:autoSpaceDN w:val="0"/>
        <w:adjustRightInd w:val="0"/>
        <w:spacing w:after="0" w:line="240" w:lineRule="auto"/>
        <w:ind w:left="0" w:firstLine="697"/>
        <w:rPr>
          <w:rFonts w:ascii="Times New Roman" w:hAnsi="Times New Roman" w:cs="Times New Roman"/>
          <w:color w:val="000000"/>
          <w:sz w:val="28"/>
          <w:szCs w:val="28"/>
        </w:rPr>
      </w:pPr>
      <w:r>
        <w:rPr>
          <w:rFonts w:ascii="Times New Roman" w:hAnsi="Times New Roman" w:cs="Times New Roman"/>
          <w:color w:val="000000"/>
          <w:sz w:val="28"/>
          <w:szCs w:val="28"/>
        </w:rPr>
        <w:t>Стол ученический -15 шт.</w:t>
      </w:r>
    </w:p>
    <w:p w:rsidR="00072E3B" w:rsidRDefault="00072E3B" w:rsidP="00054EE5">
      <w:pPr>
        <w:widowControl w:val="0"/>
        <w:numPr>
          <w:ilvl w:val="0"/>
          <w:numId w:val="18"/>
        </w:numPr>
        <w:shd w:val="clear" w:color="auto" w:fill="FFFFFF"/>
        <w:tabs>
          <w:tab w:val="clear" w:pos="720"/>
          <w:tab w:val="left" w:pos="1200"/>
        </w:tabs>
        <w:autoSpaceDE w:val="0"/>
        <w:autoSpaceDN w:val="0"/>
        <w:adjustRightInd w:val="0"/>
        <w:spacing w:after="0" w:line="240" w:lineRule="auto"/>
        <w:ind w:left="0" w:firstLine="697"/>
        <w:rPr>
          <w:rFonts w:ascii="Times New Roman" w:hAnsi="Times New Roman" w:cs="Times New Roman"/>
          <w:color w:val="000000"/>
          <w:sz w:val="28"/>
          <w:szCs w:val="28"/>
        </w:rPr>
      </w:pPr>
      <w:r>
        <w:rPr>
          <w:rFonts w:ascii="Times New Roman" w:hAnsi="Times New Roman" w:cs="Times New Roman"/>
          <w:color w:val="000000"/>
          <w:sz w:val="28"/>
          <w:szCs w:val="28"/>
        </w:rPr>
        <w:t>Скамьи ученические - 15 шт.</w:t>
      </w:r>
    </w:p>
    <w:p w:rsidR="00072E3B" w:rsidRDefault="00072E3B" w:rsidP="00054EE5">
      <w:pPr>
        <w:widowControl w:val="0"/>
        <w:numPr>
          <w:ilvl w:val="0"/>
          <w:numId w:val="18"/>
        </w:numPr>
        <w:shd w:val="clear" w:color="auto" w:fill="FFFFFF"/>
        <w:tabs>
          <w:tab w:val="clear" w:pos="720"/>
          <w:tab w:val="left" w:pos="1200"/>
        </w:tabs>
        <w:autoSpaceDE w:val="0"/>
        <w:autoSpaceDN w:val="0"/>
        <w:adjustRightInd w:val="0"/>
        <w:spacing w:after="0" w:line="240" w:lineRule="auto"/>
        <w:ind w:left="0" w:firstLine="697"/>
        <w:rPr>
          <w:rFonts w:ascii="Times New Roman" w:hAnsi="Times New Roman" w:cs="Times New Roman"/>
          <w:color w:val="000000"/>
          <w:sz w:val="28"/>
          <w:szCs w:val="28"/>
        </w:rPr>
      </w:pPr>
      <w:r>
        <w:rPr>
          <w:rFonts w:ascii="Times New Roman" w:hAnsi="Times New Roman" w:cs="Times New Roman"/>
          <w:color w:val="000000"/>
          <w:sz w:val="28"/>
          <w:szCs w:val="28"/>
        </w:rPr>
        <w:t>Столы преподавательские - 2 шт.</w:t>
      </w:r>
    </w:p>
    <w:p w:rsidR="00072E3B" w:rsidRDefault="00072E3B" w:rsidP="00054EE5">
      <w:pPr>
        <w:widowControl w:val="0"/>
        <w:numPr>
          <w:ilvl w:val="0"/>
          <w:numId w:val="18"/>
        </w:numPr>
        <w:shd w:val="clear" w:color="auto" w:fill="FFFFFF"/>
        <w:tabs>
          <w:tab w:val="clear" w:pos="720"/>
          <w:tab w:val="left" w:pos="1200"/>
        </w:tabs>
        <w:autoSpaceDE w:val="0"/>
        <w:autoSpaceDN w:val="0"/>
        <w:adjustRightInd w:val="0"/>
        <w:spacing w:after="0" w:line="240" w:lineRule="auto"/>
        <w:ind w:left="0" w:firstLine="697"/>
        <w:rPr>
          <w:rFonts w:ascii="Times New Roman" w:hAnsi="Times New Roman" w:cs="Times New Roman"/>
          <w:color w:val="000000"/>
          <w:sz w:val="28"/>
          <w:szCs w:val="28"/>
        </w:rPr>
      </w:pPr>
      <w:r>
        <w:rPr>
          <w:rFonts w:ascii="Times New Roman" w:hAnsi="Times New Roman" w:cs="Times New Roman"/>
          <w:color w:val="000000"/>
          <w:sz w:val="28"/>
          <w:szCs w:val="28"/>
        </w:rPr>
        <w:t>Стул преподавателя - 2 шт.</w:t>
      </w:r>
    </w:p>
    <w:p w:rsidR="00072E3B" w:rsidRDefault="00072E3B" w:rsidP="00054EE5">
      <w:pPr>
        <w:widowControl w:val="0"/>
        <w:numPr>
          <w:ilvl w:val="0"/>
          <w:numId w:val="18"/>
        </w:numPr>
        <w:shd w:val="clear" w:color="auto" w:fill="FFFFFF"/>
        <w:tabs>
          <w:tab w:val="clear" w:pos="720"/>
          <w:tab w:val="left" w:pos="1200"/>
        </w:tabs>
        <w:autoSpaceDE w:val="0"/>
        <w:autoSpaceDN w:val="0"/>
        <w:adjustRightInd w:val="0"/>
        <w:spacing w:after="0" w:line="240" w:lineRule="auto"/>
        <w:ind w:left="0" w:firstLine="697"/>
        <w:rPr>
          <w:rFonts w:ascii="Times New Roman" w:hAnsi="Times New Roman" w:cs="Times New Roman"/>
          <w:color w:val="000000"/>
          <w:sz w:val="28"/>
          <w:szCs w:val="28"/>
        </w:rPr>
      </w:pPr>
      <w:r>
        <w:rPr>
          <w:rFonts w:ascii="Times New Roman" w:hAnsi="Times New Roman" w:cs="Times New Roman"/>
          <w:color w:val="000000"/>
          <w:sz w:val="28"/>
          <w:szCs w:val="28"/>
        </w:rPr>
        <w:t>Кафедра - 1 шт.</w:t>
      </w:r>
    </w:p>
    <w:p w:rsidR="00072E3B" w:rsidRDefault="00072E3B" w:rsidP="00054EE5">
      <w:pPr>
        <w:widowControl w:val="0"/>
        <w:numPr>
          <w:ilvl w:val="0"/>
          <w:numId w:val="18"/>
        </w:numPr>
        <w:shd w:val="clear" w:color="auto" w:fill="FFFFFF"/>
        <w:tabs>
          <w:tab w:val="clear" w:pos="720"/>
          <w:tab w:val="left" w:pos="1200"/>
        </w:tabs>
        <w:autoSpaceDE w:val="0"/>
        <w:autoSpaceDN w:val="0"/>
        <w:adjustRightInd w:val="0"/>
        <w:spacing w:after="0" w:line="240" w:lineRule="auto"/>
        <w:ind w:left="0" w:firstLine="697"/>
        <w:rPr>
          <w:rFonts w:ascii="Times New Roman" w:hAnsi="Times New Roman" w:cs="Times New Roman"/>
          <w:color w:val="000000"/>
          <w:sz w:val="28"/>
          <w:szCs w:val="28"/>
        </w:rPr>
      </w:pPr>
      <w:r>
        <w:rPr>
          <w:rFonts w:ascii="Times New Roman" w:hAnsi="Times New Roman" w:cs="Times New Roman"/>
          <w:color w:val="000000"/>
          <w:sz w:val="28"/>
          <w:szCs w:val="28"/>
        </w:rPr>
        <w:t>Доска меловая - 1 шт.</w:t>
      </w:r>
    </w:p>
    <w:p w:rsidR="00054EE5" w:rsidRPr="008C527E" w:rsidRDefault="00054EE5" w:rsidP="00054EE5">
      <w:pPr>
        <w:widowControl w:val="0"/>
        <w:numPr>
          <w:ilvl w:val="0"/>
          <w:numId w:val="18"/>
        </w:numPr>
        <w:shd w:val="clear" w:color="auto" w:fill="FFFFFF"/>
        <w:tabs>
          <w:tab w:val="clear" w:pos="720"/>
          <w:tab w:val="left" w:pos="1200"/>
        </w:tabs>
        <w:autoSpaceDE w:val="0"/>
        <w:autoSpaceDN w:val="0"/>
        <w:adjustRightInd w:val="0"/>
        <w:spacing w:after="0" w:line="240" w:lineRule="auto"/>
        <w:ind w:left="0" w:firstLine="697"/>
        <w:rPr>
          <w:rFonts w:ascii="Times New Roman" w:hAnsi="Times New Roman" w:cs="Times New Roman"/>
          <w:color w:val="000000"/>
          <w:sz w:val="28"/>
          <w:szCs w:val="28"/>
        </w:rPr>
      </w:pPr>
      <w:r w:rsidRPr="008C527E">
        <w:rPr>
          <w:rFonts w:ascii="Times New Roman" w:hAnsi="Times New Roman" w:cs="Times New Roman"/>
          <w:color w:val="000000"/>
          <w:sz w:val="28"/>
          <w:szCs w:val="28"/>
        </w:rPr>
        <w:t>Телевизор</w:t>
      </w:r>
      <w:r w:rsidR="00072E3B">
        <w:rPr>
          <w:rFonts w:ascii="Times New Roman" w:hAnsi="Times New Roman" w:cs="Times New Roman"/>
          <w:color w:val="000000"/>
          <w:sz w:val="28"/>
          <w:szCs w:val="28"/>
        </w:rPr>
        <w:t xml:space="preserve"> </w:t>
      </w:r>
      <w:r w:rsidR="00747757">
        <w:rPr>
          <w:rFonts w:ascii="Times New Roman" w:hAnsi="Times New Roman" w:cs="Times New Roman"/>
          <w:color w:val="000000"/>
          <w:sz w:val="28"/>
          <w:szCs w:val="28"/>
        </w:rPr>
        <w:t>«</w:t>
      </w:r>
      <w:r w:rsidR="00747757">
        <w:rPr>
          <w:rFonts w:ascii="Times New Roman" w:hAnsi="Times New Roman" w:cs="Times New Roman"/>
          <w:color w:val="000000"/>
          <w:sz w:val="28"/>
          <w:szCs w:val="28"/>
          <w:lang w:val="en-US"/>
        </w:rPr>
        <w:t>DEXP</w:t>
      </w:r>
      <w:r w:rsidR="00747757">
        <w:rPr>
          <w:rFonts w:ascii="Times New Roman" w:hAnsi="Times New Roman" w:cs="Times New Roman"/>
          <w:color w:val="000000"/>
          <w:sz w:val="28"/>
          <w:szCs w:val="28"/>
        </w:rPr>
        <w:t xml:space="preserve">» </w:t>
      </w:r>
      <w:r w:rsidR="00072E3B">
        <w:rPr>
          <w:rFonts w:ascii="Times New Roman" w:hAnsi="Times New Roman" w:cs="Times New Roman"/>
          <w:color w:val="000000"/>
          <w:sz w:val="28"/>
          <w:szCs w:val="28"/>
        </w:rPr>
        <w:t>- 1 шт.</w:t>
      </w:r>
    </w:p>
    <w:p w:rsidR="00054EE5" w:rsidRPr="008C527E" w:rsidRDefault="00072E3B" w:rsidP="00054EE5">
      <w:pPr>
        <w:widowControl w:val="0"/>
        <w:numPr>
          <w:ilvl w:val="0"/>
          <w:numId w:val="18"/>
        </w:numPr>
        <w:shd w:val="clear" w:color="auto" w:fill="FFFFFF"/>
        <w:tabs>
          <w:tab w:val="clear" w:pos="720"/>
          <w:tab w:val="left" w:pos="1200"/>
        </w:tabs>
        <w:autoSpaceDE w:val="0"/>
        <w:autoSpaceDN w:val="0"/>
        <w:adjustRightInd w:val="0"/>
        <w:spacing w:after="0" w:line="240" w:lineRule="auto"/>
        <w:ind w:left="0" w:firstLine="697"/>
        <w:rPr>
          <w:rFonts w:ascii="Times New Roman" w:hAnsi="Times New Roman" w:cs="Times New Roman"/>
          <w:color w:val="000000"/>
          <w:sz w:val="28"/>
          <w:szCs w:val="28"/>
        </w:rPr>
      </w:pPr>
      <w:r>
        <w:rPr>
          <w:rFonts w:ascii="Times New Roman" w:hAnsi="Times New Roman" w:cs="Times New Roman"/>
          <w:color w:val="000000"/>
          <w:sz w:val="28"/>
          <w:szCs w:val="28"/>
        </w:rPr>
        <w:t>Аккустическая система «</w:t>
      </w:r>
      <w:r>
        <w:rPr>
          <w:rFonts w:ascii="Times New Roman" w:hAnsi="Times New Roman" w:cs="Times New Roman"/>
          <w:color w:val="000000"/>
          <w:sz w:val="28"/>
          <w:szCs w:val="28"/>
          <w:lang w:val="en-US"/>
        </w:rPr>
        <w:t>SVEN</w:t>
      </w:r>
      <w:r>
        <w:rPr>
          <w:rFonts w:ascii="Times New Roman" w:hAnsi="Times New Roman" w:cs="Times New Roman"/>
          <w:color w:val="000000"/>
          <w:sz w:val="28"/>
          <w:szCs w:val="28"/>
        </w:rPr>
        <w:t>» – 1 шт.</w:t>
      </w:r>
    </w:p>
    <w:p w:rsidR="00054EE5" w:rsidRPr="008C527E" w:rsidRDefault="00054EE5" w:rsidP="00054EE5">
      <w:pPr>
        <w:widowControl w:val="0"/>
        <w:numPr>
          <w:ilvl w:val="0"/>
          <w:numId w:val="18"/>
        </w:numPr>
        <w:shd w:val="clear" w:color="auto" w:fill="FFFFFF"/>
        <w:tabs>
          <w:tab w:val="clear" w:pos="720"/>
          <w:tab w:val="left" w:pos="1200"/>
        </w:tabs>
        <w:autoSpaceDE w:val="0"/>
        <w:autoSpaceDN w:val="0"/>
        <w:adjustRightInd w:val="0"/>
        <w:spacing w:after="0" w:line="240" w:lineRule="auto"/>
        <w:ind w:left="0" w:firstLine="697"/>
        <w:rPr>
          <w:rFonts w:ascii="Times New Roman" w:hAnsi="Times New Roman" w:cs="Times New Roman"/>
          <w:color w:val="000000"/>
          <w:sz w:val="28"/>
          <w:szCs w:val="28"/>
        </w:rPr>
      </w:pPr>
      <w:r w:rsidRPr="008C527E">
        <w:rPr>
          <w:rFonts w:ascii="Times New Roman" w:hAnsi="Times New Roman" w:cs="Times New Roman"/>
          <w:color w:val="000000"/>
          <w:sz w:val="28"/>
          <w:szCs w:val="28"/>
        </w:rPr>
        <w:t>Радиостанции «Гранит», «Руно»</w:t>
      </w:r>
    </w:p>
    <w:p w:rsidR="00054EE5" w:rsidRPr="008C527E" w:rsidRDefault="00054EE5" w:rsidP="00054EE5">
      <w:pPr>
        <w:widowControl w:val="0"/>
        <w:numPr>
          <w:ilvl w:val="0"/>
          <w:numId w:val="18"/>
        </w:numPr>
        <w:shd w:val="clear" w:color="auto" w:fill="FFFFFF"/>
        <w:tabs>
          <w:tab w:val="clear" w:pos="720"/>
          <w:tab w:val="left" w:pos="1200"/>
        </w:tabs>
        <w:autoSpaceDE w:val="0"/>
        <w:autoSpaceDN w:val="0"/>
        <w:adjustRightInd w:val="0"/>
        <w:spacing w:after="0" w:line="240" w:lineRule="auto"/>
        <w:ind w:left="0" w:firstLine="697"/>
        <w:rPr>
          <w:rFonts w:ascii="Times New Roman" w:hAnsi="Times New Roman" w:cs="Times New Roman"/>
          <w:color w:val="000000"/>
          <w:sz w:val="28"/>
          <w:szCs w:val="28"/>
        </w:rPr>
      </w:pPr>
      <w:r w:rsidRPr="008C527E">
        <w:rPr>
          <w:rFonts w:ascii="Times New Roman" w:hAnsi="Times New Roman" w:cs="Times New Roman"/>
          <w:color w:val="000000"/>
          <w:sz w:val="28"/>
          <w:szCs w:val="28"/>
        </w:rPr>
        <w:t>Защитный шлем «КП-80»</w:t>
      </w:r>
    </w:p>
    <w:p w:rsidR="00054EE5" w:rsidRPr="008C527E" w:rsidRDefault="00054EE5" w:rsidP="00054EE5">
      <w:pPr>
        <w:widowControl w:val="0"/>
        <w:numPr>
          <w:ilvl w:val="0"/>
          <w:numId w:val="18"/>
        </w:numPr>
        <w:shd w:val="clear" w:color="auto" w:fill="FFFFFF"/>
        <w:tabs>
          <w:tab w:val="clear" w:pos="720"/>
          <w:tab w:val="left" w:pos="1200"/>
        </w:tabs>
        <w:autoSpaceDE w:val="0"/>
        <w:autoSpaceDN w:val="0"/>
        <w:adjustRightInd w:val="0"/>
        <w:spacing w:after="0" w:line="240" w:lineRule="auto"/>
        <w:ind w:left="0" w:firstLine="697"/>
        <w:rPr>
          <w:rFonts w:ascii="Times New Roman" w:hAnsi="Times New Roman" w:cs="Times New Roman"/>
          <w:color w:val="000000"/>
          <w:sz w:val="28"/>
          <w:szCs w:val="28"/>
        </w:rPr>
      </w:pPr>
      <w:r w:rsidRPr="008C527E">
        <w:rPr>
          <w:rFonts w:ascii="Times New Roman" w:hAnsi="Times New Roman" w:cs="Times New Roman"/>
          <w:color w:val="000000"/>
          <w:sz w:val="28"/>
          <w:szCs w:val="28"/>
        </w:rPr>
        <w:lastRenderedPageBreak/>
        <w:t>Пулестойкий шлем «Сфера»</w:t>
      </w:r>
    </w:p>
    <w:p w:rsidR="00054EE5" w:rsidRPr="008C527E" w:rsidRDefault="00054EE5" w:rsidP="00054EE5">
      <w:pPr>
        <w:widowControl w:val="0"/>
        <w:numPr>
          <w:ilvl w:val="0"/>
          <w:numId w:val="18"/>
        </w:numPr>
        <w:shd w:val="clear" w:color="auto" w:fill="FFFFFF"/>
        <w:tabs>
          <w:tab w:val="clear" w:pos="720"/>
          <w:tab w:val="left" w:pos="1200"/>
        </w:tabs>
        <w:autoSpaceDE w:val="0"/>
        <w:autoSpaceDN w:val="0"/>
        <w:adjustRightInd w:val="0"/>
        <w:spacing w:after="0" w:line="240" w:lineRule="auto"/>
        <w:ind w:left="0" w:firstLine="697"/>
        <w:rPr>
          <w:rFonts w:ascii="Times New Roman" w:hAnsi="Times New Roman" w:cs="Times New Roman"/>
          <w:color w:val="000000"/>
          <w:sz w:val="28"/>
          <w:szCs w:val="28"/>
        </w:rPr>
      </w:pPr>
      <w:r w:rsidRPr="008C527E">
        <w:rPr>
          <w:rFonts w:ascii="Times New Roman" w:hAnsi="Times New Roman" w:cs="Times New Roman"/>
          <w:color w:val="000000"/>
          <w:sz w:val="28"/>
          <w:szCs w:val="28"/>
        </w:rPr>
        <w:t>Пулестойкий шлем «Маска-1</w:t>
      </w:r>
    </w:p>
    <w:p w:rsidR="00054EE5" w:rsidRPr="008C527E" w:rsidRDefault="00054EE5" w:rsidP="00054EE5">
      <w:pPr>
        <w:widowControl w:val="0"/>
        <w:numPr>
          <w:ilvl w:val="0"/>
          <w:numId w:val="18"/>
        </w:numPr>
        <w:shd w:val="clear" w:color="auto" w:fill="FFFFFF"/>
        <w:tabs>
          <w:tab w:val="clear" w:pos="720"/>
          <w:tab w:val="left" w:pos="1200"/>
        </w:tabs>
        <w:autoSpaceDE w:val="0"/>
        <w:autoSpaceDN w:val="0"/>
        <w:adjustRightInd w:val="0"/>
        <w:spacing w:after="0" w:line="240" w:lineRule="auto"/>
        <w:ind w:left="0" w:firstLine="697"/>
        <w:rPr>
          <w:rFonts w:ascii="Times New Roman" w:hAnsi="Times New Roman" w:cs="Times New Roman"/>
          <w:color w:val="000000"/>
          <w:sz w:val="28"/>
          <w:szCs w:val="28"/>
        </w:rPr>
      </w:pPr>
      <w:r w:rsidRPr="008C527E">
        <w:rPr>
          <w:rFonts w:ascii="Times New Roman" w:hAnsi="Times New Roman" w:cs="Times New Roman"/>
          <w:color w:val="000000"/>
          <w:sz w:val="28"/>
          <w:szCs w:val="28"/>
        </w:rPr>
        <w:t>Бронежилет «Модуль-С»</w:t>
      </w:r>
    </w:p>
    <w:p w:rsidR="00054EE5" w:rsidRPr="008C527E" w:rsidRDefault="00054EE5" w:rsidP="00054EE5">
      <w:pPr>
        <w:widowControl w:val="0"/>
        <w:numPr>
          <w:ilvl w:val="0"/>
          <w:numId w:val="18"/>
        </w:numPr>
        <w:shd w:val="clear" w:color="auto" w:fill="FFFFFF"/>
        <w:tabs>
          <w:tab w:val="clear" w:pos="720"/>
          <w:tab w:val="left" w:pos="1200"/>
        </w:tabs>
        <w:autoSpaceDE w:val="0"/>
        <w:autoSpaceDN w:val="0"/>
        <w:adjustRightInd w:val="0"/>
        <w:spacing w:after="0" w:line="240" w:lineRule="auto"/>
        <w:ind w:left="0" w:firstLine="697"/>
        <w:rPr>
          <w:rFonts w:ascii="Times New Roman" w:hAnsi="Times New Roman" w:cs="Times New Roman"/>
          <w:color w:val="000000"/>
          <w:sz w:val="28"/>
          <w:szCs w:val="28"/>
        </w:rPr>
      </w:pPr>
      <w:r w:rsidRPr="008C527E">
        <w:rPr>
          <w:rFonts w:ascii="Times New Roman" w:hAnsi="Times New Roman" w:cs="Times New Roman"/>
          <w:color w:val="000000"/>
          <w:sz w:val="28"/>
          <w:szCs w:val="28"/>
        </w:rPr>
        <w:t>Бронежилет «Модуль-3»</w:t>
      </w:r>
    </w:p>
    <w:p w:rsidR="00054EE5" w:rsidRPr="008C527E" w:rsidRDefault="00054EE5" w:rsidP="00054EE5">
      <w:pPr>
        <w:widowControl w:val="0"/>
        <w:numPr>
          <w:ilvl w:val="0"/>
          <w:numId w:val="18"/>
        </w:numPr>
        <w:shd w:val="clear" w:color="auto" w:fill="FFFFFF"/>
        <w:tabs>
          <w:tab w:val="clear" w:pos="720"/>
          <w:tab w:val="left" w:pos="1200"/>
        </w:tabs>
        <w:autoSpaceDE w:val="0"/>
        <w:autoSpaceDN w:val="0"/>
        <w:adjustRightInd w:val="0"/>
        <w:spacing w:after="0" w:line="240" w:lineRule="auto"/>
        <w:ind w:left="0" w:firstLine="697"/>
        <w:rPr>
          <w:rFonts w:ascii="Times New Roman" w:hAnsi="Times New Roman" w:cs="Times New Roman"/>
          <w:color w:val="000000"/>
          <w:sz w:val="28"/>
          <w:szCs w:val="28"/>
        </w:rPr>
      </w:pPr>
      <w:r w:rsidRPr="008C527E">
        <w:rPr>
          <w:rFonts w:ascii="Times New Roman" w:hAnsi="Times New Roman" w:cs="Times New Roman"/>
          <w:color w:val="000000"/>
          <w:sz w:val="28"/>
          <w:szCs w:val="28"/>
        </w:rPr>
        <w:t>Бронежилет «Кираса-3М»</w:t>
      </w:r>
    </w:p>
    <w:p w:rsidR="00054EE5" w:rsidRPr="008C527E" w:rsidRDefault="00054EE5" w:rsidP="00054EE5">
      <w:pPr>
        <w:widowControl w:val="0"/>
        <w:numPr>
          <w:ilvl w:val="0"/>
          <w:numId w:val="18"/>
        </w:numPr>
        <w:shd w:val="clear" w:color="auto" w:fill="FFFFFF"/>
        <w:tabs>
          <w:tab w:val="clear" w:pos="720"/>
          <w:tab w:val="left" w:pos="1200"/>
        </w:tabs>
        <w:autoSpaceDE w:val="0"/>
        <w:autoSpaceDN w:val="0"/>
        <w:adjustRightInd w:val="0"/>
        <w:spacing w:after="0" w:line="240" w:lineRule="auto"/>
        <w:ind w:left="0" w:firstLine="697"/>
        <w:rPr>
          <w:rFonts w:ascii="Times New Roman" w:hAnsi="Times New Roman" w:cs="Times New Roman"/>
          <w:color w:val="000000"/>
          <w:sz w:val="28"/>
          <w:szCs w:val="28"/>
        </w:rPr>
      </w:pPr>
      <w:r w:rsidRPr="008C527E">
        <w:rPr>
          <w:rFonts w:ascii="Times New Roman" w:hAnsi="Times New Roman" w:cs="Times New Roman"/>
          <w:color w:val="000000"/>
          <w:sz w:val="28"/>
          <w:szCs w:val="28"/>
        </w:rPr>
        <w:t>Бронежилет «Кора-1»</w:t>
      </w:r>
    </w:p>
    <w:p w:rsidR="00054EE5" w:rsidRPr="008C527E" w:rsidRDefault="00054EE5" w:rsidP="00054EE5">
      <w:pPr>
        <w:widowControl w:val="0"/>
        <w:numPr>
          <w:ilvl w:val="0"/>
          <w:numId w:val="18"/>
        </w:numPr>
        <w:shd w:val="clear" w:color="auto" w:fill="FFFFFF"/>
        <w:tabs>
          <w:tab w:val="clear" w:pos="720"/>
          <w:tab w:val="left" w:pos="1200"/>
        </w:tabs>
        <w:autoSpaceDE w:val="0"/>
        <w:autoSpaceDN w:val="0"/>
        <w:adjustRightInd w:val="0"/>
        <w:spacing w:after="0" w:line="240" w:lineRule="auto"/>
        <w:ind w:left="0" w:firstLine="697"/>
        <w:rPr>
          <w:rFonts w:ascii="Times New Roman" w:hAnsi="Times New Roman" w:cs="Times New Roman"/>
          <w:color w:val="000000"/>
          <w:sz w:val="28"/>
          <w:szCs w:val="28"/>
        </w:rPr>
      </w:pPr>
      <w:r w:rsidRPr="008C527E">
        <w:rPr>
          <w:rFonts w:ascii="Times New Roman" w:hAnsi="Times New Roman" w:cs="Times New Roman"/>
          <w:color w:val="000000"/>
          <w:sz w:val="28"/>
          <w:szCs w:val="28"/>
        </w:rPr>
        <w:t>Бронежилет «Кора-2»</w:t>
      </w:r>
    </w:p>
    <w:p w:rsidR="00054EE5" w:rsidRPr="008C527E" w:rsidRDefault="00054EE5" w:rsidP="00054EE5">
      <w:pPr>
        <w:widowControl w:val="0"/>
        <w:numPr>
          <w:ilvl w:val="0"/>
          <w:numId w:val="18"/>
        </w:numPr>
        <w:shd w:val="clear" w:color="auto" w:fill="FFFFFF"/>
        <w:tabs>
          <w:tab w:val="clear" w:pos="720"/>
          <w:tab w:val="left" w:pos="1200"/>
        </w:tabs>
        <w:autoSpaceDE w:val="0"/>
        <w:autoSpaceDN w:val="0"/>
        <w:adjustRightInd w:val="0"/>
        <w:spacing w:after="0" w:line="240" w:lineRule="auto"/>
        <w:ind w:left="0" w:firstLine="697"/>
        <w:rPr>
          <w:rFonts w:ascii="Times New Roman" w:hAnsi="Times New Roman" w:cs="Times New Roman"/>
          <w:color w:val="000000"/>
          <w:sz w:val="28"/>
          <w:szCs w:val="28"/>
        </w:rPr>
      </w:pPr>
      <w:r w:rsidRPr="008C527E">
        <w:rPr>
          <w:rFonts w:ascii="Times New Roman" w:hAnsi="Times New Roman" w:cs="Times New Roman"/>
          <w:color w:val="000000"/>
          <w:sz w:val="28"/>
          <w:szCs w:val="28"/>
        </w:rPr>
        <w:t>Бронежилет «Кора-3»</w:t>
      </w:r>
    </w:p>
    <w:p w:rsidR="00054EE5" w:rsidRPr="008C527E" w:rsidRDefault="00054EE5" w:rsidP="00054EE5">
      <w:pPr>
        <w:widowControl w:val="0"/>
        <w:numPr>
          <w:ilvl w:val="0"/>
          <w:numId w:val="18"/>
        </w:numPr>
        <w:shd w:val="clear" w:color="auto" w:fill="FFFFFF"/>
        <w:tabs>
          <w:tab w:val="clear" w:pos="720"/>
          <w:tab w:val="left" w:pos="1200"/>
        </w:tabs>
        <w:autoSpaceDE w:val="0"/>
        <w:autoSpaceDN w:val="0"/>
        <w:adjustRightInd w:val="0"/>
        <w:spacing w:after="0" w:line="240" w:lineRule="auto"/>
        <w:ind w:left="0" w:firstLine="697"/>
        <w:rPr>
          <w:rFonts w:ascii="Times New Roman" w:hAnsi="Times New Roman" w:cs="Times New Roman"/>
          <w:color w:val="000000"/>
          <w:sz w:val="28"/>
          <w:szCs w:val="28"/>
        </w:rPr>
      </w:pPr>
      <w:r w:rsidRPr="008C527E">
        <w:rPr>
          <w:rFonts w:ascii="Times New Roman" w:hAnsi="Times New Roman" w:cs="Times New Roman"/>
          <w:color w:val="000000"/>
          <w:sz w:val="28"/>
          <w:szCs w:val="28"/>
        </w:rPr>
        <w:t>Наручники «БР-С»</w:t>
      </w:r>
    </w:p>
    <w:p w:rsidR="00054EE5" w:rsidRPr="008C527E" w:rsidRDefault="00054EE5" w:rsidP="00054EE5">
      <w:pPr>
        <w:widowControl w:val="0"/>
        <w:numPr>
          <w:ilvl w:val="0"/>
          <w:numId w:val="18"/>
        </w:numPr>
        <w:shd w:val="clear" w:color="auto" w:fill="FFFFFF"/>
        <w:tabs>
          <w:tab w:val="clear" w:pos="720"/>
          <w:tab w:val="left" w:pos="1200"/>
        </w:tabs>
        <w:autoSpaceDE w:val="0"/>
        <w:autoSpaceDN w:val="0"/>
        <w:adjustRightInd w:val="0"/>
        <w:spacing w:after="0" w:line="240" w:lineRule="auto"/>
        <w:ind w:left="0" w:firstLine="697"/>
        <w:rPr>
          <w:rFonts w:ascii="Times New Roman" w:hAnsi="Times New Roman" w:cs="Times New Roman"/>
          <w:color w:val="000000"/>
          <w:sz w:val="28"/>
          <w:szCs w:val="28"/>
        </w:rPr>
      </w:pPr>
      <w:r w:rsidRPr="008C527E">
        <w:rPr>
          <w:rFonts w:ascii="Times New Roman" w:hAnsi="Times New Roman" w:cs="Times New Roman"/>
          <w:color w:val="000000"/>
          <w:sz w:val="28"/>
          <w:szCs w:val="28"/>
        </w:rPr>
        <w:t>Изделие «ПР-73»</w:t>
      </w:r>
    </w:p>
    <w:p w:rsidR="00054EE5" w:rsidRPr="008C527E" w:rsidRDefault="00054EE5" w:rsidP="00054EE5">
      <w:pPr>
        <w:widowControl w:val="0"/>
        <w:numPr>
          <w:ilvl w:val="0"/>
          <w:numId w:val="18"/>
        </w:numPr>
        <w:shd w:val="clear" w:color="auto" w:fill="FFFFFF"/>
        <w:tabs>
          <w:tab w:val="clear" w:pos="720"/>
          <w:tab w:val="left" w:pos="1200"/>
        </w:tabs>
        <w:autoSpaceDE w:val="0"/>
        <w:autoSpaceDN w:val="0"/>
        <w:adjustRightInd w:val="0"/>
        <w:spacing w:after="0" w:line="240" w:lineRule="auto"/>
        <w:ind w:left="0" w:firstLine="697"/>
        <w:rPr>
          <w:rFonts w:ascii="Times New Roman" w:hAnsi="Times New Roman" w:cs="Times New Roman"/>
          <w:color w:val="000000"/>
          <w:sz w:val="28"/>
          <w:szCs w:val="28"/>
        </w:rPr>
      </w:pPr>
      <w:r w:rsidRPr="008C527E">
        <w:rPr>
          <w:rFonts w:ascii="Times New Roman" w:hAnsi="Times New Roman" w:cs="Times New Roman"/>
          <w:color w:val="000000"/>
          <w:sz w:val="28"/>
          <w:szCs w:val="28"/>
        </w:rPr>
        <w:t>Изделие «ПР-90»</w:t>
      </w:r>
    </w:p>
    <w:p w:rsidR="00054EE5" w:rsidRPr="008C527E" w:rsidRDefault="00054EE5" w:rsidP="00054EE5">
      <w:pPr>
        <w:widowControl w:val="0"/>
        <w:numPr>
          <w:ilvl w:val="0"/>
          <w:numId w:val="18"/>
        </w:numPr>
        <w:shd w:val="clear" w:color="auto" w:fill="FFFFFF"/>
        <w:tabs>
          <w:tab w:val="clear" w:pos="720"/>
          <w:tab w:val="left" w:pos="1200"/>
        </w:tabs>
        <w:autoSpaceDE w:val="0"/>
        <w:autoSpaceDN w:val="0"/>
        <w:adjustRightInd w:val="0"/>
        <w:spacing w:after="0" w:line="240" w:lineRule="auto"/>
        <w:ind w:left="0" w:firstLine="697"/>
        <w:rPr>
          <w:rFonts w:ascii="Times New Roman" w:hAnsi="Times New Roman" w:cs="Times New Roman"/>
          <w:color w:val="000000"/>
          <w:sz w:val="28"/>
          <w:szCs w:val="28"/>
        </w:rPr>
      </w:pPr>
      <w:r w:rsidRPr="008C527E">
        <w:rPr>
          <w:rFonts w:ascii="Times New Roman" w:hAnsi="Times New Roman" w:cs="Times New Roman"/>
          <w:color w:val="000000"/>
          <w:sz w:val="28"/>
          <w:szCs w:val="28"/>
        </w:rPr>
        <w:t>Изделие «ЭШУ-200»</w:t>
      </w:r>
    </w:p>
    <w:p w:rsidR="00054EE5" w:rsidRPr="008C527E" w:rsidRDefault="00054EE5" w:rsidP="00054EE5">
      <w:pPr>
        <w:widowControl w:val="0"/>
        <w:numPr>
          <w:ilvl w:val="0"/>
          <w:numId w:val="18"/>
        </w:numPr>
        <w:shd w:val="clear" w:color="auto" w:fill="FFFFFF"/>
        <w:tabs>
          <w:tab w:val="clear" w:pos="720"/>
          <w:tab w:val="left" w:pos="1200"/>
        </w:tabs>
        <w:autoSpaceDE w:val="0"/>
        <w:autoSpaceDN w:val="0"/>
        <w:adjustRightInd w:val="0"/>
        <w:spacing w:after="0" w:line="240" w:lineRule="auto"/>
        <w:ind w:left="0" w:firstLine="697"/>
        <w:rPr>
          <w:rFonts w:ascii="Times New Roman" w:hAnsi="Times New Roman" w:cs="Times New Roman"/>
          <w:color w:val="000000"/>
          <w:sz w:val="28"/>
          <w:szCs w:val="28"/>
        </w:rPr>
      </w:pPr>
      <w:r w:rsidRPr="008C527E">
        <w:rPr>
          <w:rFonts w:ascii="Times New Roman" w:hAnsi="Times New Roman" w:cs="Times New Roman"/>
          <w:color w:val="000000"/>
          <w:sz w:val="28"/>
          <w:szCs w:val="28"/>
        </w:rPr>
        <w:t>Изделие «АИР-107»</w:t>
      </w:r>
    </w:p>
    <w:p w:rsidR="00054EE5" w:rsidRPr="008C527E" w:rsidRDefault="00054EE5" w:rsidP="00054EE5">
      <w:pPr>
        <w:widowControl w:val="0"/>
        <w:numPr>
          <w:ilvl w:val="0"/>
          <w:numId w:val="18"/>
        </w:numPr>
        <w:shd w:val="clear" w:color="auto" w:fill="FFFFFF"/>
        <w:tabs>
          <w:tab w:val="clear" w:pos="720"/>
          <w:tab w:val="left" w:pos="1200"/>
        </w:tabs>
        <w:autoSpaceDE w:val="0"/>
        <w:autoSpaceDN w:val="0"/>
        <w:adjustRightInd w:val="0"/>
        <w:spacing w:after="0" w:line="240" w:lineRule="auto"/>
        <w:ind w:left="0" w:firstLine="697"/>
        <w:rPr>
          <w:rFonts w:ascii="Times New Roman" w:hAnsi="Times New Roman" w:cs="Times New Roman"/>
          <w:color w:val="000000"/>
          <w:sz w:val="28"/>
          <w:szCs w:val="28"/>
        </w:rPr>
      </w:pPr>
      <w:r w:rsidRPr="008C527E">
        <w:rPr>
          <w:rFonts w:ascii="Times New Roman" w:hAnsi="Times New Roman" w:cs="Times New Roman"/>
          <w:color w:val="000000"/>
          <w:sz w:val="28"/>
          <w:szCs w:val="28"/>
        </w:rPr>
        <w:t>Изделие «Черемуха-10»</w:t>
      </w:r>
    </w:p>
    <w:p w:rsidR="00054EE5" w:rsidRPr="008C527E" w:rsidRDefault="00054EE5" w:rsidP="00054EE5">
      <w:pPr>
        <w:widowControl w:val="0"/>
        <w:numPr>
          <w:ilvl w:val="0"/>
          <w:numId w:val="18"/>
        </w:numPr>
        <w:shd w:val="clear" w:color="auto" w:fill="FFFFFF"/>
        <w:tabs>
          <w:tab w:val="clear" w:pos="720"/>
          <w:tab w:val="left" w:pos="1200"/>
        </w:tabs>
        <w:autoSpaceDE w:val="0"/>
        <w:autoSpaceDN w:val="0"/>
        <w:adjustRightInd w:val="0"/>
        <w:spacing w:after="0" w:line="240" w:lineRule="auto"/>
        <w:ind w:left="0" w:firstLine="697"/>
        <w:rPr>
          <w:rFonts w:ascii="Times New Roman" w:hAnsi="Times New Roman" w:cs="Times New Roman"/>
          <w:color w:val="000000"/>
          <w:sz w:val="28"/>
          <w:szCs w:val="28"/>
        </w:rPr>
      </w:pPr>
      <w:r w:rsidRPr="008C527E">
        <w:rPr>
          <w:rFonts w:ascii="Times New Roman" w:hAnsi="Times New Roman" w:cs="Times New Roman"/>
          <w:color w:val="000000"/>
          <w:sz w:val="28"/>
          <w:szCs w:val="28"/>
        </w:rPr>
        <w:t>Изделие «Резеда-10»</w:t>
      </w:r>
    </w:p>
    <w:p w:rsidR="00054EE5" w:rsidRPr="008C527E" w:rsidRDefault="00054EE5" w:rsidP="00054EE5">
      <w:pPr>
        <w:spacing w:after="0" w:line="240" w:lineRule="auto"/>
        <w:ind w:firstLine="720"/>
        <w:outlineLvl w:val="0"/>
        <w:rPr>
          <w:rFonts w:ascii="Times New Roman" w:hAnsi="Times New Roman" w:cs="Times New Roman"/>
          <w:b/>
          <w:sz w:val="28"/>
          <w:szCs w:val="28"/>
        </w:rPr>
      </w:pPr>
      <w:r w:rsidRPr="008C527E">
        <w:rPr>
          <w:rFonts w:ascii="Times New Roman" w:hAnsi="Times New Roman" w:cs="Times New Roman"/>
          <w:b/>
          <w:sz w:val="28"/>
          <w:szCs w:val="28"/>
        </w:rPr>
        <w:t>Видеофильмы:</w:t>
      </w:r>
    </w:p>
    <w:p w:rsidR="00054EE5" w:rsidRPr="008C527E" w:rsidRDefault="00054EE5" w:rsidP="00054EE5">
      <w:pPr>
        <w:widowControl w:val="0"/>
        <w:numPr>
          <w:ilvl w:val="0"/>
          <w:numId w:val="19"/>
        </w:numPr>
        <w:tabs>
          <w:tab w:val="clear" w:pos="720"/>
          <w:tab w:val="num" w:pos="-567"/>
        </w:tabs>
        <w:autoSpaceDE w:val="0"/>
        <w:autoSpaceDN w:val="0"/>
        <w:adjustRightInd w:val="0"/>
        <w:spacing w:after="0" w:line="240" w:lineRule="auto"/>
        <w:ind w:left="0" w:firstLine="700"/>
        <w:rPr>
          <w:rFonts w:ascii="Times New Roman" w:hAnsi="Times New Roman" w:cs="Times New Roman"/>
          <w:sz w:val="28"/>
          <w:szCs w:val="28"/>
        </w:rPr>
      </w:pPr>
      <w:r w:rsidRPr="008C527E">
        <w:rPr>
          <w:rFonts w:ascii="Times New Roman" w:hAnsi="Times New Roman" w:cs="Times New Roman"/>
          <w:sz w:val="28"/>
          <w:szCs w:val="28"/>
        </w:rPr>
        <w:t>Средства охраны объектов</w:t>
      </w:r>
    </w:p>
    <w:p w:rsidR="00054EE5" w:rsidRPr="008C527E" w:rsidRDefault="00054EE5" w:rsidP="00054EE5">
      <w:pPr>
        <w:widowControl w:val="0"/>
        <w:numPr>
          <w:ilvl w:val="0"/>
          <w:numId w:val="19"/>
        </w:numPr>
        <w:tabs>
          <w:tab w:val="clear" w:pos="720"/>
          <w:tab w:val="num" w:pos="-567"/>
        </w:tabs>
        <w:autoSpaceDE w:val="0"/>
        <w:autoSpaceDN w:val="0"/>
        <w:adjustRightInd w:val="0"/>
        <w:spacing w:after="0" w:line="240" w:lineRule="auto"/>
        <w:ind w:left="0" w:firstLine="700"/>
        <w:rPr>
          <w:rFonts w:ascii="Times New Roman" w:hAnsi="Times New Roman" w:cs="Times New Roman"/>
          <w:sz w:val="28"/>
          <w:szCs w:val="28"/>
        </w:rPr>
      </w:pPr>
      <w:r w:rsidRPr="008C527E">
        <w:rPr>
          <w:rFonts w:ascii="Times New Roman" w:hAnsi="Times New Roman" w:cs="Times New Roman"/>
          <w:sz w:val="28"/>
          <w:szCs w:val="28"/>
        </w:rPr>
        <w:t>Поиск скрытых объектов</w:t>
      </w:r>
    </w:p>
    <w:p w:rsidR="00054EE5" w:rsidRPr="008C527E" w:rsidRDefault="00054EE5" w:rsidP="00054EE5">
      <w:pPr>
        <w:widowControl w:val="0"/>
        <w:numPr>
          <w:ilvl w:val="0"/>
          <w:numId w:val="19"/>
        </w:numPr>
        <w:tabs>
          <w:tab w:val="clear" w:pos="720"/>
          <w:tab w:val="num" w:pos="-567"/>
        </w:tabs>
        <w:autoSpaceDE w:val="0"/>
        <w:autoSpaceDN w:val="0"/>
        <w:adjustRightInd w:val="0"/>
        <w:spacing w:after="0" w:line="240" w:lineRule="auto"/>
        <w:ind w:left="0" w:firstLine="700"/>
        <w:rPr>
          <w:rFonts w:ascii="Times New Roman" w:hAnsi="Times New Roman" w:cs="Times New Roman"/>
          <w:sz w:val="28"/>
          <w:szCs w:val="28"/>
        </w:rPr>
      </w:pPr>
      <w:r w:rsidRPr="008C527E">
        <w:rPr>
          <w:rFonts w:ascii="Times New Roman" w:hAnsi="Times New Roman" w:cs="Times New Roman"/>
          <w:sz w:val="28"/>
          <w:szCs w:val="28"/>
        </w:rPr>
        <w:t>Применение специальных средств</w:t>
      </w:r>
    </w:p>
    <w:p w:rsidR="00054EE5" w:rsidRPr="008C527E" w:rsidRDefault="00054EE5" w:rsidP="00054EE5">
      <w:pPr>
        <w:widowControl w:val="0"/>
        <w:numPr>
          <w:ilvl w:val="0"/>
          <w:numId w:val="19"/>
        </w:numPr>
        <w:tabs>
          <w:tab w:val="clear" w:pos="720"/>
          <w:tab w:val="num" w:pos="-567"/>
        </w:tabs>
        <w:autoSpaceDE w:val="0"/>
        <w:autoSpaceDN w:val="0"/>
        <w:adjustRightInd w:val="0"/>
        <w:spacing w:after="0" w:line="240" w:lineRule="auto"/>
        <w:ind w:left="0" w:firstLine="700"/>
        <w:rPr>
          <w:rFonts w:ascii="Times New Roman" w:hAnsi="Times New Roman" w:cs="Times New Roman"/>
          <w:sz w:val="28"/>
          <w:szCs w:val="28"/>
        </w:rPr>
      </w:pPr>
      <w:r w:rsidRPr="008C527E">
        <w:rPr>
          <w:rFonts w:ascii="Times New Roman" w:hAnsi="Times New Roman" w:cs="Times New Roman"/>
          <w:sz w:val="28"/>
          <w:szCs w:val="28"/>
        </w:rPr>
        <w:t>Применение спецсредств в ИТУ</w:t>
      </w:r>
    </w:p>
    <w:p w:rsidR="00054EE5" w:rsidRPr="008C527E" w:rsidRDefault="00054EE5" w:rsidP="00054EE5">
      <w:pPr>
        <w:widowControl w:val="0"/>
        <w:numPr>
          <w:ilvl w:val="0"/>
          <w:numId w:val="19"/>
        </w:numPr>
        <w:tabs>
          <w:tab w:val="clear" w:pos="720"/>
          <w:tab w:val="num" w:pos="-567"/>
        </w:tabs>
        <w:autoSpaceDE w:val="0"/>
        <w:autoSpaceDN w:val="0"/>
        <w:adjustRightInd w:val="0"/>
        <w:spacing w:after="0" w:line="240" w:lineRule="auto"/>
        <w:ind w:left="0" w:firstLine="700"/>
        <w:rPr>
          <w:rFonts w:ascii="Times New Roman" w:hAnsi="Times New Roman" w:cs="Times New Roman"/>
          <w:sz w:val="28"/>
          <w:szCs w:val="28"/>
        </w:rPr>
      </w:pPr>
      <w:r w:rsidRPr="008C527E">
        <w:rPr>
          <w:rFonts w:ascii="Times New Roman" w:hAnsi="Times New Roman" w:cs="Times New Roman"/>
          <w:sz w:val="28"/>
          <w:szCs w:val="28"/>
        </w:rPr>
        <w:t>Химические ловушки</w:t>
      </w:r>
    </w:p>
    <w:p w:rsidR="00054EE5" w:rsidRPr="008C527E" w:rsidRDefault="00054EE5" w:rsidP="00054EE5">
      <w:pPr>
        <w:widowControl w:val="0"/>
        <w:numPr>
          <w:ilvl w:val="0"/>
          <w:numId w:val="19"/>
        </w:numPr>
        <w:tabs>
          <w:tab w:val="clear" w:pos="720"/>
          <w:tab w:val="num" w:pos="-567"/>
        </w:tabs>
        <w:autoSpaceDE w:val="0"/>
        <w:autoSpaceDN w:val="0"/>
        <w:adjustRightInd w:val="0"/>
        <w:spacing w:after="0" w:line="240" w:lineRule="auto"/>
        <w:ind w:left="0" w:firstLine="700"/>
        <w:rPr>
          <w:rFonts w:ascii="Times New Roman" w:hAnsi="Times New Roman" w:cs="Times New Roman"/>
          <w:sz w:val="28"/>
          <w:szCs w:val="28"/>
        </w:rPr>
      </w:pPr>
      <w:r w:rsidRPr="008C527E">
        <w:rPr>
          <w:rFonts w:ascii="Times New Roman" w:hAnsi="Times New Roman" w:cs="Times New Roman"/>
          <w:sz w:val="28"/>
          <w:szCs w:val="28"/>
        </w:rPr>
        <w:t>Бронежилеты</w:t>
      </w:r>
    </w:p>
    <w:p w:rsidR="00054EE5" w:rsidRPr="008C527E" w:rsidRDefault="00054EE5" w:rsidP="00054EE5">
      <w:pPr>
        <w:widowControl w:val="0"/>
        <w:numPr>
          <w:ilvl w:val="0"/>
          <w:numId w:val="19"/>
        </w:numPr>
        <w:tabs>
          <w:tab w:val="clear" w:pos="720"/>
          <w:tab w:val="num" w:pos="-567"/>
        </w:tabs>
        <w:autoSpaceDE w:val="0"/>
        <w:autoSpaceDN w:val="0"/>
        <w:adjustRightInd w:val="0"/>
        <w:spacing w:after="0" w:line="240" w:lineRule="auto"/>
        <w:ind w:left="0" w:firstLine="700"/>
        <w:rPr>
          <w:rFonts w:ascii="Times New Roman" w:hAnsi="Times New Roman" w:cs="Times New Roman"/>
          <w:sz w:val="28"/>
          <w:szCs w:val="28"/>
        </w:rPr>
      </w:pPr>
      <w:r w:rsidRPr="008C527E">
        <w:rPr>
          <w:rFonts w:ascii="Times New Roman" w:hAnsi="Times New Roman" w:cs="Times New Roman"/>
          <w:sz w:val="28"/>
          <w:szCs w:val="28"/>
        </w:rPr>
        <w:t>Связь</w:t>
      </w:r>
    </w:p>
    <w:p w:rsidR="00054EE5" w:rsidRPr="008C527E" w:rsidRDefault="00054EE5" w:rsidP="00054EE5">
      <w:pPr>
        <w:widowControl w:val="0"/>
        <w:numPr>
          <w:ilvl w:val="0"/>
          <w:numId w:val="19"/>
        </w:numPr>
        <w:tabs>
          <w:tab w:val="clear" w:pos="720"/>
          <w:tab w:val="num" w:pos="-567"/>
        </w:tabs>
        <w:autoSpaceDE w:val="0"/>
        <w:autoSpaceDN w:val="0"/>
        <w:adjustRightInd w:val="0"/>
        <w:spacing w:after="0" w:line="240" w:lineRule="auto"/>
        <w:ind w:left="0" w:firstLine="700"/>
        <w:rPr>
          <w:rFonts w:ascii="Times New Roman" w:hAnsi="Times New Roman" w:cs="Times New Roman"/>
          <w:sz w:val="28"/>
          <w:szCs w:val="28"/>
        </w:rPr>
      </w:pPr>
      <w:r w:rsidRPr="008C527E">
        <w:rPr>
          <w:rFonts w:ascii="Times New Roman" w:hAnsi="Times New Roman" w:cs="Times New Roman"/>
          <w:sz w:val="28"/>
          <w:szCs w:val="28"/>
        </w:rPr>
        <w:t>Детекторы экспресс контроля</w:t>
      </w:r>
    </w:p>
    <w:p w:rsidR="00054EE5" w:rsidRPr="008C527E" w:rsidRDefault="00054EE5" w:rsidP="00054EE5">
      <w:pPr>
        <w:widowControl w:val="0"/>
        <w:numPr>
          <w:ilvl w:val="0"/>
          <w:numId w:val="19"/>
        </w:numPr>
        <w:tabs>
          <w:tab w:val="clear" w:pos="720"/>
          <w:tab w:val="num" w:pos="-567"/>
        </w:tabs>
        <w:autoSpaceDE w:val="0"/>
        <w:autoSpaceDN w:val="0"/>
        <w:adjustRightInd w:val="0"/>
        <w:spacing w:after="0" w:line="240" w:lineRule="auto"/>
        <w:ind w:left="0" w:firstLine="700"/>
        <w:rPr>
          <w:rFonts w:ascii="Times New Roman" w:hAnsi="Times New Roman" w:cs="Times New Roman"/>
          <w:sz w:val="28"/>
          <w:szCs w:val="28"/>
        </w:rPr>
      </w:pPr>
      <w:r w:rsidRPr="008C527E">
        <w:rPr>
          <w:rFonts w:ascii="Times New Roman" w:hAnsi="Times New Roman" w:cs="Times New Roman"/>
          <w:sz w:val="28"/>
          <w:szCs w:val="28"/>
        </w:rPr>
        <w:t>Противоударный защитный комплект</w:t>
      </w:r>
    </w:p>
    <w:p w:rsidR="00054EE5" w:rsidRDefault="00054EE5" w:rsidP="00054EE5">
      <w:pPr>
        <w:spacing w:after="0" w:line="240" w:lineRule="auto"/>
        <w:ind w:firstLine="720"/>
        <w:outlineLvl w:val="0"/>
        <w:rPr>
          <w:rFonts w:ascii="Times New Roman" w:hAnsi="Times New Roman" w:cs="Times New Roman"/>
          <w:b/>
          <w:sz w:val="28"/>
          <w:szCs w:val="28"/>
        </w:rPr>
      </w:pPr>
    </w:p>
    <w:p w:rsidR="00054EE5" w:rsidRPr="008C527E" w:rsidRDefault="00054EE5" w:rsidP="00054EE5">
      <w:pPr>
        <w:spacing w:after="0" w:line="240" w:lineRule="auto"/>
        <w:ind w:firstLine="720"/>
        <w:outlineLvl w:val="0"/>
        <w:rPr>
          <w:rFonts w:ascii="Times New Roman" w:hAnsi="Times New Roman" w:cs="Times New Roman"/>
          <w:b/>
          <w:sz w:val="28"/>
          <w:szCs w:val="28"/>
        </w:rPr>
      </w:pPr>
      <w:r w:rsidRPr="008C527E">
        <w:rPr>
          <w:rFonts w:ascii="Times New Roman" w:hAnsi="Times New Roman" w:cs="Times New Roman"/>
          <w:b/>
          <w:sz w:val="28"/>
          <w:szCs w:val="28"/>
        </w:rPr>
        <w:t>Плакаты:</w:t>
      </w:r>
    </w:p>
    <w:p w:rsidR="00054EE5" w:rsidRPr="008C527E" w:rsidRDefault="00054EE5" w:rsidP="00921ED3">
      <w:pPr>
        <w:widowControl w:val="0"/>
        <w:numPr>
          <w:ilvl w:val="0"/>
          <w:numId w:val="20"/>
        </w:numPr>
        <w:tabs>
          <w:tab w:val="clear" w:pos="720"/>
        </w:tabs>
        <w:autoSpaceDE w:val="0"/>
        <w:autoSpaceDN w:val="0"/>
        <w:adjustRightInd w:val="0"/>
        <w:spacing w:after="0" w:line="240" w:lineRule="auto"/>
        <w:ind w:left="0" w:firstLine="709"/>
        <w:rPr>
          <w:rFonts w:ascii="Times New Roman" w:hAnsi="Times New Roman" w:cs="Times New Roman"/>
          <w:sz w:val="28"/>
          <w:szCs w:val="28"/>
        </w:rPr>
      </w:pPr>
      <w:r w:rsidRPr="008C527E">
        <w:rPr>
          <w:rFonts w:ascii="Times New Roman" w:hAnsi="Times New Roman" w:cs="Times New Roman"/>
          <w:sz w:val="28"/>
          <w:szCs w:val="28"/>
        </w:rPr>
        <w:t>Специальные средства раздражающего действия</w:t>
      </w:r>
      <w:r>
        <w:rPr>
          <w:rFonts w:ascii="Times New Roman" w:hAnsi="Times New Roman" w:cs="Times New Roman"/>
          <w:sz w:val="28"/>
          <w:szCs w:val="28"/>
        </w:rPr>
        <w:t>.</w:t>
      </w:r>
    </w:p>
    <w:p w:rsidR="00054EE5" w:rsidRPr="008C527E" w:rsidRDefault="00054EE5" w:rsidP="00921ED3">
      <w:pPr>
        <w:widowControl w:val="0"/>
        <w:numPr>
          <w:ilvl w:val="0"/>
          <w:numId w:val="20"/>
        </w:numPr>
        <w:tabs>
          <w:tab w:val="clear" w:pos="720"/>
        </w:tabs>
        <w:autoSpaceDE w:val="0"/>
        <w:autoSpaceDN w:val="0"/>
        <w:adjustRightInd w:val="0"/>
        <w:spacing w:after="0" w:line="240" w:lineRule="auto"/>
        <w:ind w:left="0" w:firstLine="709"/>
        <w:rPr>
          <w:rFonts w:ascii="Times New Roman" w:hAnsi="Times New Roman" w:cs="Times New Roman"/>
          <w:sz w:val="28"/>
          <w:szCs w:val="28"/>
        </w:rPr>
      </w:pPr>
      <w:r w:rsidRPr="008C527E">
        <w:rPr>
          <w:rFonts w:ascii="Times New Roman" w:hAnsi="Times New Roman" w:cs="Times New Roman"/>
          <w:sz w:val="28"/>
          <w:szCs w:val="28"/>
        </w:rPr>
        <w:t>Средства индивидуальной бронезащиты</w:t>
      </w:r>
      <w:r>
        <w:rPr>
          <w:rFonts w:ascii="Times New Roman" w:hAnsi="Times New Roman" w:cs="Times New Roman"/>
          <w:sz w:val="28"/>
          <w:szCs w:val="28"/>
        </w:rPr>
        <w:t>.</w:t>
      </w:r>
    </w:p>
    <w:p w:rsidR="00054EE5" w:rsidRPr="008C527E" w:rsidRDefault="00054EE5" w:rsidP="00921ED3">
      <w:pPr>
        <w:widowControl w:val="0"/>
        <w:numPr>
          <w:ilvl w:val="0"/>
          <w:numId w:val="20"/>
        </w:numPr>
        <w:tabs>
          <w:tab w:val="clear" w:pos="720"/>
        </w:tabs>
        <w:autoSpaceDE w:val="0"/>
        <w:autoSpaceDN w:val="0"/>
        <w:adjustRightInd w:val="0"/>
        <w:spacing w:after="0" w:line="240" w:lineRule="auto"/>
        <w:ind w:left="0" w:firstLine="709"/>
        <w:rPr>
          <w:rFonts w:ascii="Times New Roman" w:hAnsi="Times New Roman" w:cs="Times New Roman"/>
          <w:b/>
          <w:sz w:val="28"/>
          <w:szCs w:val="28"/>
        </w:rPr>
      </w:pPr>
      <w:r w:rsidRPr="008C527E">
        <w:rPr>
          <w:rFonts w:ascii="Times New Roman" w:hAnsi="Times New Roman" w:cs="Times New Roman"/>
          <w:sz w:val="28"/>
          <w:szCs w:val="28"/>
        </w:rPr>
        <w:t>Технические средства и системы связи</w:t>
      </w:r>
      <w:r>
        <w:rPr>
          <w:rFonts w:ascii="Times New Roman" w:hAnsi="Times New Roman" w:cs="Times New Roman"/>
          <w:sz w:val="28"/>
          <w:szCs w:val="28"/>
        </w:rPr>
        <w:t>.</w:t>
      </w:r>
    </w:p>
    <w:p w:rsidR="00054EE5" w:rsidRPr="008C527E" w:rsidRDefault="00054EE5" w:rsidP="00054EE5">
      <w:pPr>
        <w:pStyle w:val="a4"/>
        <w:ind w:left="0" w:firstLine="851"/>
        <w:rPr>
          <w:rFonts w:ascii="Times New Roman" w:hAnsi="Times New Roman" w:cs="Times New Roman"/>
          <w:sz w:val="28"/>
          <w:szCs w:val="28"/>
        </w:rPr>
      </w:pPr>
    </w:p>
    <w:p w:rsidR="002A4414" w:rsidRDefault="002A4414" w:rsidP="00054EE5">
      <w:pPr>
        <w:pStyle w:val="a4"/>
        <w:ind w:left="360"/>
        <w:rPr>
          <w:rFonts w:ascii="Times New Roman" w:hAnsi="Times New Roman" w:cs="Times New Roman"/>
          <w:b/>
          <w:sz w:val="28"/>
          <w:szCs w:val="28"/>
        </w:rPr>
      </w:pPr>
    </w:p>
    <w:p w:rsidR="00747757" w:rsidRDefault="00054EE5" w:rsidP="00747757">
      <w:pPr>
        <w:pStyle w:val="a4"/>
        <w:ind w:left="426"/>
        <w:rPr>
          <w:rFonts w:ascii="Times New Roman" w:hAnsi="Times New Roman" w:cs="Times New Roman"/>
          <w:b/>
          <w:sz w:val="28"/>
          <w:szCs w:val="28"/>
        </w:rPr>
      </w:pPr>
      <w:r w:rsidRPr="008C527E">
        <w:rPr>
          <w:rFonts w:ascii="Times New Roman" w:hAnsi="Times New Roman" w:cs="Times New Roman"/>
          <w:b/>
          <w:sz w:val="28"/>
          <w:szCs w:val="28"/>
        </w:rPr>
        <w:t xml:space="preserve">4.2. </w:t>
      </w:r>
      <w:r w:rsidR="00747757">
        <w:rPr>
          <w:rFonts w:ascii="Times New Roman" w:hAnsi="Times New Roman" w:cs="Times New Roman"/>
          <w:b/>
          <w:sz w:val="28"/>
          <w:szCs w:val="28"/>
        </w:rPr>
        <w:t>Информационное обеспечение обучения</w:t>
      </w:r>
    </w:p>
    <w:p w:rsidR="00054EE5" w:rsidRPr="008C527E" w:rsidRDefault="00054EE5" w:rsidP="00747757">
      <w:pPr>
        <w:pStyle w:val="a4"/>
        <w:ind w:left="0" w:firstLine="426"/>
        <w:rPr>
          <w:rFonts w:ascii="Times New Roman" w:hAnsi="Times New Roman" w:cs="Times New Roman"/>
          <w:sz w:val="28"/>
          <w:szCs w:val="28"/>
        </w:rPr>
      </w:pPr>
      <w:r w:rsidRPr="008C527E">
        <w:rPr>
          <w:rFonts w:ascii="Times New Roman" w:hAnsi="Times New Roman" w:cs="Times New Roman"/>
          <w:sz w:val="28"/>
          <w:szCs w:val="28"/>
        </w:rPr>
        <w:t>Основные источники:</w:t>
      </w:r>
    </w:p>
    <w:p w:rsidR="00054EE5" w:rsidRPr="008C527E" w:rsidRDefault="00054EE5" w:rsidP="00921ED3">
      <w:pPr>
        <w:pStyle w:val="27"/>
        <w:shd w:val="clear" w:color="auto" w:fill="auto"/>
        <w:spacing w:before="0" w:line="240" w:lineRule="auto"/>
        <w:ind w:left="20" w:right="20" w:firstLine="0"/>
        <w:contextualSpacing/>
        <w:rPr>
          <w:rFonts w:ascii="Times New Roman" w:hAnsi="Times New Roman" w:cs="Times New Roman"/>
          <w:sz w:val="28"/>
          <w:szCs w:val="28"/>
        </w:rPr>
      </w:pPr>
      <w:r w:rsidRPr="008C527E">
        <w:rPr>
          <w:rFonts w:ascii="Times New Roman" w:hAnsi="Times New Roman" w:cs="Times New Roman"/>
          <w:sz w:val="28"/>
          <w:szCs w:val="28"/>
        </w:rPr>
        <w:t xml:space="preserve">1. </w:t>
      </w:r>
      <w:r w:rsidR="00CE1EB5" w:rsidRPr="00CE1EB5">
        <w:rPr>
          <w:rFonts w:ascii="Times New Roman" w:hAnsi="Times New Roman" w:cs="Times New Roman"/>
          <w:sz w:val="28"/>
          <w:szCs w:val="28"/>
        </w:rPr>
        <w:t>Мигачев, Ю. И.  Административное право Российской Федерации : учебник для вузов / Ю. И. Мигачев, Л. Л. Попов, С. В. Тихомиров ; под редакцией Л. Л. Попова. — 5-е изд., перераб. и доп. — Москва : Издательство Юрайт, 2022. — 456 с.</w:t>
      </w:r>
    </w:p>
    <w:p w:rsidR="00054EE5" w:rsidRPr="008C527E" w:rsidRDefault="00054EE5" w:rsidP="00921ED3">
      <w:pPr>
        <w:pStyle w:val="27"/>
        <w:shd w:val="clear" w:color="auto" w:fill="auto"/>
        <w:spacing w:before="0" w:line="240" w:lineRule="auto"/>
        <w:ind w:left="20" w:right="20" w:firstLine="0"/>
        <w:contextualSpacing/>
        <w:rPr>
          <w:rFonts w:ascii="Times New Roman" w:hAnsi="Times New Roman" w:cs="Times New Roman"/>
          <w:sz w:val="28"/>
          <w:szCs w:val="28"/>
        </w:rPr>
      </w:pPr>
      <w:r w:rsidRPr="008C527E">
        <w:rPr>
          <w:rFonts w:ascii="Times New Roman" w:hAnsi="Times New Roman" w:cs="Times New Roman"/>
          <w:sz w:val="28"/>
          <w:szCs w:val="28"/>
        </w:rPr>
        <w:t>2. Волков, А. М. Административное право: учебник для вузов / А. М. Волков, А. С. Дугенец. — Москва: Форум: И</w:t>
      </w:r>
      <w:r w:rsidR="0066473D">
        <w:rPr>
          <w:rFonts w:ascii="Times New Roman" w:hAnsi="Times New Roman" w:cs="Times New Roman"/>
          <w:sz w:val="28"/>
          <w:szCs w:val="28"/>
        </w:rPr>
        <w:t>НФРА-М, 2021</w:t>
      </w:r>
      <w:r w:rsidRPr="008C527E">
        <w:rPr>
          <w:rFonts w:ascii="Times New Roman" w:hAnsi="Times New Roman" w:cs="Times New Roman"/>
          <w:sz w:val="28"/>
          <w:szCs w:val="28"/>
        </w:rPr>
        <w:t>. — 287 с</w:t>
      </w:r>
    </w:p>
    <w:p w:rsidR="00054EE5" w:rsidRPr="008C527E" w:rsidRDefault="00054EE5" w:rsidP="00921ED3">
      <w:pPr>
        <w:pStyle w:val="27"/>
        <w:shd w:val="clear" w:color="auto" w:fill="auto"/>
        <w:spacing w:before="0" w:line="240" w:lineRule="auto"/>
        <w:ind w:left="20" w:right="20" w:firstLine="0"/>
        <w:contextualSpacing/>
        <w:rPr>
          <w:rFonts w:ascii="Times New Roman" w:hAnsi="Times New Roman" w:cs="Times New Roman"/>
          <w:sz w:val="28"/>
          <w:szCs w:val="28"/>
        </w:rPr>
      </w:pPr>
      <w:r w:rsidRPr="008C527E">
        <w:rPr>
          <w:rFonts w:ascii="Times New Roman" w:hAnsi="Times New Roman" w:cs="Times New Roman"/>
          <w:sz w:val="28"/>
          <w:szCs w:val="28"/>
        </w:rPr>
        <w:t xml:space="preserve">3. </w:t>
      </w:r>
      <w:r w:rsidR="00D25BD6" w:rsidRPr="00CE1EB5">
        <w:rPr>
          <w:rFonts w:ascii="Times New Roman" w:hAnsi="Times New Roman" w:cs="Times New Roman"/>
          <w:iCs/>
          <w:color w:val="000000"/>
          <w:sz w:val="28"/>
          <w:szCs w:val="28"/>
          <w:shd w:val="clear" w:color="auto" w:fill="FFFFFF"/>
        </w:rPr>
        <w:t>Маркушин, А. Г. </w:t>
      </w:r>
      <w:r w:rsidR="00D25BD6" w:rsidRPr="00CE1EB5">
        <w:rPr>
          <w:rFonts w:ascii="Times New Roman" w:hAnsi="Times New Roman" w:cs="Times New Roman"/>
          <w:color w:val="000000"/>
          <w:sz w:val="28"/>
          <w:szCs w:val="28"/>
          <w:shd w:val="clear" w:color="auto" w:fill="FFFFFF"/>
        </w:rPr>
        <w:t> Основы управления в органах внутренних дел : учебник для вузов / А. Г. Маркушин, О. Л. Морозов. — 4-е изд., перераб. и доп. — Москва : Издательство Юрайт, 2022. — 367 с.</w:t>
      </w:r>
    </w:p>
    <w:p w:rsidR="00747757" w:rsidRDefault="00747757" w:rsidP="00054EE5">
      <w:pPr>
        <w:pStyle w:val="a4"/>
        <w:ind w:left="20" w:firstLine="851"/>
        <w:rPr>
          <w:rFonts w:ascii="Times New Roman" w:hAnsi="Times New Roman" w:cs="Times New Roman"/>
          <w:b/>
          <w:sz w:val="28"/>
          <w:szCs w:val="28"/>
        </w:rPr>
      </w:pPr>
    </w:p>
    <w:p w:rsidR="00054EE5" w:rsidRPr="00747757" w:rsidRDefault="00054EE5" w:rsidP="00747757">
      <w:pPr>
        <w:pStyle w:val="a4"/>
        <w:ind w:left="20" w:firstLine="547"/>
        <w:rPr>
          <w:rFonts w:ascii="Times New Roman" w:hAnsi="Times New Roman" w:cs="Times New Roman"/>
          <w:i/>
          <w:sz w:val="28"/>
          <w:szCs w:val="28"/>
        </w:rPr>
      </w:pPr>
      <w:r w:rsidRPr="00747757">
        <w:rPr>
          <w:rFonts w:ascii="Times New Roman" w:hAnsi="Times New Roman" w:cs="Times New Roman"/>
          <w:i/>
          <w:sz w:val="28"/>
          <w:szCs w:val="28"/>
        </w:rPr>
        <w:t>Дополнительные источники:</w:t>
      </w:r>
    </w:p>
    <w:p w:rsidR="00054EE5" w:rsidRPr="008C527E" w:rsidRDefault="00054EE5" w:rsidP="00054EE5">
      <w:pPr>
        <w:pStyle w:val="27"/>
        <w:numPr>
          <w:ilvl w:val="0"/>
          <w:numId w:val="17"/>
        </w:numPr>
        <w:shd w:val="clear" w:color="auto" w:fill="auto"/>
        <w:tabs>
          <w:tab w:val="left" w:pos="265"/>
        </w:tabs>
        <w:spacing w:before="0" w:line="240" w:lineRule="auto"/>
        <w:ind w:left="20" w:right="20" w:firstLine="0"/>
        <w:contextualSpacing/>
        <w:jc w:val="left"/>
        <w:rPr>
          <w:rFonts w:ascii="Times New Roman" w:hAnsi="Times New Roman" w:cs="Times New Roman"/>
          <w:sz w:val="28"/>
          <w:szCs w:val="28"/>
        </w:rPr>
      </w:pPr>
      <w:r w:rsidRPr="008C527E">
        <w:rPr>
          <w:rFonts w:ascii="Times New Roman" w:hAnsi="Times New Roman" w:cs="Times New Roman"/>
          <w:sz w:val="28"/>
          <w:szCs w:val="28"/>
        </w:rPr>
        <w:t>Административная деятельность органов внутренних дел. Общая часть: учеб. пособие для вузов. - М.: ЮНИТИ-ДАНА, Закон и право, 2004.</w:t>
      </w:r>
    </w:p>
    <w:p w:rsidR="00054EE5" w:rsidRPr="008C527E" w:rsidRDefault="00054EE5" w:rsidP="00054EE5">
      <w:pPr>
        <w:pStyle w:val="27"/>
        <w:numPr>
          <w:ilvl w:val="0"/>
          <w:numId w:val="17"/>
        </w:numPr>
        <w:shd w:val="clear" w:color="auto" w:fill="auto"/>
        <w:tabs>
          <w:tab w:val="left" w:pos="327"/>
        </w:tabs>
        <w:spacing w:before="0" w:line="240" w:lineRule="auto"/>
        <w:ind w:left="20" w:right="20" w:firstLine="0"/>
        <w:contextualSpacing/>
        <w:jc w:val="left"/>
        <w:rPr>
          <w:rFonts w:ascii="Times New Roman" w:hAnsi="Times New Roman" w:cs="Times New Roman"/>
          <w:sz w:val="28"/>
          <w:szCs w:val="28"/>
        </w:rPr>
      </w:pPr>
      <w:r w:rsidRPr="008C527E">
        <w:rPr>
          <w:rFonts w:ascii="Times New Roman" w:hAnsi="Times New Roman" w:cs="Times New Roman"/>
          <w:sz w:val="28"/>
          <w:szCs w:val="28"/>
        </w:rPr>
        <w:t>Административная деятельность органов внутренних дел. Особенная часть: учеб. пособие для вузов. - М.: ЮНИТИ-ДАНА, Закон и право, 2004.</w:t>
      </w:r>
    </w:p>
    <w:p w:rsidR="00054EE5" w:rsidRPr="008C527E" w:rsidRDefault="00054EE5" w:rsidP="00054EE5">
      <w:pPr>
        <w:pStyle w:val="27"/>
        <w:numPr>
          <w:ilvl w:val="0"/>
          <w:numId w:val="17"/>
        </w:numPr>
        <w:shd w:val="clear" w:color="auto" w:fill="auto"/>
        <w:tabs>
          <w:tab w:val="left" w:pos="385"/>
        </w:tabs>
        <w:spacing w:before="0" w:line="240" w:lineRule="auto"/>
        <w:ind w:left="20" w:right="20" w:firstLine="0"/>
        <w:contextualSpacing/>
        <w:jc w:val="left"/>
        <w:rPr>
          <w:rFonts w:ascii="Times New Roman" w:hAnsi="Times New Roman" w:cs="Times New Roman"/>
          <w:sz w:val="28"/>
          <w:szCs w:val="28"/>
        </w:rPr>
      </w:pPr>
      <w:r w:rsidRPr="008C527E">
        <w:rPr>
          <w:rFonts w:ascii="Times New Roman" w:hAnsi="Times New Roman" w:cs="Times New Roman"/>
          <w:sz w:val="28"/>
          <w:szCs w:val="28"/>
        </w:rPr>
        <w:t>Жалкиев В.Т. Средства и системы связи органов внутренних дел: Учебно</w:t>
      </w:r>
      <w:r w:rsidRPr="008C527E">
        <w:rPr>
          <w:rFonts w:ascii="Times New Roman" w:hAnsi="Times New Roman" w:cs="Times New Roman"/>
          <w:sz w:val="28"/>
          <w:szCs w:val="28"/>
        </w:rPr>
        <w:softHyphen/>
        <w:t>методическое пособие. Изд. 2-е перераб. и доп. - М.: ЦОКР МВД России, 2009. - 168 с.</w:t>
      </w:r>
    </w:p>
    <w:p w:rsidR="00054EE5" w:rsidRPr="008C527E" w:rsidRDefault="00054EE5" w:rsidP="00054EE5">
      <w:pPr>
        <w:pStyle w:val="27"/>
        <w:numPr>
          <w:ilvl w:val="0"/>
          <w:numId w:val="17"/>
        </w:numPr>
        <w:shd w:val="clear" w:color="auto" w:fill="auto"/>
        <w:tabs>
          <w:tab w:val="left" w:pos="361"/>
        </w:tabs>
        <w:spacing w:before="0" w:line="240" w:lineRule="auto"/>
        <w:ind w:left="20" w:right="20" w:firstLine="0"/>
        <w:contextualSpacing/>
        <w:jc w:val="left"/>
        <w:rPr>
          <w:rFonts w:ascii="Times New Roman" w:hAnsi="Times New Roman" w:cs="Times New Roman"/>
          <w:sz w:val="28"/>
          <w:szCs w:val="28"/>
        </w:rPr>
      </w:pPr>
      <w:r w:rsidRPr="008C527E">
        <w:rPr>
          <w:rFonts w:ascii="Times New Roman" w:hAnsi="Times New Roman" w:cs="Times New Roman"/>
          <w:sz w:val="28"/>
          <w:szCs w:val="28"/>
        </w:rPr>
        <w:t>Корецкий ДА., Кулаков С.Л., Сильников М.В. Электрошоковое оружие: Учеб. Пособие - СПб: Фонд «Университет», 2001. - 32 с.</w:t>
      </w:r>
    </w:p>
    <w:p w:rsidR="00054EE5" w:rsidRPr="008C527E" w:rsidRDefault="00054EE5" w:rsidP="00054EE5">
      <w:pPr>
        <w:pStyle w:val="27"/>
        <w:numPr>
          <w:ilvl w:val="0"/>
          <w:numId w:val="17"/>
        </w:numPr>
        <w:shd w:val="clear" w:color="auto" w:fill="auto"/>
        <w:tabs>
          <w:tab w:val="left" w:pos="260"/>
        </w:tabs>
        <w:spacing w:before="0" w:line="240" w:lineRule="auto"/>
        <w:ind w:left="20" w:right="20" w:firstLine="0"/>
        <w:contextualSpacing/>
        <w:jc w:val="left"/>
        <w:rPr>
          <w:rFonts w:ascii="Times New Roman" w:hAnsi="Times New Roman" w:cs="Times New Roman"/>
          <w:sz w:val="28"/>
          <w:szCs w:val="28"/>
        </w:rPr>
      </w:pPr>
      <w:r w:rsidRPr="008C527E">
        <w:rPr>
          <w:rFonts w:ascii="Times New Roman" w:hAnsi="Times New Roman" w:cs="Times New Roman"/>
          <w:sz w:val="28"/>
          <w:szCs w:val="28"/>
        </w:rPr>
        <w:t>Новые образцы специальной техники, принятые на снабжение ОВД и ВВ МВД России в 2006 году: справочник / Мин-во внутренних дел Рос. Федерации, ГУ НПО «Специальная техника и связь». М., 2007. 67 с.</w:t>
      </w:r>
    </w:p>
    <w:p w:rsidR="00054EE5" w:rsidRPr="008C527E" w:rsidRDefault="00054EE5" w:rsidP="00054EE5">
      <w:pPr>
        <w:pStyle w:val="27"/>
        <w:numPr>
          <w:ilvl w:val="0"/>
          <w:numId w:val="17"/>
        </w:numPr>
        <w:shd w:val="clear" w:color="auto" w:fill="auto"/>
        <w:tabs>
          <w:tab w:val="left" w:pos="346"/>
        </w:tabs>
        <w:spacing w:before="0" w:line="240" w:lineRule="auto"/>
        <w:ind w:left="20" w:right="20" w:firstLine="0"/>
        <w:contextualSpacing/>
        <w:jc w:val="left"/>
        <w:rPr>
          <w:rFonts w:ascii="Times New Roman" w:hAnsi="Times New Roman" w:cs="Times New Roman"/>
          <w:sz w:val="28"/>
          <w:szCs w:val="28"/>
        </w:rPr>
      </w:pPr>
      <w:r w:rsidRPr="008C527E">
        <w:rPr>
          <w:rFonts w:ascii="Times New Roman" w:hAnsi="Times New Roman" w:cs="Times New Roman"/>
          <w:sz w:val="28"/>
          <w:szCs w:val="28"/>
        </w:rPr>
        <w:t>Взрывные устройства: криминалистические методы и средства их обнаружения, обезвреживания, осмотра места происшествия / Под ред. В.А.Волынского, И.Д.Моторного: Лекция. - М.: Юридический институт МВД России, 2000.</w:t>
      </w:r>
    </w:p>
    <w:p w:rsidR="00054EE5" w:rsidRPr="008C527E" w:rsidRDefault="00054EE5" w:rsidP="00054EE5">
      <w:pPr>
        <w:pStyle w:val="27"/>
        <w:numPr>
          <w:ilvl w:val="0"/>
          <w:numId w:val="17"/>
        </w:numPr>
        <w:shd w:val="clear" w:color="auto" w:fill="auto"/>
        <w:tabs>
          <w:tab w:val="left" w:pos="332"/>
        </w:tabs>
        <w:spacing w:before="0" w:line="240" w:lineRule="auto"/>
        <w:ind w:left="20" w:right="20" w:firstLine="0"/>
        <w:contextualSpacing/>
        <w:jc w:val="left"/>
        <w:rPr>
          <w:rFonts w:ascii="Times New Roman" w:hAnsi="Times New Roman" w:cs="Times New Roman"/>
          <w:sz w:val="28"/>
          <w:szCs w:val="28"/>
        </w:rPr>
      </w:pPr>
      <w:r w:rsidRPr="008C527E">
        <w:rPr>
          <w:rFonts w:ascii="Times New Roman" w:hAnsi="Times New Roman" w:cs="Times New Roman"/>
          <w:sz w:val="28"/>
          <w:szCs w:val="28"/>
        </w:rPr>
        <w:t>Применение специальных средств сотрудниками органов внутренних дел: учеб.- метод. пособие / И. П. Зайковский, С. И. Юдин. М.: Вариант, 2006.</w:t>
      </w:r>
    </w:p>
    <w:p w:rsidR="00054EE5" w:rsidRPr="008C527E" w:rsidRDefault="00054EE5" w:rsidP="00054EE5">
      <w:pPr>
        <w:pStyle w:val="27"/>
        <w:numPr>
          <w:ilvl w:val="0"/>
          <w:numId w:val="17"/>
        </w:numPr>
        <w:shd w:val="clear" w:color="auto" w:fill="auto"/>
        <w:tabs>
          <w:tab w:val="left" w:pos="370"/>
        </w:tabs>
        <w:spacing w:before="0" w:line="240" w:lineRule="auto"/>
        <w:ind w:left="20" w:right="20" w:firstLine="0"/>
        <w:contextualSpacing/>
        <w:jc w:val="left"/>
        <w:rPr>
          <w:rFonts w:ascii="Times New Roman" w:hAnsi="Times New Roman" w:cs="Times New Roman"/>
          <w:sz w:val="28"/>
          <w:szCs w:val="28"/>
        </w:rPr>
      </w:pPr>
      <w:r w:rsidRPr="008C527E">
        <w:rPr>
          <w:rFonts w:ascii="Times New Roman" w:hAnsi="Times New Roman" w:cs="Times New Roman"/>
          <w:sz w:val="28"/>
          <w:szCs w:val="28"/>
        </w:rPr>
        <w:t>Средства оперативного визуального наблюдения: учеб. пособие / А. В. Еськов; Барнаул. юрид. ин-т МВД России. Барнаул, 2002. 50 с.</w:t>
      </w:r>
    </w:p>
    <w:p w:rsidR="00054EE5" w:rsidRPr="008C527E" w:rsidRDefault="00054EE5" w:rsidP="00054EE5">
      <w:pPr>
        <w:pStyle w:val="27"/>
        <w:numPr>
          <w:ilvl w:val="0"/>
          <w:numId w:val="17"/>
        </w:numPr>
        <w:shd w:val="clear" w:color="auto" w:fill="auto"/>
        <w:tabs>
          <w:tab w:val="left" w:pos="313"/>
        </w:tabs>
        <w:spacing w:before="0" w:line="240" w:lineRule="auto"/>
        <w:ind w:left="20" w:right="20" w:firstLine="0"/>
        <w:contextualSpacing/>
        <w:jc w:val="left"/>
        <w:rPr>
          <w:rFonts w:ascii="Times New Roman" w:hAnsi="Times New Roman" w:cs="Times New Roman"/>
          <w:sz w:val="28"/>
          <w:szCs w:val="28"/>
        </w:rPr>
      </w:pPr>
      <w:r w:rsidRPr="008C527E">
        <w:rPr>
          <w:rFonts w:ascii="Times New Roman" w:hAnsi="Times New Roman" w:cs="Times New Roman"/>
          <w:sz w:val="28"/>
          <w:szCs w:val="28"/>
        </w:rPr>
        <w:t>Технические средства и системы негласного визуального контроля: учеб. пособие / М. . Каретников, А. К. Лобашев. М.: УМЦ при ГУК МВД РФ, 1996. 48 с. 1992.</w:t>
      </w:r>
    </w:p>
    <w:p w:rsidR="00747757" w:rsidRDefault="00747757" w:rsidP="00054EE5">
      <w:pPr>
        <w:tabs>
          <w:tab w:val="left" w:pos="3997"/>
        </w:tabs>
        <w:rPr>
          <w:rFonts w:ascii="Times New Roman" w:hAnsi="Times New Roman" w:cs="Times New Roman"/>
          <w:b/>
          <w:position w:val="2"/>
          <w:sz w:val="28"/>
          <w:szCs w:val="28"/>
        </w:rPr>
      </w:pPr>
    </w:p>
    <w:p w:rsidR="00015DC9" w:rsidRPr="00E53273" w:rsidRDefault="00015DC9" w:rsidP="00015DC9">
      <w:pPr>
        <w:pStyle w:val="ConsPlusNormal"/>
        <w:widowControl/>
        <w:tabs>
          <w:tab w:val="left" w:pos="851"/>
          <w:tab w:val="left" w:pos="993"/>
          <w:tab w:val="left" w:pos="1134"/>
        </w:tabs>
        <w:ind w:left="709" w:firstLine="0"/>
        <w:jc w:val="both"/>
        <w:rPr>
          <w:rFonts w:ascii="Times New Roman" w:hAnsi="Times New Roman" w:cs="Times New Roman"/>
          <w:sz w:val="28"/>
          <w:szCs w:val="28"/>
        </w:rPr>
      </w:pPr>
      <w:r w:rsidRPr="00E53273">
        <w:rPr>
          <w:rFonts w:ascii="Times New Roman" w:hAnsi="Times New Roman" w:cs="Times New Roman"/>
          <w:bCs/>
          <w:sz w:val="28"/>
          <w:szCs w:val="28"/>
        </w:rPr>
        <w:t>Интернет - ресурсы</w:t>
      </w:r>
    </w:p>
    <w:p w:rsidR="00015DC9" w:rsidRPr="00E53273" w:rsidRDefault="00015DC9" w:rsidP="00015DC9">
      <w:pPr>
        <w:pStyle w:val="ConsPlusNormal"/>
        <w:widowControl/>
        <w:numPr>
          <w:ilvl w:val="0"/>
          <w:numId w:val="22"/>
        </w:numPr>
        <w:tabs>
          <w:tab w:val="num" w:pos="360"/>
          <w:tab w:val="num" w:pos="567"/>
          <w:tab w:val="left" w:pos="851"/>
          <w:tab w:val="left" w:pos="993"/>
          <w:tab w:val="left" w:pos="1134"/>
        </w:tabs>
        <w:ind w:left="0" w:firstLine="709"/>
        <w:jc w:val="both"/>
        <w:rPr>
          <w:rFonts w:ascii="Times New Roman" w:hAnsi="Times New Roman" w:cs="Times New Roman"/>
          <w:sz w:val="28"/>
          <w:szCs w:val="28"/>
        </w:rPr>
      </w:pPr>
      <w:r w:rsidRPr="00E53273">
        <w:rPr>
          <w:rFonts w:ascii="Times New Roman" w:hAnsi="Times New Roman" w:cs="Times New Roman"/>
          <w:sz w:val="28"/>
          <w:szCs w:val="28"/>
        </w:rPr>
        <w:t xml:space="preserve"> Официальный информационный сайт Тамбова. </w:t>
      </w:r>
      <w:r w:rsidRPr="00E53273">
        <w:rPr>
          <w:rFonts w:ascii="Times New Roman" w:hAnsi="Times New Roman" w:cs="Times New Roman"/>
          <w:sz w:val="28"/>
          <w:szCs w:val="28"/>
          <w:lang w:val="en-US"/>
        </w:rPr>
        <w:t>URL</w:t>
      </w:r>
      <w:r w:rsidRPr="00E53273">
        <w:rPr>
          <w:rFonts w:ascii="Times New Roman" w:hAnsi="Times New Roman" w:cs="Times New Roman"/>
          <w:sz w:val="28"/>
          <w:szCs w:val="28"/>
        </w:rPr>
        <w:t xml:space="preserve">: </w:t>
      </w:r>
      <w:r w:rsidRPr="00E53273">
        <w:rPr>
          <w:rFonts w:ascii="Times New Roman" w:hAnsi="Times New Roman" w:cs="Times New Roman"/>
          <w:bCs/>
          <w:sz w:val="28"/>
          <w:szCs w:val="28"/>
        </w:rPr>
        <w:t xml:space="preserve"> </w:t>
      </w:r>
      <w:hyperlink r:id="rId10" w:history="1">
        <w:r w:rsidRPr="00E53273">
          <w:rPr>
            <w:rStyle w:val="aff0"/>
            <w:rFonts w:ascii="Times New Roman" w:hAnsi="Times New Roman"/>
            <w:bCs/>
            <w:sz w:val="28"/>
            <w:szCs w:val="28"/>
            <w:lang w:val="en-US"/>
          </w:rPr>
          <w:t>http</w:t>
        </w:r>
        <w:r w:rsidRPr="00E53273">
          <w:rPr>
            <w:rStyle w:val="aff0"/>
            <w:rFonts w:ascii="Times New Roman" w:hAnsi="Times New Roman"/>
            <w:bCs/>
            <w:sz w:val="28"/>
            <w:szCs w:val="28"/>
          </w:rPr>
          <w:t>://</w:t>
        </w:r>
        <w:r w:rsidRPr="00E53273">
          <w:rPr>
            <w:rStyle w:val="aff0"/>
            <w:rFonts w:ascii="Times New Roman" w:hAnsi="Times New Roman"/>
            <w:bCs/>
            <w:sz w:val="28"/>
            <w:szCs w:val="28"/>
            <w:lang w:val="en-US"/>
          </w:rPr>
          <w:t>tambov</w:t>
        </w:r>
        <w:r w:rsidRPr="00E53273">
          <w:rPr>
            <w:rStyle w:val="aff0"/>
            <w:rFonts w:ascii="Times New Roman" w:hAnsi="Times New Roman"/>
            <w:bCs/>
            <w:sz w:val="28"/>
            <w:szCs w:val="28"/>
          </w:rPr>
          <w:t>-</w:t>
        </w:r>
        <w:r w:rsidRPr="00E53273">
          <w:rPr>
            <w:rStyle w:val="aff0"/>
            <w:rFonts w:ascii="Times New Roman" w:hAnsi="Times New Roman"/>
            <w:bCs/>
            <w:sz w:val="28"/>
            <w:szCs w:val="28"/>
            <w:lang w:val="en-US"/>
          </w:rPr>
          <w:t>info</w:t>
        </w:r>
        <w:r w:rsidRPr="00E53273">
          <w:rPr>
            <w:rStyle w:val="aff0"/>
            <w:rFonts w:ascii="Times New Roman" w:hAnsi="Times New Roman"/>
            <w:bCs/>
            <w:sz w:val="28"/>
            <w:szCs w:val="28"/>
          </w:rPr>
          <w:t>.</w:t>
        </w:r>
        <w:r w:rsidRPr="00E53273">
          <w:rPr>
            <w:rStyle w:val="aff0"/>
            <w:rFonts w:ascii="Times New Roman" w:hAnsi="Times New Roman"/>
            <w:bCs/>
            <w:sz w:val="28"/>
            <w:szCs w:val="28"/>
            <w:lang w:val="en-US"/>
          </w:rPr>
          <w:t>my</w:t>
        </w:r>
        <w:r w:rsidRPr="00E53273">
          <w:rPr>
            <w:rStyle w:val="aff0"/>
            <w:rFonts w:ascii="Times New Roman" w:hAnsi="Times New Roman"/>
            <w:bCs/>
            <w:sz w:val="28"/>
            <w:szCs w:val="28"/>
          </w:rPr>
          <w:t>1.</w:t>
        </w:r>
        <w:r w:rsidRPr="00E53273">
          <w:rPr>
            <w:rStyle w:val="aff0"/>
            <w:rFonts w:ascii="Times New Roman" w:hAnsi="Times New Roman"/>
            <w:bCs/>
            <w:sz w:val="28"/>
            <w:szCs w:val="28"/>
            <w:lang w:val="en-US"/>
          </w:rPr>
          <w:t>ru</w:t>
        </w:r>
        <w:r w:rsidRPr="00E53273">
          <w:rPr>
            <w:rStyle w:val="aff0"/>
            <w:rFonts w:ascii="Times New Roman" w:hAnsi="Times New Roman"/>
            <w:bCs/>
            <w:sz w:val="28"/>
            <w:szCs w:val="28"/>
          </w:rPr>
          <w:t>/</w:t>
        </w:r>
        <w:r w:rsidRPr="00E53273">
          <w:rPr>
            <w:rStyle w:val="aff0"/>
            <w:rFonts w:ascii="Times New Roman" w:hAnsi="Times New Roman"/>
            <w:bCs/>
            <w:sz w:val="28"/>
            <w:szCs w:val="28"/>
            <w:lang w:val="en-US"/>
          </w:rPr>
          <w:t>news</w:t>
        </w:r>
        <w:r w:rsidRPr="00E53273">
          <w:rPr>
            <w:rStyle w:val="aff0"/>
            <w:rFonts w:ascii="Times New Roman" w:hAnsi="Times New Roman"/>
            <w:bCs/>
            <w:sz w:val="28"/>
            <w:szCs w:val="28"/>
          </w:rPr>
          <w:t>/2006-04-18-5</w:t>
        </w:r>
        <w:r w:rsidRPr="00E53273">
          <w:rPr>
            <w:rStyle w:val="aff0"/>
            <w:rFonts w:ascii="Times New Roman" w:hAnsi="Times New Roman"/>
            <w:sz w:val="28"/>
            <w:szCs w:val="28"/>
          </w:rPr>
          <w:t>/</w:t>
        </w:r>
      </w:hyperlink>
    </w:p>
    <w:p w:rsidR="00015DC9" w:rsidRPr="00E53273" w:rsidRDefault="00015DC9" w:rsidP="00015DC9">
      <w:pPr>
        <w:pStyle w:val="ConsNormal"/>
        <w:widowControl/>
        <w:numPr>
          <w:ilvl w:val="0"/>
          <w:numId w:val="22"/>
        </w:numPr>
        <w:tabs>
          <w:tab w:val="left" w:pos="993"/>
        </w:tabs>
        <w:ind w:left="0" w:right="0" w:firstLine="709"/>
        <w:jc w:val="both"/>
        <w:rPr>
          <w:rFonts w:ascii="Times New Roman" w:hAnsi="Times New Roman" w:cs="Times New Roman"/>
          <w:sz w:val="28"/>
          <w:szCs w:val="28"/>
          <w:lang w:val="en-US"/>
        </w:rPr>
      </w:pPr>
      <w:r w:rsidRPr="00E53273">
        <w:rPr>
          <w:rFonts w:ascii="Times New Roman" w:hAnsi="Times New Roman" w:cs="Times New Roman"/>
          <w:sz w:val="28"/>
          <w:szCs w:val="28"/>
        </w:rPr>
        <w:t xml:space="preserve">Генеральная прокуратура РФ [официальный сайт]. </w:t>
      </w:r>
      <w:r w:rsidRPr="00E53273">
        <w:rPr>
          <w:rFonts w:ascii="Times New Roman" w:hAnsi="Times New Roman" w:cs="Times New Roman"/>
          <w:sz w:val="28"/>
          <w:szCs w:val="28"/>
          <w:lang w:val="en-US"/>
        </w:rPr>
        <w:t xml:space="preserve">URL: http://genproc.gov.ru/ </w:t>
      </w:r>
    </w:p>
    <w:p w:rsidR="00015DC9" w:rsidRPr="00E53273" w:rsidRDefault="00015DC9" w:rsidP="00015DC9">
      <w:pPr>
        <w:pStyle w:val="ConsNormal"/>
        <w:widowControl/>
        <w:numPr>
          <w:ilvl w:val="0"/>
          <w:numId w:val="22"/>
        </w:numPr>
        <w:tabs>
          <w:tab w:val="left" w:pos="993"/>
        </w:tabs>
        <w:ind w:left="0" w:right="0" w:firstLine="709"/>
        <w:jc w:val="both"/>
        <w:rPr>
          <w:rFonts w:ascii="Times New Roman" w:hAnsi="Times New Roman" w:cs="Times New Roman"/>
          <w:sz w:val="28"/>
          <w:szCs w:val="28"/>
          <w:lang w:val="en-US"/>
        </w:rPr>
      </w:pPr>
      <w:r w:rsidRPr="00E53273">
        <w:rPr>
          <w:rFonts w:ascii="Times New Roman" w:hAnsi="Times New Roman" w:cs="Times New Roman"/>
          <w:sz w:val="28"/>
          <w:szCs w:val="28"/>
        </w:rPr>
        <w:t xml:space="preserve">Прокуратура Тамбовской области [официальный сайт]. </w:t>
      </w:r>
      <w:r w:rsidRPr="00E53273">
        <w:rPr>
          <w:rFonts w:ascii="Times New Roman" w:hAnsi="Times New Roman" w:cs="Times New Roman"/>
          <w:sz w:val="28"/>
          <w:szCs w:val="28"/>
          <w:lang w:val="en-US"/>
        </w:rPr>
        <w:t xml:space="preserve">URL: http://www.prokuratura-tambov.ru </w:t>
      </w:r>
    </w:p>
    <w:p w:rsidR="00015DC9" w:rsidRPr="00E53273" w:rsidRDefault="00015DC9" w:rsidP="00015DC9">
      <w:pPr>
        <w:pStyle w:val="ConsNormal"/>
        <w:widowControl/>
        <w:numPr>
          <w:ilvl w:val="0"/>
          <w:numId w:val="22"/>
        </w:numPr>
        <w:tabs>
          <w:tab w:val="left" w:pos="993"/>
        </w:tabs>
        <w:ind w:left="0" w:right="0" w:firstLine="709"/>
        <w:jc w:val="both"/>
        <w:rPr>
          <w:rFonts w:ascii="Times New Roman" w:hAnsi="Times New Roman" w:cs="Times New Roman"/>
          <w:sz w:val="28"/>
          <w:szCs w:val="28"/>
        </w:rPr>
      </w:pPr>
      <w:r w:rsidRPr="00E53273">
        <w:rPr>
          <w:rFonts w:ascii="Times New Roman" w:hAnsi="Times New Roman" w:cs="Times New Roman"/>
          <w:sz w:val="28"/>
          <w:szCs w:val="28"/>
        </w:rPr>
        <w:t xml:space="preserve">МВД РФ [официальный сайт]. </w:t>
      </w:r>
      <w:r w:rsidRPr="00E53273">
        <w:rPr>
          <w:rFonts w:ascii="Times New Roman" w:hAnsi="Times New Roman" w:cs="Times New Roman"/>
          <w:sz w:val="28"/>
          <w:szCs w:val="28"/>
          <w:lang w:val="en-US"/>
        </w:rPr>
        <w:t>URL</w:t>
      </w:r>
      <w:r w:rsidRPr="00E53273">
        <w:rPr>
          <w:rFonts w:ascii="Times New Roman" w:hAnsi="Times New Roman" w:cs="Times New Roman"/>
          <w:sz w:val="28"/>
          <w:szCs w:val="28"/>
        </w:rPr>
        <w:t xml:space="preserve">: </w:t>
      </w:r>
      <w:r w:rsidRPr="00E53273">
        <w:rPr>
          <w:rFonts w:ascii="Times New Roman" w:hAnsi="Times New Roman" w:cs="Times New Roman"/>
          <w:sz w:val="28"/>
          <w:szCs w:val="28"/>
          <w:lang w:val="en-US"/>
        </w:rPr>
        <w:t>http</w:t>
      </w:r>
      <w:r w:rsidRPr="00E53273">
        <w:rPr>
          <w:rFonts w:ascii="Times New Roman" w:hAnsi="Times New Roman" w:cs="Times New Roman"/>
          <w:sz w:val="28"/>
          <w:szCs w:val="28"/>
        </w:rPr>
        <w:t xml:space="preserve">:// </w:t>
      </w:r>
      <w:r w:rsidRPr="00E53273">
        <w:rPr>
          <w:rFonts w:ascii="Times New Roman" w:hAnsi="Times New Roman" w:cs="Times New Roman"/>
          <w:sz w:val="28"/>
          <w:szCs w:val="28"/>
          <w:lang w:val="en-US"/>
        </w:rPr>
        <w:t>www</w:t>
      </w:r>
      <w:r w:rsidRPr="00E53273">
        <w:rPr>
          <w:rFonts w:ascii="Times New Roman" w:hAnsi="Times New Roman" w:cs="Times New Roman"/>
          <w:sz w:val="28"/>
          <w:szCs w:val="28"/>
        </w:rPr>
        <w:t>.</w:t>
      </w:r>
      <w:r w:rsidRPr="00E53273">
        <w:rPr>
          <w:rFonts w:ascii="Times New Roman" w:hAnsi="Times New Roman" w:cs="Times New Roman"/>
          <w:sz w:val="28"/>
          <w:szCs w:val="28"/>
          <w:lang w:val="en-US"/>
        </w:rPr>
        <w:t>mvd</w:t>
      </w:r>
      <w:r w:rsidRPr="00E53273">
        <w:rPr>
          <w:rFonts w:ascii="Times New Roman" w:hAnsi="Times New Roman" w:cs="Times New Roman"/>
          <w:sz w:val="28"/>
          <w:szCs w:val="28"/>
        </w:rPr>
        <w:t>.</w:t>
      </w:r>
      <w:r w:rsidRPr="00E53273">
        <w:rPr>
          <w:rFonts w:ascii="Times New Roman" w:hAnsi="Times New Roman" w:cs="Times New Roman"/>
          <w:sz w:val="28"/>
          <w:szCs w:val="28"/>
          <w:lang w:val="en-US"/>
        </w:rPr>
        <w:t>ru</w:t>
      </w:r>
      <w:r w:rsidRPr="00E53273">
        <w:rPr>
          <w:rFonts w:ascii="Times New Roman" w:hAnsi="Times New Roman" w:cs="Times New Roman"/>
          <w:sz w:val="28"/>
          <w:szCs w:val="28"/>
        </w:rPr>
        <w:t xml:space="preserve">/ </w:t>
      </w:r>
    </w:p>
    <w:p w:rsidR="00015DC9" w:rsidRPr="00E53273" w:rsidRDefault="00015DC9" w:rsidP="00015DC9">
      <w:pPr>
        <w:pStyle w:val="ConsNormal"/>
        <w:widowControl/>
        <w:numPr>
          <w:ilvl w:val="0"/>
          <w:numId w:val="22"/>
        </w:numPr>
        <w:tabs>
          <w:tab w:val="left" w:pos="993"/>
        </w:tabs>
        <w:ind w:left="0" w:right="0" w:firstLine="709"/>
        <w:jc w:val="both"/>
        <w:rPr>
          <w:rFonts w:ascii="Times New Roman" w:hAnsi="Times New Roman" w:cs="Times New Roman"/>
          <w:sz w:val="28"/>
          <w:szCs w:val="28"/>
        </w:rPr>
      </w:pPr>
      <w:r w:rsidRPr="00E53273">
        <w:rPr>
          <w:rFonts w:ascii="Times New Roman" w:eastAsia="Calibri" w:hAnsi="Times New Roman" w:cs="Times New Roman"/>
          <w:sz w:val="28"/>
          <w:szCs w:val="28"/>
        </w:rPr>
        <w:t xml:space="preserve">Судебный департамент при Верховном суде  РФ </w:t>
      </w:r>
      <w:r w:rsidRPr="00E53273">
        <w:rPr>
          <w:rFonts w:ascii="Times New Roman" w:hAnsi="Times New Roman" w:cs="Times New Roman"/>
          <w:sz w:val="28"/>
          <w:szCs w:val="28"/>
        </w:rPr>
        <w:t xml:space="preserve">[официальный сайт]. </w:t>
      </w:r>
      <w:r w:rsidRPr="00E53273">
        <w:rPr>
          <w:rFonts w:ascii="Times New Roman" w:hAnsi="Times New Roman" w:cs="Times New Roman"/>
          <w:sz w:val="28"/>
          <w:szCs w:val="28"/>
          <w:lang w:val="en-US"/>
        </w:rPr>
        <w:t>URL</w:t>
      </w:r>
      <w:r w:rsidRPr="00E53273">
        <w:rPr>
          <w:rFonts w:ascii="Times New Roman" w:hAnsi="Times New Roman" w:cs="Times New Roman"/>
          <w:sz w:val="28"/>
          <w:szCs w:val="28"/>
        </w:rPr>
        <w:t>: http://www.cdep.ru/index.php?id=5&amp;item=601  (дата обращения: 12.11.2011).</w:t>
      </w:r>
    </w:p>
    <w:p w:rsidR="00015DC9" w:rsidRPr="00E53273" w:rsidRDefault="00015DC9" w:rsidP="00015DC9">
      <w:pPr>
        <w:pStyle w:val="ConsNormal"/>
        <w:widowControl/>
        <w:numPr>
          <w:ilvl w:val="0"/>
          <w:numId w:val="22"/>
        </w:numPr>
        <w:tabs>
          <w:tab w:val="left" w:pos="993"/>
        </w:tabs>
        <w:ind w:left="0" w:right="0" w:firstLine="709"/>
        <w:jc w:val="both"/>
        <w:rPr>
          <w:rFonts w:ascii="Times New Roman" w:hAnsi="Times New Roman" w:cs="Times New Roman"/>
          <w:sz w:val="28"/>
          <w:szCs w:val="28"/>
        </w:rPr>
      </w:pPr>
      <w:r w:rsidRPr="00E53273">
        <w:rPr>
          <w:rFonts w:ascii="Times New Roman" w:hAnsi="Times New Roman" w:cs="Times New Roman"/>
          <w:sz w:val="28"/>
          <w:szCs w:val="28"/>
        </w:rPr>
        <w:t xml:space="preserve">Владивостокский центр исследования организованной преступности [официальный сайт]. </w:t>
      </w:r>
      <w:r w:rsidRPr="00E53273">
        <w:rPr>
          <w:rFonts w:ascii="Times New Roman" w:hAnsi="Times New Roman" w:cs="Times New Roman"/>
          <w:bCs/>
          <w:sz w:val="28"/>
          <w:szCs w:val="28"/>
          <w:lang w:val="en-US"/>
        </w:rPr>
        <w:t>URL</w:t>
      </w:r>
      <w:r w:rsidRPr="00E53273">
        <w:rPr>
          <w:rFonts w:ascii="Times New Roman" w:hAnsi="Times New Roman" w:cs="Times New Roman"/>
          <w:bCs/>
          <w:sz w:val="28"/>
          <w:szCs w:val="28"/>
        </w:rPr>
        <w:t>: //</w:t>
      </w:r>
      <w:r w:rsidRPr="00E53273">
        <w:rPr>
          <w:rFonts w:ascii="Times New Roman" w:hAnsi="Times New Roman" w:cs="Times New Roman"/>
          <w:bCs/>
          <w:sz w:val="28"/>
          <w:szCs w:val="28"/>
          <w:lang w:val="en-US"/>
        </w:rPr>
        <w:t>www</w:t>
      </w:r>
      <w:r w:rsidRPr="00E53273">
        <w:rPr>
          <w:rFonts w:ascii="Times New Roman" w:hAnsi="Times New Roman" w:cs="Times New Roman"/>
          <w:bCs/>
          <w:sz w:val="28"/>
          <w:szCs w:val="28"/>
        </w:rPr>
        <w:t>.</w:t>
      </w:r>
      <w:r w:rsidRPr="00E53273">
        <w:rPr>
          <w:rFonts w:ascii="Times New Roman" w:hAnsi="Times New Roman" w:cs="Times New Roman"/>
          <w:sz w:val="28"/>
          <w:szCs w:val="28"/>
        </w:rPr>
        <w:t xml:space="preserve"> crime.vl.ru </w:t>
      </w:r>
    </w:p>
    <w:p w:rsidR="00015DC9" w:rsidRPr="00E53273" w:rsidRDefault="00015DC9" w:rsidP="00015DC9">
      <w:pPr>
        <w:pStyle w:val="ConsNormal"/>
        <w:widowControl/>
        <w:numPr>
          <w:ilvl w:val="0"/>
          <w:numId w:val="22"/>
        </w:numPr>
        <w:tabs>
          <w:tab w:val="left" w:pos="993"/>
        </w:tabs>
        <w:ind w:left="0" w:right="0" w:firstLine="709"/>
        <w:jc w:val="both"/>
        <w:rPr>
          <w:rFonts w:ascii="Times New Roman" w:hAnsi="Times New Roman" w:cs="Times New Roman"/>
          <w:sz w:val="28"/>
          <w:szCs w:val="28"/>
        </w:rPr>
      </w:pPr>
      <w:r w:rsidRPr="00E53273">
        <w:rPr>
          <w:rFonts w:ascii="Times New Roman" w:hAnsi="Times New Roman" w:cs="Times New Roman"/>
          <w:sz w:val="28"/>
          <w:szCs w:val="28"/>
        </w:rPr>
        <w:t xml:space="preserve">Научная электронная библиотека </w:t>
      </w:r>
      <w:r w:rsidRPr="00E53273">
        <w:rPr>
          <w:rFonts w:ascii="Times New Roman" w:hAnsi="Times New Roman" w:cs="Times New Roman"/>
          <w:sz w:val="28"/>
          <w:szCs w:val="28"/>
          <w:lang w:val="en-US"/>
        </w:rPr>
        <w:t>eLIBRARU</w:t>
      </w:r>
      <w:r w:rsidRPr="00E53273">
        <w:rPr>
          <w:rFonts w:ascii="Times New Roman" w:hAnsi="Times New Roman" w:cs="Times New Roman"/>
          <w:sz w:val="28"/>
          <w:szCs w:val="28"/>
        </w:rPr>
        <w:t>.</w:t>
      </w:r>
      <w:r w:rsidRPr="00E53273">
        <w:rPr>
          <w:rFonts w:ascii="Times New Roman" w:hAnsi="Times New Roman" w:cs="Times New Roman"/>
          <w:sz w:val="28"/>
          <w:szCs w:val="28"/>
          <w:lang w:val="en-US"/>
        </w:rPr>
        <w:t>RU</w:t>
      </w:r>
      <w:r w:rsidRPr="00E53273">
        <w:rPr>
          <w:rFonts w:ascii="Times New Roman" w:hAnsi="Times New Roman" w:cs="Times New Roman"/>
          <w:sz w:val="28"/>
          <w:szCs w:val="28"/>
        </w:rPr>
        <w:t xml:space="preserve"> [официальный сайт].</w:t>
      </w:r>
      <w:r w:rsidRPr="00E53273">
        <w:rPr>
          <w:rFonts w:ascii="Times New Roman" w:hAnsi="Times New Roman" w:cs="Times New Roman"/>
          <w:bCs/>
          <w:sz w:val="28"/>
          <w:szCs w:val="28"/>
        </w:rPr>
        <w:t xml:space="preserve"> </w:t>
      </w:r>
      <w:r w:rsidRPr="00E53273">
        <w:rPr>
          <w:rFonts w:ascii="Times New Roman" w:hAnsi="Times New Roman" w:cs="Times New Roman"/>
          <w:bCs/>
          <w:sz w:val="28"/>
          <w:szCs w:val="28"/>
          <w:lang w:val="en-US"/>
        </w:rPr>
        <w:t>URL</w:t>
      </w:r>
      <w:r w:rsidRPr="00E53273">
        <w:rPr>
          <w:rFonts w:ascii="Times New Roman" w:hAnsi="Times New Roman" w:cs="Times New Roman"/>
          <w:bCs/>
          <w:sz w:val="28"/>
          <w:szCs w:val="28"/>
        </w:rPr>
        <w:t xml:space="preserve">: </w:t>
      </w:r>
      <w:r w:rsidRPr="00E53273">
        <w:rPr>
          <w:rFonts w:ascii="Times New Roman" w:hAnsi="Times New Roman" w:cs="Times New Roman"/>
          <w:sz w:val="28"/>
          <w:szCs w:val="28"/>
        </w:rPr>
        <w:t xml:space="preserve">        http://elibrary.ru/</w:t>
      </w:r>
    </w:p>
    <w:p w:rsidR="00015DC9" w:rsidRPr="00E53273" w:rsidRDefault="00015DC9" w:rsidP="00015DC9">
      <w:pPr>
        <w:pStyle w:val="ConsNormal"/>
        <w:widowControl/>
        <w:numPr>
          <w:ilvl w:val="0"/>
          <w:numId w:val="22"/>
        </w:numPr>
        <w:tabs>
          <w:tab w:val="left" w:pos="993"/>
        </w:tabs>
        <w:ind w:left="0" w:right="0" w:firstLine="709"/>
        <w:jc w:val="both"/>
        <w:rPr>
          <w:rFonts w:ascii="Times New Roman" w:hAnsi="Times New Roman" w:cs="Times New Roman"/>
          <w:sz w:val="28"/>
          <w:szCs w:val="28"/>
        </w:rPr>
      </w:pPr>
      <w:r w:rsidRPr="00E53273">
        <w:rPr>
          <w:rFonts w:ascii="Times New Roman" w:hAnsi="Times New Roman" w:cs="Times New Roman"/>
          <w:sz w:val="28"/>
          <w:szCs w:val="28"/>
        </w:rPr>
        <w:lastRenderedPageBreak/>
        <w:t>Самая большая электронная библиотека рунета. Поиск книг и журналов. BookFinder [официальный сайт].</w:t>
      </w:r>
      <w:r w:rsidRPr="00E53273">
        <w:rPr>
          <w:rFonts w:ascii="Times New Roman" w:hAnsi="Times New Roman" w:cs="Times New Roman"/>
          <w:bCs/>
          <w:sz w:val="28"/>
          <w:szCs w:val="28"/>
        </w:rPr>
        <w:t xml:space="preserve"> </w:t>
      </w:r>
      <w:r w:rsidRPr="00E53273">
        <w:rPr>
          <w:rFonts w:ascii="Times New Roman" w:hAnsi="Times New Roman" w:cs="Times New Roman"/>
          <w:bCs/>
          <w:sz w:val="28"/>
          <w:szCs w:val="28"/>
          <w:lang w:val="en-US"/>
        </w:rPr>
        <w:t>URL</w:t>
      </w:r>
      <w:r w:rsidRPr="00E53273">
        <w:rPr>
          <w:rFonts w:ascii="Times New Roman" w:hAnsi="Times New Roman" w:cs="Times New Roman"/>
          <w:bCs/>
          <w:sz w:val="28"/>
          <w:szCs w:val="28"/>
        </w:rPr>
        <w:t>:</w:t>
      </w:r>
      <w:r w:rsidRPr="00E53273">
        <w:rPr>
          <w:rFonts w:ascii="Times New Roman" w:hAnsi="Times New Roman" w:cs="Times New Roman"/>
          <w:sz w:val="28"/>
          <w:szCs w:val="28"/>
        </w:rPr>
        <w:t xml:space="preserve"> </w:t>
      </w:r>
      <w:r w:rsidRPr="00E53273">
        <w:rPr>
          <w:rFonts w:ascii="Times New Roman" w:hAnsi="Times New Roman" w:cs="Times New Roman"/>
          <w:bCs/>
          <w:sz w:val="28"/>
          <w:szCs w:val="28"/>
        </w:rPr>
        <w:t>http://bookfi.org/g/Биболетова</w:t>
      </w:r>
    </w:p>
    <w:p w:rsidR="00015DC9" w:rsidRPr="00E53273" w:rsidRDefault="00015DC9" w:rsidP="00015DC9">
      <w:pPr>
        <w:pStyle w:val="ConsNormal"/>
        <w:widowControl/>
        <w:numPr>
          <w:ilvl w:val="0"/>
          <w:numId w:val="22"/>
        </w:numPr>
        <w:tabs>
          <w:tab w:val="left" w:pos="993"/>
        </w:tabs>
        <w:ind w:left="0" w:right="0" w:firstLine="709"/>
        <w:jc w:val="both"/>
        <w:rPr>
          <w:rFonts w:ascii="Times New Roman" w:hAnsi="Times New Roman" w:cs="Times New Roman"/>
          <w:sz w:val="28"/>
          <w:szCs w:val="28"/>
        </w:rPr>
      </w:pPr>
      <w:r w:rsidRPr="00E53273">
        <w:rPr>
          <w:rFonts w:ascii="Times New Roman" w:hAnsi="Times New Roman" w:cs="Times New Roman"/>
          <w:sz w:val="28"/>
          <w:szCs w:val="28"/>
        </w:rPr>
        <w:t>Официальный интернет-портал правовой информации «Законодательство России» [официальный сайт].</w:t>
      </w:r>
      <w:r w:rsidRPr="00E53273">
        <w:rPr>
          <w:rFonts w:ascii="Times New Roman" w:hAnsi="Times New Roman" w:cs="Times New Roman"/>
          <w:bCs/>
          <w:sz w:val="28"/>
          <w:szCs w:val="28"/>
        </w:rPr>
        <w:t xml:space="preserve"> </w:t>
      </w:r>
      <w:r w:rsidRPr="00E53273">
        <w:rPr>
          <w:rFonts w:ascii="Times New Roman" w:hAnsi="Times New Roman" w:cs="Times New Roman"/>
          <w:bCs/>
          <w:sz w:val="28"/>
          <w:szCs w:val="28"/>
          <w:lang w:val="en-US"/>
        </w:rPr>
        <w:t>URL</w:t>
      </w:r>
      <w:r w:rsidRPr="00E53273">
        <w:rPr>
          <w:rFonts w:ascii="Times New Roman" w:hAnsi="Times New Roman" w:cs="Times New Roman"/>
          <w:bCs/>
          <w:sz w:val="28"/>
          <w:szCs w:val="28"/>
        </w:rPr>
        <w:t xml:space="preserve">: </w:t>
      </w:r>
      <w:r w:rsidRPr="00E53273">
        <w:rPr>
          <w:rFonts w:ascii="Times New Roman" w:hAnsi="Times New Roman" w:cs="Times New Roman"/>
          <w:sz w:val="28"/>
          <w:szCs w:val="28"/>
        </w:rPr>
        <w:t xml:space="preserve"> </w:t>
      </w:r>
      <w:r w:rsidRPr="00E53273">
        <w:rPr>
          <w:rFonts w:ascii="Times New Roman" w:hAnsi="Times New Roman" w:cs="Times New Roman"/>
          <w:bCs/>
          <w:sz w:val="28"/>
          <w:szCs w:val="28"/>
        </w:rPr>
        <w:t>http://pravo.gov.ru/</w:t>
      </w:r>
    </w:p>
    <w:p w:rsidR="00015DC9" w:rsidRPr="00E53273" w:rsidRDefault="00015DC9" w:rsidP="00015DC9">
      <w:pPr>
        <w:pStyle w:val="ConsNormal"/>
        <w:widowControl/>
        <w:numPr>
          <w:ilvl w:val="0"/>
          <w:numId w:val="22"/>
        </w:numPr>
        <w:tabs>
          <w:tab w:val="left" w:pos="993"/>
        </w:tabs>
        <w:ind w:left="0" w:right="0" w:firstLine="709"/>
        <w:jc w:val="both"/>
        <w:rPr>
          <w:rFonts w:ascii="Times New Roman" w:hAnsi="Times New Roman" w:cs="Times New Roman"/>
          <w:sz w:val="28"/>
          <w:szCs w:val="28"/>
          <w:lang w:val="en-US"/>
        </w:rPr>
      </w:pPr>
      <w:r w:rsidRPr="00E53273">
        <w:rPr>
          <w:rFonts w:ascii="Times New Roman" w:hAnsi="Times New Roman" w:cs="Times New Roman"/>
          <w:sz w:val="28"/>
          <w:szCs w:val="28"/>
        </w:rPr>
        <w:t>Официальный сайт компании "КонсультантПлюс" [официальный сайт].</w:t>
      </w:r>
      <w:r w:rsidRPr="00E53273">
        <w:rPr>
          <w:rFonts w:ascii="Times New Roman" w:hAnsi="Times New Roman" w:cs="Times New Roman"/>
          <w:bCs/>
          <w:sz w:val="28"/>
          <w:szCs w:val="28"/>
        </w:rPr>
        <w:t xml:space="preserve"> </w:t>
      </w:r>
      <w:r w:rsidRPr="00E53273">
        <w:rPr>
          <w:rFonts w:ascii="Times New Roman" w:hAnsi="Times New Roman" w:cs="Times New Roman"/>
          <w:bCs/>
          <w:sz w:val="28"/>
          <w:szCs w:val="28"/>
          <w:lang w:val="en-US"/>
        </w:rPr>
        <w:t xml:space="preserve">URL: </w:t>
      </w:r>
      <w:r w:rsidRPr="00E53273">
        <w:rPr>
          <w:rFonts w:ascii="Times New Roman" w:hAnsi="Times New Roman" w:cs="Times New Roman"/>
          <w:sz w:val="28"/>
          <w:szCs w:val="28"/>
          <w:lang w:val="en-US"/>
        </w:rPr>
        <w:t xml:space="preserve"> http://www.consultant.ru/sys/</w:t>
      </w:r>
    </w:p>
    <w:p w:rsidR="00015DC9" w:rsidRPr="00E53273" w:rsidRDefault="00015DC9" w:rsidP="00015DC9">
      <w:pPr>
        <w:pStyle w:val="ConsNormal"/>
        <w:widowControl/>
        <w:numPr>
          <w:ilvl w:val="0"/>
          <w:numId w:val="22"/>
        </w:numPr>
        <w:tabs>
          <w:tab w:val="left" w:pos="993"/>
        </w:tabs>
        <w:ind w:left="0" w:right="0" w:firstLine="709"/>
        <w:jc w:val="both"/>
        <w:rPr>
          <w:rFonts w:ascii="Times New Roman" w:hAnsi="Times New Roman" w:cs="Times New Roman"/>
          <w:sz w:val="28"/>
          <w:szCs w:val="28"/>
          <w:lang w:val="en-US"/>
        </w:rPr>
      </w:pPr>
      <w:r w:rsidRPr="00E53273">
        <w:rPr>
          <w:rFonts w:ascii="Times New Roman" w:hAnsi="Times New Roman" w:cs="Times New Roman"/>
          <w:sz w:val="28"/>
          <w:szCs w:val="28"/>
        </w:rPr>
        <w:t>Информационно-правовой портал «ГАРАНТ»  [официальный сайт].</w:t>
      </w:r>
      <w:r w:rsidRPr="00E53273">
        <w:rPr>
          <w:rFonts w:ascii="Times New Roman" w:hAnsi="Times New Roman" w:cs="Times New Roman"/>
          <w:bCs/>
          <w:sz w:val="28"/>
          <w:szCs w:val="28"/>
        </w:rPr>
        <w:t xml:space="preserve"> </w:t>
      </w:r>
      <w:r w:rsidRPr="00E53273">
        <w:rPr>
          <w:rFonts w:ascii="Times New Roman" w:hAnsi="Times New Roman" w:cs="Times New Roman"/>
          <w:bCs/>
          <w:sz w:val="28"/>
          <w:szCs w:val="28"/>
          <w:lang w:val="en-US"/>
        </w:rPr>
        <w:t>URL:</w:t>
      </w:r>
      <w:r w:rsidRPr="00E53273">
        <w:rPr>
          <w:rFonts w:ascii="Times New Roman" w:hAnsi="Times New Roman" w:cs="Times New Roman"/>
          <w:sz w:val="28"/>
          <w:szCs w:val="28"/>
          <w:lang w:val="en-US"/>
        </w:rPr>
        <w:t xml:space="preserve"> </w:t>
      </w:r>
      <w:hyperlink r:id="rId11" w:history="1">
        <w:r w:rsidRPr="00E53273">
          <w:rPr>
            <w:rStyle w:val="aff0"/>
            <w:rFonts w:ascii="Times New Roman" w:hAnsi="Times New Roman"/>
            <w:bCs/>
            <w:sz w:val="28"/>
            <w:szCs w:val="28"/>
            <w:lang w:val="en-US"/>
          </w:rPr>
          <w:t>http://www.garant.ru/</w:t>
        </w:r>
      </w:hyperlink>
    </w:p>
    <w:p w:rsidR="00015DC9" w:rsidRPr="00E53273" w:rsidRDefault="00015DC9" w:rsidP="00015DC9">
      <w:pPr>
        <w:tabs>
          <w:tab w:val="left" w:pos="3997"/>
        </w:tabs>
        <w:ind w:left="720" w:hanging="11"/>
        <w:contextualSpacing/>
        <w:rPr>
          <w:i/>
          <w:position w:val="2"/>
          <w:sz w:val="28"/>
          <w:szCs w:val="28"/>
          <w:lang w:val="en-US"/>
        </w:rPr>
      </w:pPr>
    </w:p>
    <w:p w:rsidR="00015DC9" w:rsidRPr="00E53273" w:rsidRDefault="00015DC9" w:rsidP="00015DC9">
      <w:pPr>
        <w:tabs>
          <w:tab w:val="left" w:pos="3997"/>
        </w:tabs>
        <w:ind w:left="720" w:hanging="11"/>
        <w:contextualSpacing/>
        <w:rPr>
          <w:rFonts w:ascii="Times New Roman" w:hAnsi="Times New Roman"/>
          <w:position w:val="2"/>
          <w:sz w:val="28"/>
          <w:szCs w:val="28"/>
        </w:rPr>
      </w:pPr>
      <w:r w:rsidRPr="00E53273">
        <w:rPr>
          <w:rFonts w:ascii="Times New Roman" w:hAnsi="Times New Roman"/>
          <w:position w:val="2"/>
          <w:sz w:val="28"/>
          <w:szCs w:val="28"/>
        </w:rPr>
        <w:t>Электронно-справочные системы:</w:t>
      </w:r>
    </w:p>
    <w:p w:rsidR="00015DC9" w:rsidRPr="00E53273" w:rsidRDefault="00015DC9" w:rsidP="00015DC9">
      <w:pPr>
        <w:numPr>
          <w:ilvl w:val="0"/>
          <w:numId w:val="23"/>
        </w:numPr>
        <w:tabs>
          <w:tab w:val="left" w:pos="993"/>
        </w:tabs>
        <w:spacing w:after="0" w:line="240" w:lineRule="auto"/>
        <w:ind w:left="0" w:right="-141" w:firstLine="709"/>
        <w:contextualSpacing/>
        <w:jc w:val="both"/>
        <w:rPr>
          <w:rFonts w:ascii="Times New Roman" w:hAnsi="Times New Roman"/>
          <w:sz w:val="28"/>
          <w:szCs w:val="28"/>
        </w:rPr>
      </w:pPr>
      <w:r w:rsidRPr="00E53273">
        <w:rPr>
          <w:rStyle w:val="ab"/>
          <w:rFonts w:ascii="Times New Roman" w:hAnsi="Times New Roman"/>
          <w:sz w:val="28"/>
          <w:szCs w:val="28"/>
        </w:rPr>
        <w:t>Электронно-библиотечная система «Университетская библиотека онлайн» </w:t>
      </w:r>
      <w:r w:rsidRPr="00E53273">
        <w:rPr>
          <w:rFonts w:ascii="Times New Roman" w:hAnsi="Times New Roman"/>
          <w:sz w:val="28"/>
          <w:szCs w:val="28"/>
        </w:rPr>
        <w:t xml:space="preserve">– база данных  учебной, учебно-методической и научной литературы  по основным изучаемым дисциплинам - </w:t>
      </w:r>
      <w:r w:rsidRPr="00E53273">
        <w:rPr>
          <w:rFonts w:ascii="Times New Roman" w:hAnsi="Times New Roman"/>
          <w:color w:val="000000"/>
          <w:sz w:val="28"/>
          <w:szCs w:val="28"/>
        </w:rPr>
        <w:t> </w:t>
      </w:r>
      <w:hyperlink r:id="rId12" w:history="1">
        <w:r w:rsidRPr="00E53273">
          <w:rPr>
            <w:rStyle w:val="aff0"/>
            <w:rFonts w:ascii="Times New Roman" w:hAnsi="Times New Roman"/>
            <w:color w:val="482573"/>
            <w:sz w:val="28"/>
            <w:szCs w:val="28"/>
            <w:bdr w:val="none" w:sz="0" w:space="0" w:color="auto" w:frame="1"/>
          </w:rPr>
          <w:t>http://www.biblioclub.ru</w:t>
        </w:r>
      </w:hyperlink>
    </w:p>
    <w:p w:rsidR="00015DC9" w:rsidRPr="00E53273" w:rsidRDefault="00015DC9" w:rsidP="00015DC9">
      <w:pPr>
        <w:numPr>
          <w:ilvl w:val="0"/>
          <w:numId w:val="23"/>
        </w:numPr>
        <w:tabs>
          <w:tab w:val="left" w:pos="993"/>
        </w:tabs>
        <w:spacing w:after="0" w:line="240" w:lineRule="auto"/>
        <w:ind w:left="0" w:right="-141" w:firstLine="709"/>
        <w:contextualSpacing/>
        <w:jc w:val="both"/>
        <w:rPr>
          <w:rFonts w:ascii="Times New Roman" w:hAnsi="Times New Roman"/>
          <w:sz w:val="28"/>
          <w:szCs w:val="28"/>
        </w:rPr>
      </w:pPr>
      <w:r w:rsidRPr="00E53273">
        <w:rPr>
          <w:rStyle w:val="ab"/>
          <w:rFonts w:ascii="Times New Roman" w:hAnsi="Times New Roman"/>
          <w:sz w:val="28"/>
          <w:szCs w:val="28"/>
        </w:rPr>
        <w:t xml:space="preserve">Электронно-библиотечная система  «Юрайт»: коллекция «Легендарные книги» и коллекция СПО </w:t>
      </w:r>
      <w:r w:rsidRPr="00E53273">
        <w:rPr>
          <w:rFonts w:ascii="Times New Roman" w:hAnsi="Times New Roman"/>
          <w:sz w:val="28"/>
          <w:szCs w:val="28"/>
        </w:rPr>
        <w:t xml:space="preserve">– </w:t>
      </w:r>
      <w:r w:rsidRPr="00E53273">
        <w:rPr>
          <w:rFonts w:ascii="Times New Roman" w:hAnsi="Times New Roman"/>
          <w:color w:val="000000"/>
          <w:sz w:val="28"/>
          <w:szCs w:val="28"/>
        </w:rPr>
        <w:t>электронные версии учебной и учебно-методической литературы по экономическим, юридическим, гуманитарным, инженерно-техническим и естественно-научным направлениям</w:t>
      </w:r>
      <w:r w:rsidRPr="00E53273">
        <w:rPr>
          <w:rFonts w:ascii="Times New Roman" w:hAnsi="Times New Roman"/>
          <w:sz w:val="28"/>
          <w:szCs w:val="28"/>
        </w:rPr>
        <w:t xml:space="preserve"> - </w:t>
      </w:r>
      <w:hyperlink r:id="rId13" w:history="1">
        <w:r w:rsidRPr="00E53273">
          <w:rPr>
            <w:rStyle w:val="aff0"/>
            <w:rFonts w:ascii="Times New Roman" w:hAnsi="Times New Roman"/>
            <w:color w:val="482573"/>
            <w:sz w:val="28"/>
            <w:szCs w:val="28"/>
            <w:bdr w:val="none" w:sz="0" w:space="0" w:color="auto" w:frame="1"/>
          </w:rPr>
          <w:t>http://www.urait.ru</w:t>
        </w:r>
      </w:hyperlink>
    </w:p>
    <w:p w:rsidR="00015DC9" w:rsidRPr="00E53273" w:rsidRDefault="00015DC9" w:rsidP="00015DC9">
      <w:pPr>
        <w:numPr>
          <w:ilvl w:val="0"/>
          <w:numId w:val="23"/>
        </w:numPr>
        <w:tabs>
          <w:tab w:val="left" w:pos="993"/>
        </w:tabs>
        <w:spacing w:after="0" w:line="240" w:lineRule="auto"/>
        <w:ind w:left="0" w:right="-141" w:firstLine="709"/>
        <w:contextualSpacing/>
        <w:jc w:val="both"/>
        <w:rPr>
          <w:rFonts w:ascii="Times New Roman" w:hAnsi="Times New Roman"/>
          <w:sz w:val="28"/>
          <w:szCs w:val="28"/>
        </w:rPr>
      </w:pPr>
      <w:r w:rsidRPr="00E53273">
        <w:rPr>
          <w:rStyle w:val="ab"/>
          <w:rFonts w:ascii="Times New Roman" w:hAnsi="Times New Roman"/>
          <w:sz w:val="28"/>
          <w:szCs w:val="28"/>
        </w:rPr>
        <w:t>Научная электронная библиотека eLIBRARY.RU</w:t>
      </w:r>
      <w:r w:rsidRPr="00E53273">
        <w:rPr>
          <w:rFonts w:ascii="Times New Roman" w:hAnsi="Times New Roman"/>
          <w:b/>
          <w:sz w:val="28"/>
          <w:szCs w:val="28"/>
        </w:rPr>
        <w:t xml:space="preserve"> </w:t>
      </w:r>
      <w:r w:rsidRPr="00E53273">
        <w:rPr>
          <w:rFonts w:ascii="Times New Roman" w:hAnsi="Times New Roman"/>
          <w:sz w:val="28"/>
          <w:szCs w:val="28"/>
        </w:rPr>
        <w:t xml:space="preserve">– </w:t>
      </w:r>
      <w:r w:rsidRPr="00E53273">
        <w:rPr>
          <w:rFonts w:ascii="Times New Roman" w:hAnsi="Times New Roman"/>
          <w:color w:val="000000"/>
          <w:sz w:val="28"/>
          <w:szCs w:val="28"/>
        </w:rPr>
        <w:t>крупнейший российский информационный портал в области науки, технологии, медицины и образования (электронные версии российских научных  журналов)</w:t>
      </w:r>
      <w:r w:rsidRPr="00E53273">
        <w:rPr>
          <w:rFonts w:ascii="Times New Roman" w:hAnsi="Times New Roman"/>
          <w:sz w:val="28"/>
          <w:szCs w:val="28"/>
        </w:rPr>
        <w:t xml:space="preserve"> - </w:t>
      </w:r>
      <w:r w:rsidRPr="00E53273">
        <w:rPr>
          <w:rFonts w:ascii="Times New Roman" w:hAnsi="Times New Roman"/>
          <w:color w:val="000000"/>
          <w:sz w:val="28"/>
          <w:szCs w:val="28"/>
        </w:rPr>
        <w:t> </w:t>
      </w:r>
      <w:hyperlink r:id="rId14" w:history="1">
        <w:r w:rsidRPr="00E53273">
          <w:rPr>
            <w:rStyle w:val="aff0"/>
            <w:rFonts w:ascii="Times New Roman" w:hAnsi="Times New Roman"/>
            <w:color w:val="482573"/>
            <w:sz w:val="28"/>
            <w:szCs w:val="28"/>
            <w:bdr w:val="none" w:sz="0" w:space="0" w:color="auto" w:frame="1"/>
          </w:rPr>
          <w:t>http://elibrary.ru</w:t>
        </w:r>
      </w:hyperlink>
    </w:p>
    <w:p w:rsidR="00015DC9" w:rsidRPr="00E53273" w:rsidRDefault="00015DC9" w:rsidP="00015DC9">
      <w:pPr>
        <w:numPr>
          <w:ilvl w:val="0"/>
          <w:numId w:val="23"/>
        </w:numPr>
        <w:tabs>
          <w:tab w:val="left" w:pos="993"/>
        </w:tabs>
        <w:spacing w:after="0" w:line="240" w:lineRule="auto"/>
        <w:ind w:left="0" w:right="-141" w:firstLine="709"/>
        <w:contextualSpacing/>
        <w:jc w:val="both"/>
        <w:rPr>
          <w:rFonts w:ascii="Times New Roman" w:hAnsi="Times New Roman"/>
          <w:sz w:val="28"/>
          <w:szCs w:val="28"/>
        </w:rPr>
      </w:pPr>
      <w:r w:rsidRPr="00E53273">
        <w:rPr>
          <w:rStyle w:val="ab"/>
          <w:rFonts w:ascii="Times New Roman" w:hAnsi="Times New Roman"/>
          <w:sz w:val="28"/>
          <w:szCs w:val="28"/>
        </w:rPr>
        <w:t xml:space="preserve">Государственная информационная система «Национальная электронная библиотека» </w:t>
      </w:r>
      <w:r w:rsidRPr="00E53273">
        <w:rPr>
          <w:rFonts w:ascii="Times New Roman" w:hAnsi="Times New Roman"/>
          <w:sz w:val="28"/>
          <w:szCs w:val="28"/>
        </w:rPr>
        <w:t xml:space="preserve">– фонд электронных версий печатных изданий, электронных изданий и ресурсов, мультимедийных изданий и др.  - </w:t>
      </w:r>
      <w:hyperlink r:id="rId15" w:history="1">
        <w:r w:rsidRPr="00E53273">
          <w:rPr>
            <w:rStyle w:val="aff0"/>
            <w:rFonts w:ascii="Times New Roman" w:hAnsi="Times New Roman"/>
            <w:color w:val="482573"/>
            <w:sz w:val="28"/>
            <w:szCs w:val="28"/>
            <w:bdr w:val="none" w:sz="0" w:space="0" w:color="auto" w:frame="1"/>
          </w:rPr>
          <w:t>https://нэб.рф</w:t>
        </w:r>
      </w:hyperlink>
    </w:p>
    <w:p w:rsidR="00015DC9" w:rsidRPr="00E53273" w:rsidRDefault="00015DC9" w:rsidP="00015DC9">
      <w:pPr>
        <w:numPr>
          <w:ilvl w:val="0"/>
          <w:numId w:val="23"/>
        </w:numPr>
        <w:tabs>
          <w:tab w:val="left" w:pos="993"/>
        </w:tabs>
        <w:spacing w:after="0" w:line="240" w:lineRule="auto"/>
        <w:ind w:left="0" w:right="-141" w:firstLine="709"/>
        <w:contextualSpacing/>
        <w:jc w:val="both"/>
        <w:rPr>
          <w:rFonts w:ascii="Times New Roman" w:hAnsi="Times New Roman"/>
          <w:sz w:val="28"/>
          <w:szCs w:val="28"/>
        </w:rPr>
      </w:pPr>
      <w:r w:rsidRPr="00E53273">
        <w:rPr>
          <w:rStyle w:val="ab"/>
          <w:rFonts w:ascii="Times New Roman" w:hAnsi="Times New Roman"/>
          <w:color w:val="000000"/>
          <w:sz w:val="28"/>
          <w:szCs w:val="28"/>
        </w:rPr>
        <w:t>Электронная библиотека ТГУ</w:t>
      </w:r>
      <w:r w:rsidRPr="00015DC9">
        <w:rPr>
          <w:rStyle w:val="ab"/>
          <w:rFonts w:ascii="Times New Roman" w:hAnsi="Times New Roman"/>
          <w:color w:val="000000"/>
          <w:sz w:val="28"/>
          <w:szCs w:val="28"/>
        </w:rPr>
        <w:t xml:space="preserve"> </w:t>
      </w:r>
      <w:r w:rsidRPr="00E53273">
        <w:rPr>
          <w:rFonts w:ascii="Times New Roman" w:hAnsi="Times New Roman"/>
          <w:color w:val="000000"/>
          <w:sz w:val="28"/>
          <w:szCs w:val="28"/>
        </w:rPr>
        <w:t xml:space="preserve">– база данных научных трудов преподавателей- </w:t>
      </w:r>
      <w:hyperlink r:id="rId16" w:history="1">
        <w:r w:rsidRPr="00E53273">
          <w:rPr>
            <w:rStyle w:val="aff0"/>
            <w:rFonts w:ascii="Times New Roman" w:hAnsi="Times New Roman"/>
            <w:color w:val="482573"/>
            <w:sz w:val="28"/>
            <w:szCs w:val="28"/>
            <w:bdr w:val="none" w:sz="0" w:space="0" w:color="auto" w:frame="1"/>
          </w:rPr>
          <w:t>https://elibrary.tsutmb.ru</w:t>
        </w:r>
      </w:hyperlink>
    </w:p>
    <w:p w:rsidR="00015DC9" w:rsidRPr="003A67A3" w:rsidRDefault="00015DC9" w:rsidP="00015DC9">
      <w:pPr>
        <w:spacing w:after="0" w:line="240" w:lineRule="auto"/>
        <w:ind w:firstLine="425"/>
        <w:jc w:val="both"/>
        <w:textAlignment w:val="baseline"/>
        <w:rPr>
          <w:rFonts w:ascii="Times New Roman" w:hAnsi="Times New Roman"/>
          <w:color w:val="0070C0"/>
          <w:sz w:val="28"/>
          <w:szCs w:val="28"/>
        </w:rPr>
      </w:pPr>
      <w:r w:rsidRPr="00E53273">
        <w:rPr>
          <w:rStyle w:val="ab"/>
          <w:rFonts w:ascii="Times New Roman" w:hAnsi="Times New Roman"/>
          <w:color w:val="000000"/>
          <w:sz w:val="28"/>
          <w:szCs w:val="28"/>
        </w:rPr>
        <w:t xml:space="preserve">ЭБС «IPRbooks» </w:t>
      </w:r>
      <w:r w:rsidRPr="00E53273">
        <w:rPr>
          <w:rFonts w:ascii="Times New Roman" w:hAnsi="Times New Roman"/>
          <w:color w:val="000000"/>
          <w:sz w:val="28"/>
          <w:szCs w:val="28"/>
        </w:rPr>
        <w:t xml:space="preserve">– база данных учебной и научной литературы, периодические издания, аудиокниги, видеокурсы, онлайн тесты по направлениям обучения </w:t>
      </w:r>
      <w:hyperlink r:id="rId17" w:tgtFrame="_blank" w:history="1">
        <w:r w:rsidRPr="00E53273">
          <w:rPr>
            <w:rStyle w:val="aff0"/>
            <w:rFonts w:ascii="Times New Roman" w:hAnsi="Times New Roman"/>
            <w:color w:val="005BD1"/>
            <w:sz w:val="28"/>
            <w:szCs w:val="28"/>
            <w:shd w:val="clear" w:color="auto" w:fill="FFFFFF"/>
          </w:rPr>
          <w:t>http://iprbookshop.ru/</w:t>
        </w:r>
      </w:hyperlink>
    </w:p>
    <w:p w:rsidR="00050EDA" w:rsidRDefault="00050EDA" w:rsidP="00050EDA">
      <w:pPr>
        <w:pStyle w:val="a4"/>
        <w:spacing w:line="240" w:lineRule="auto"/>
        <w:ind w:left="360"/>
        <w:jc w:val="both"/>
        <w:rPr>
          <w:rFonts w:ascii="Times New Roman" w:hAnsi="Times New Roman"/>
          <w:i/>
          <w:sz w:val="20"/>
          <w:szCs w:val="20"/>
        </w:rPr>
      </w:pPr>
    </w:p>
    <w:p w:rsidR="00E33B45" w:rsidRPr="004836F0" w:rsidRDefault="00E33B45" w:rsidP="00050EDA">
      <w:pPr>
        <w:pStyle w:val="a4"/>
        <w:spacing w:line="240" w:lineRule="auto"/>
        <w:ind w:left="360"/>
        <w:jc w:val="both"/>
        <w:rPr>
          <w:rFonts w:ascii="Times New Roman" w:hAnsi="Times New Roman"/>
          <w:i/>
          <w:sz w:val="20"/>
          <w:szCs w:val="20"/>
        </w:rPr>
      </w:pPr>
    </w:p>
    <w:p w:rsidR="00514468" w:rsidRDefault="00514468" w:rsidP="00514468">
      <w:pPr>
        <w:tabs>
          <w:tab w:val="left" w:pos="426"/>
        </w:tabs>
        <w:spacing w:after="0" w:line="240" w:lineRule="auto"/>
        <w:contextualSpacing/>
        <w:jc w:val="both"/>
        <w:rPr>
          <w:rFonts w:ascii="Times New Roman" w:eastAsia="Times New Roman" w:hAnsi="Times New Roman" w:cs="Times New Roman"/>
          <w:b/>
          <w:sz w:val="28"/>
          <w:szCs w:val="28"/>
        </w:rPr>
      </w:pPr>
      <w:r w:rsidRPr="00FD5BD1">
        <w:rPr>
          <w:rFonts w:ascii="Times New Roman" w:eastAsia="Times New Roman" w:hAnsi="Times New Roman" w:cs="Times New Roman"/>
          <w:b/>
          <w:sz w:val="28"/>
          <w:szCs w:val="28"/>
        </w:rPr>
        <w:t>5. КОНТРОЛЬ И ОЦЕНКА РЕЗУЛЬТАТОВ ОСВОЕНИЯ</w:t>
      </w:r>
    </w:p>
    <w:p w:rsidR="00E33B45" w:rsidRPr="00FD5BD1" w:rsidRDefault="00E33B45" w:rsidP="00514468">
      <w:pPr>
        <w:tabs>
          <w:tab w:val="left" w:pos="426"/>
        </w:tabs>
        <w:spacing w:after="0" w:line="240" w:lineRule="auto"/>
        <w:contextualSpacing/>
        <w:jc w:val="both"/>
        <w:rPr>
          <w:rFonts w:ascii="Times New Roman" w:eastAsia="Times New Roman" w:hAnsi="Times New Roman" w:cs="Times New Roman"/>
          <w:b/>
          <w:sz w:val="28"/>
          <w:szCs w:val="28"/>
        </w:rPr>
      </w:pPr>
    </w:p>
    <w:tbl>
      <w:tblPr>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77"/>
        <w:gridCol w:w="3993"/>
      </w:tblGrid>
      <w:tr w:rsidR="00514468" w:rsidRPr="00FD5BD1" w:rsidTr="00A57CDE">
        <w:trPr>
          <w:trHeight w:val="20"/>
        </w:trPr>
        <w:tc>
          <w:tcPr>
            <w:tcW w:w="2914" w:type="pct"/>
          </w:tcPr>
          <w:p w:rsidR="00514468" w:rsidRPr="00FD5BD1" w:rsidRDefault="00514468" w:rsidP="00514468">
            <w:pPr>
              <w:widowControl w:val="0"/>
              <w:snapToGrid w:val="0"/>
              <w:spacing w:after="0" w:line="240" w:lineRule="auto"/>
              <w:contextualSpacing/>
              <w:jc w:val="center"/>
              <w:rPr>
                <w:rFonts w:ascii="Times New Roman" w:eastAsia="Times New Roman" w:hAnsi="Times New Roman" w:cs="Times New Roman"/>
                <w:b/>
                <w:bCs/>
                <w:sz w:val="28"/>
                <w:szCs w:val="28"/>
              </w:rPr>
            </w:pPr>
            <w:r w:rsidRPr="00FD5BD1">
              <w:rPr>
                <w:rFonts w:ascii="Times New Roman" w:eastAsia="Times New Roman" w:hAnsi="Times New Roman" w:cs="Times New Roman"/>
                <w:b/>
                <w:bCs/>
                <w:sz w:val="28"/>
                <w:szCs w:val="28"/>
              </w:rPr>
              <w:t>Результаты обучения</w:t>
            </w:r>
          </w:p>
          <w:p w:rsidR="00514468" w:rsidRPr="00FD5BD1" w:rsidRDefault="00514468" w:rsidP="00514468">
            <w:pPr>
              <w:widowControl w:val="0"/>
              <w:spacing w:after="0" w:line="240" w:lineRule="auto"/>
              <w:contextualSpacing/>
              <w:jc w:val="center"/>
              <w:rPr>
                <w:rFonts w:ascii="Times New Roman" w:eastAsia="Times New Roman" w:hAnsi="Times New Roman" w:cs="Times New Roman"/>
                <w:sz w:val="28"/>
                <w:szCs w:val="28"/>
              </w:rPr>
            </w:pPr>
            <w:r w:rsidRPr="00FD5BD1">
              <w:rPr>
                <w:rFonts w:ascii="Times New Roman" w:eastAsia="Times New Roman" w:hAnsi="Times New Roman" w:cs="Times New Roman"/>
                <w:b/>
                <w:bCs/>
                <w:sz w:val="28"/>
                <w:szCs w:val="28"/>
              </w:rPr>
              <w:t>(освоенные умения, усвоенные знания)</w:t>
            </w:r>
          </w:p>
        </w:tc>
        <w:tc>
          <w:tcPr>
            <w:tcW w:w="2086" w:type="pct"/>
          </w:tcPr>
          <w:p w:rsidR="00514468" w:rsidRPr="006E0DF2" w:rsidRDefault="00514468" w:rsidP="00514468">
            <w:pPr>
              <w:widowControl w:val="0"/>
              <w:spacing w:after="0" w:line="240" w:lineRule="auto"/>
              <w:contextualSpacing/>
              <w:jc w:val="both"/>
              <w:rPr>
                <w:rFonts w:ascii="Times New Roman" w:eastAsia="Times New Roman" w:hAnsi="Times New Roman" w:cs="Times New Roman"/>
                <w:sz w:val="28"/>
                <w:szCs w:val="28"/>
              </w:rPr>
            </w:pPr>
            <w:r w:rsidRPr="006E0DF2">
              <w:rPr>
                <w:rFonts w:ascii="Times New Roman" w:eastAsia="Times New Roman" w:hAnsi="Times New Roman" w:cs="Times New Roman"/>
                <w:b/>
                <w:sz w:val="28"/>
                <w:szCs w:val="28"/>
              </w:rPr>
              <w:t>Формы и методы контроля</w:t>
            </w:r>
          </w:p>
        </w:tc>
      </w:tr>
      <w:tr w:rsidR="00514468" w:rsidRPr="00FD5BD1" w:rsidTr="00A57CDE">
        <w:trPr>
          <w:trHeight w:val="322"/>
        </w:trPr>
        <w:tc>
          <w:tcPr>
            <w:tcW w:w="2914" w:type="pct"/>
            <w:vMerge w:val="restart"/>
          </w:tcPr>
          <w:p w:rsidR="00747757" w:rsidRPr="006E0DF2" w:rsidRDefault="00747757" w:rsidP="004A5890">
            <w:pPr>
              <w:pStyle w:val="a4"/>
              <w:spacing w:after="0" w:line="240" w:lineRule="auto"/>
              <w:ind w:left="0" w:firstLine="562"/>
              <w:rPr>
                <w:rFonts w:ascii="Times New Roman" w:hAnsi="Times New Roman" w:cs="Times New Roman"/>
                <w:sz w:val="28"/>
                <w:szCs w:val="28"/>
              </w:rPr>
            </w:pPr>
            <w:r w:rsidRPr="006E0DF2">
              <w:rPr>
                <w:rFonts w:ascii="Times New Roman" w:hAnsi="Times New Roman" w:cs="Times New Roman"/>
                <w:sz w:val="28"/>
                <w:szCs w:val="28"/>
              </w:rPr>
              <w:t>В результате освоения дисциплины обучающийся должен уметь:</w:t>
            </w:r>
          </w:p>
          <w:p w:rsidR="00CA130C" w:rsidRPr="006E0DF2" w:rsidRDefault="00CA130C" w:rsidP="00CA130C">
            <w:pPr>
              <w:ind w:firstLine="567"/>
              <w:contextualSpacing/>
              <w:rPr>
                <w:rFonts w:ascii="Times New Roman" w:hAnsi="Times New Roman" w:cs="Times New Roman"/>
                <w:sz w:val="28"/>
                <w:szCs w:val="28"/>
              </w:rPr>
            </w:pPr>
            <w:r w:rsidRPr="006E0DF2">
              <w:rPr>
                <w:rFonts w:ascii="Times New Roman" w:hAnsi="Times New Roman" w:cs="Times New Roman"/>
                <w:sz w:val="28"/>
                <w:szCs w:val="28"/>
              </w:rPr>
              <w:t xml:space="preserve">- выполнять профессиональные задачи в особых условиях, чрезвычайных обстоятельствах, чрезвычайных ситуациях, </w:t>
            </w:r>
            <w:r w:rsidRPr="006E0DF2">
              <w:rPr>
                <w:rFonts w:ascii="Times New Roman" w:hAnsi="Times New Roman" w:cs="Times New Roman"/>
                <w:sz w:val="28"/>
                <w:szCs w:val="28"/>
              </w:rPr>
              <w:lastRenderedPageBreak/>
              <w:t>в условиях режима чрезвычайного положения и в военное время, оказывать первую помощь, обеспечивать личную безопасность и безопасность граждан в процессе решения служебных задач.</w:t>
            </w:r>
          </w:p>
          <w:p w:rsidR="00514468" w:rsidRPr="006E0DF2" w:rsidRDefault="00CA130C" w:rsidP="00CA130C">
            <w:pPr>
              <w:spacing w:after="0" w:line="240" w:lineRule="auto"/>
              <w:ind w:firstLine="567"/>
              <w:contextualSpacing/>
              <w:rPr>
                <w:rFonts w:ascii="Times New Roman" w:eastAsia="Times New Roman" w:hAnsi="Times New Roman" w:cs="Times New Roman"/>
                <w:sz w:val="28"/>
                <w:szCs w:val="28"/>
              </w:rPr>
            </w:pPr>
            <w:r w:rsidRPr="006E0DF2">
              <w:rPr>
                <w:rFonts w:ascii="Times New Roman" w:hAnsi="Times New Roman" w:cs="Times New Roman"/>
                <w:sz w:val="28"/>
                <w:szCs w:val="28"/>
              </w:rPr>
              <w:t>- осуществлять действия по силовому пресечению правонарушений, использовать для решения профессиональных задач специальную технику, оружие, специальные средства, применяемые в деятельности правоохранительных органов.</w:t>
            </w:r>
          </w:p>
        </w:tc>
        <w:tc>
          <w:tcPr>
            <w:tcW w:w="2086" w:type="pct"/>
            <w:vMerge w:val="restart"/>
          </w:tcPr>
          <w:p w:rsidR="00514468" w:rsidRPr="006E0DF2" w:rsidRDefault="00514468" w:rsidP="004A5890">
            <w:pPr>
              <w:widowControl w:val="0"/>
              <w:spacing w:after="0" w:line="240" w:lineRule="auto"/>
              <w:contextualSpacing/>
              <w:jc w:val="both"/>
              <w:rPr>
                <w:rFonts w:ascii="Times New Roman" w:eastAsia="Times New Roman" w:hAnsi="Times New Roman" w:cs="Times New Roman"/>
                <w:sz w:val="28"/>
                <w:szCs w:val="28"/>
                <w:shd w:val="clear" w:color="auto" w:fill="FFFFFF"/>
              </w:rPr>
            </w:pPr>
            <w:r w:rsidRPr="006E0DF2">
              <w:rPr>
                <w:rFonts w:ascii="Times New Roman" w:eastAsia="Times New Roman" w:hAnsi="Times New Roman" w:cs="Times New Roman"/>
                <w:sz w:val="28"/>
                <w:szCs w:val="28"/>
              </w:rPr>
              <w:lastRenderedPageBreak/>
              <w:t>Устный опрос, проверка практических работ</w:t>
            </w:r>
            <w:r w:rsidR="004A5890" w:rsidRPr="006E0DF2">
              <w:rPr>
                <w:rFonts w:ascii="Times New Roman" w:eastAsia="Times New Roman" w:hAnsi="Times New Roman" w:cs="Times New Roman"/>
                <w:sz w:val="28"/>
                <w:szCs w:val="28"/>
              </w:rPr>
              <w:t xml:space="preserve"> </w:t>
            </w:r>
            <w:r w:rsidRPr="006E0DF2">
              <w:rPr>
                <w:rFonts w:ascii="Times New Roman" w:eastAsia="Times New Roman" w:hAnsi="Times New Roman" w:cs="Times New Roman"/>
                <w:sz w:val="28"/>
                <w:szCs w:val="28"/>
                <w:shd w:val="clear" w:color="auto" w:fill="FFFFFF"/>
              </w:rPr>
              <w:t>текущий и рубежный контроль, в том числе с применением ДОТ,</w:t>
            </w:r>
          </w:p>
          <w:p w:rsidR="00514468" w:rsidRPr="006E0DF2" w:rsidRDefault="00514468" w:rsidP="00514468">
            <w:pPr>
              <w:widowControl w:val="0"/>
              <w:tabs>
                <w:tab w:val="left" w:pos="851"/>
              </w:tabs>
              <w:spacing w:after="0" w:line="240" w:lineRule="auto"/>
              <w:jc w:val="both"/>
              <w:rPr>
                <w:rFonts w:ascii="Times New Roman" w:eastAsia="Times New Roman" w:hAnsi="Times New Roman" w:cs="Times New Roman"/>
                <w:sz w:val="28"/>
                <w:szCs w:val="28"/>
                <w:shd w:val="clear" w:color="auto" w:fill="FFFFFF"/>
              </w:rPr>
            </w:pPr>
            <w:r w:rsidRPr="006E0DF2">
              <w:rPr>
                <w:rFonts w:ascii="Times New Roman" w:eastAsia="Times New Roman" w:hAnsi="Times New Roman" w:cs="Times New Roman"/>
                <w:sz w:val="28"/>
                <w:szCs w:val="28"/>
                <w:shd w:val="clear" w:color="auto" w:fill="FFFFFF"/>
              </w:rPr>
              <w:t xml:space="preserve">выполнение контрольных заданий, контрольных и </w:t>
            </w:r>
            <w:r w:rsidRPr="006E0DF2">
              <w:rPr>
                <w:rFonts w:ascii="Times New Roman" w:eastAsia="Times New Roman" w:hAnsi="Times New Roman" w:cs="Times New Roman"/>
                <w:sz w:val="28"/>
                <w:szCs w:val="28"/>
                <w:shd w:val="clear" w:color="auto" w:fill="FFFFFF"/>
              </w:rPr>
              <w:lastRenderedPageBreak/>
              <w:t>итоговых тестов, в том числе с применением ЭО.</w:t>
            </w:r>
          </w:p>
          <w:p w:rsidR="00514468" w:rsidRPr="006E0DF2" w:rsidRDefault="00514468" w:rsidP="00514468">
            <w:pPr>
              <w:widowControl w:val="0"/>
              <w:spacing w:after="0" w:line="240" w:lineRule="auto"/>
              <w:ind w:firstLine="400"/>
              <w:jc w:val="both"/>
              <w:rPr>
                <w:rFonts w:ascii="Times New Roman" w:eastAsia="Times New Roman" w:hAnsi="Times New Roman" w:cs="Times New Roman"/>
                <w:sz w:val="28"/>
                <w:szCs w:val="28"/>
              </w:rPr>
            </w:pPr>
          </w:p>
        </w:tc>
      </w:tr>
      <w:tr w:rsidR="00514468" w:rsidRPr="00FD5BD1" w:rsidTr="00A57CDE">
        <w:trPr>
          <w:trHeight w:val="322"/>
        </w:trPr>
        <w:tc>
          <w:tcPr>
            <w:tcW w:w="2914" w:type="pct"/>
            <w:vMerge/>
          </w:tcPr>
          <w:p w:rsidR="00514468" w:rsidRPr="006E0DF2" w:rsidRDefault="00514468" w:rsidP="00514468">
            <w:pPr>
              <w:widowControl w:val="0"/>
              <w:numPr>
                <w:ilvl w:val="0"/>
                <w:numId w:val="14"/>
              </w:numPr>
              <w:spacing w:after="0" w:line="240" w:lineRule="auto"/>
              <w:contextualSpacing/>
              <w:jc w:val="both"/>
              <w:rPr>
                <w:rFonts w:ascii="Times New Roman" w:eastAsia="Times New Roman" w:hAnsi="Times New Roman" w:cs="Times New Roman"/>
                <w:sz w:val="28"/>
                <w:szCs w:val="28"/>
              </w:rPr>
            </w:pPr>
          </w:p>
        </w:tc>
        <w:tc>
          <w:tcPr>
            <w:tcW w:w="2086" w:type="pct"/>
            <w:vMerge/>
          </w:tcPr>
          <w:p w:rsidR="00514468" w:rsidRPr="006E0DF2" w:rsidRDefault="00514468" w:rsidP="00514468">
            <w:pPr>
              <w:widowControl w:val="0"/>
              <w:spacing w:after="0" w:line="240" w:lineRule="auto"/>
              <w:contextualSpacing/>
              <w:jc w:val="both"/>
              <w:rPr>
                <w:rFonts w:ascii="Times New Roman" w:eastAsia="Times New Roman" w:hAnsi="Times New Roman" w:cs="Times New Roman"/>
                <w:sz w:val="28"/>
                <w:szCs w:val="28"/>
              </w:rPr>
            </w:pPr>
          </w:p>
        </w:tc>
      </w:tr>
      <w:tr w:rsidR="00514468" w:rsidRPr="00FD5BD1" w:rsidTr="00A57CDE">
        <w:trPr>
          <w:trHeight w:val="322"/>
        </w:trPr>
        <w:tc>
          <w:tcPr>
            <w:tcW w:w="2914" w:type="pct"/>
            <w:vMerge/>
          </w:tcPr>
          <w:p w:rsidR="00514468" w:rsidRPr="006E0DF2" w:rsidRDefault="00514468" w:rsidP="00514468">
            <w:pPr>
              <w:widowControl w:val="0"/>
              <w:numPr>
                <w:ilvl w:val="0"/>
                <w:numId w:val="14"/>
              </w:numPr>
              <w:spacing w:after="0" w:line="240" w:lineRule="auto"/>
              <w:contextualSpacing/>
              <w:jc w:val="both"/>
              <w:rPr>
                <w:rFonts w:ascii="Times New Roman" w:eastAsia="Times New Roman" w:hAnsi="Times New Roman" w:cs="Times New Roman"/>
                <w:sz w:val="28"/>
                <w:szCs w:val="28"/>
              </w:rPr>
            </w:pPr>
          </w:p>
        </w:tc>
        <w:tc>
          <w:tcPr>
            <w:tcW w:w="2086" w:type="pct"/>
            <w:vMerge/>
          </w:tcPr>
          <w:p w:rsidR="00514468" w:rsidRPr="006E0DF2" w:rsidRDefault="00514468" w:rsidP="00514468">
            <w:pPr>
              <w:widowControl w:val="0"/>
              <w:spacing w:after="0" w:line="240" w:lineRule="auto"/>
              <w:contextualSpacing/>
              <w:jc w:val="both"/>
              <w:rPr>
                <w:rFonts w:ascii="Times New Roman" w:eastAsia="Times New Roman" w:hAnsi="Times New Roman" w:cs="Times New Roman"/>
                <w:sz w:val="28"/>
                <w:szCs w:val="28"/>
              </w:rPr>
            </w:pPr>
          </w:p>
        </w:tc>
      </w:tr>
      <w:tr w:rsidR="00514468" w:rsidRPr="00FD5BD1" w:rsidTr="00A57CDE">
        <w:trPr>
          <w:trHeight w:val="370"/>
        </w:trPr>
        <w:tc>
          <w:tcPr>
            <w:tcW w:w="2914" w:type="pct"/>
            <w:vMerge w:val="restart"/>
          </w:tcPr>
          <w:p w:rsidR="00747757" w:rsidRPr="006E0DF2" w:rsidRDefault="00747757" w:rsidP="00747757">
            <w:pPr>
              <w:ind w:firstLine="567"/>
              <w:contextualSpacing/>
              <w:rPr>
                <w:rFonts w:ascii="Times New Roman" w:hAnsi="Times New Roman" w:cs="Times New Roman"/>
                <w:sz w:val="28"/>
                <w:szCs w:val="28"/>
              </w:rPr>
            </w:pPr>
            <w:r w:rsidRPr="006E0DF2">
              <w:rPr>
                <w:rFonts w:ascii="Times New Roman" w:hAnsi="Times New Roman" w:cs="Times New Roman"/>
                <w:sz w:val="28"/>
                <w:szCs w:val="28"/>
              </w:rPr>
              <w:lastRenderedPageBreak/>
              <w:t>В результате освоения дисциплины обучающийся должен знать:</w:t>
            </w:r>
          </w:p>
          <w:p w:rsidR="00CA130C" w:rsidRPr="006E0DF2" w:rsidRDefault="00CA130C" w:rsidP="00CA130C">
            <w:pPr>
              <w:ind w:firstLine="567"/>
              <w:contextualSpacing/>
              <w:rPr>
                <w:rFonts w:ascii="Times New Roman" w:eastAsiaTheme="minorHAnsi" w:hAnsi="Times New Roman"/>
                <w:sz w:val="28"/>
                <w:szCs w:val="28"/>
                <w:lang w:eastAsia="en-US"/>
              </w:rPr>
            </w:pPr>
            <w:r w:rsidRPr="006E0DF2">
              <w:rPr>
                <w:rFonts w:ascii="Times New Roman" w:hAnsi="Times New Roman" w:cs="Times New Roman"/>
                <w:sz w:val="28"/>
                <w:szCs w:val="28"/>
              </w:rPr>
              <w:t xml:space="preserve">- </w:t>
            </w:r>
            <w:r w:rsidRPr="006E0DF2">
              <w:rPr>
                <w:rFonts w:ascii="Times New Roman" w:eastAsiaTheme="minorHAnsi" w:hAnsi="Times New Roman"/>
                <w:sz w:val="28"/>
                <w:szCs w:val="28"/>
                <w:lang w:eastAsia="en-US"/>
              </w:rPr>
              <w:t>принципы действий по силовому пресечению правонарушений, нормативно-правовое регулирование при решении профессиональных задач по использованию специальной техники, оружия, специальных средств.</w:t>
            </w:r>
          </w:p>
          <w:p w:rsidR="00514468" w:rsidRPr="006E0DF2" w:rsidRDefault="00CA130C" w:rsidP="00CA130C">
            <w:pPr>
              <w:ind w:firstLine="567"/>
              <w:contextualSpacing/>
              <w:rPr>
                <w:rFonts w:ascii="Times New Roman" w:eastAsia="Times New Roman" w:hAnsi="Times New Roman" w:cs="Times New Roman"/>
                <w:sz w:val="28"/>
                <w:szCs w:val="28"/>
              </w:rPr>
            </w:pPr>
            <w:r w:rsidRPr="006E0DF2">
              <w:rPr>
                <w:rFonts w:ascii="Times New Roman" w:eastAsiaTheme="minorHAnsi" w:hAnsi="Times New Roman"/>
                <w:sz w:val="28"/>
                <w:szCs w:val="28"/>
                <w:lang w:eastAsia="en-US"/>
              </w:rPr>
              <w:t>- принципы действий выполнения профессиональных задач в особых условиях, чрезвычайных обстоятельствах, чрезвычайных ситуациях, в условиях режима чрезвычайного положения и в военное время, принципы оказания первой помощи, обеспечения личной безопасности и безопасности граждан.</w:t>
            </w:r>
          </w:p>
        </w:tc>
        <w:tc>
          <w:tcPr>
            <w:tcW w:w="2086" w:type="pct"/>
            <w:vMerge w:val="restart"/>
          </w:tcPr>
          <w:p w:rsidR="00514468" w:rsidRPr="006E0DF2" w:rsidRDefault="00514468" w:rsidP="00747757">
            <w:pPr>
              <w:widowControl w:val="0"/>
              <w:spacing w:after="0" w:line="240" w:lineRule="auto"/>
              <w:contextualSpacing/>
              <w:rPr>
                <w:rFonts w:ascii="Times New Roman" w:eastAsia="Times New Roman" w:hAnsi="Times New Roman" w:cs="Times New Roman"/>
                <w:sz w:val="28"/>
                <w:szCs w:val="28"/>
              </w:rPr>
            </w:pPr>
            <w:r w:rsidRPr="006E0DF2">
              <w:rPr>
                <w:rFonts w:ascii="Times New Roman" w:eastAsia="Times New Roman" w:hAnsi="Times New Roman" w:cs="Times New Roman"/>
                <w:sz w:val="28"/>
                <w:szCs w:val="28"/>
              </w:rPr>
              <w:t>Устный опрос, проверка практических работ</w:t>
            </w:r>
          </w:p>
          <w:p w:rsidR="00514468" w:rsidRPr="006E0DF2" w:rsidRDefault="00514468" w:rsidP="006E0DF2">
            <w:pPr>
              <w:widowControl w:val="0"/>
              <w:tabs>
                <w:tab w:val="left" w:pos="851"/>
              </w:tabs>
              <w:spacing w:after="0" w:line="240" w:lineRule="auto"/>
              <w:jc w:val="both"/>
              <w:rPr>
                <w:rFonts w:ascii="Times New Roman" w:eastAsia="Times New Roman" w:hAnsi="Times New Roman" w:cs="Times New Roman"/>
                <w:sz w:val="28"/>
                <w:szCs w:val="28"/>
                <w:shd w:val="clear" w:color="auto" w:fill="FFFFFF"/>
              </w:rPr>
            </w:pPr>
            <w:r w:rsidRPr="006E0DF2">
              <w:rPr>
                <w:rFonts w:ascii="Times New Roman" w:eastAsia="Times New Roman" w:hAnsi="Times New Roman" w:cs="Times New Roman"/>
                <w:sz w:val="28"/>
                <w:szCs w:val="28"/>
                <w:shd w:val="clear" w:color="auto" w:fill="FFFFFF"/>
              </w:rPr>
              <w:t>текущий и рубежный контроль, в том числе с применением ДОТ,</w:t>
            </w:r>
          </w:p>
          <w:p w:rsidR="00514468" w:rsidRPr="006E0DF2" w:rsidRDefault="00514468" w:rsidP="00747757">
            <w:pPr>
              <w:widowControl w:val="0"/>
              <w:tabs>
                <w:tab w:val="left" w:pos="851"/>
              </w:tabs>
              <w:spacing w:after="0" w:line="240" w:lineRule="auto"/>
              <w:rPr>
                <w:rFonts w:ascii="Times New Roman" w:eastAsia="Times New Roman" w:hAnsi="Times New Roman" w:cs="Times New Roman"/>
                <w:sz w:val="28"/>
                <w:szCs w:val="28"/>
                <w:shd w:val="clear" w:color="auto" w:fill="FFFFFF"/>
              </w:rPr>
            </w:pPr>
            <w:r w:rsidRPr="006E0DF2">
              <w:rPr>
                <w:rFonts w:ascii="Times New Roman" w:eastAsia="Times New Roman" w:hAnsi="Times New Roman" w:cs="Times New Roman"/>
                <w:sz w:val="28"/>
                <w:szCs w:val="28"/>
                <w:shd w:val="clear" w:color="auto" w:fill="FFFFFF"/>
              </w:rPr>
              <w:t>выполнение контрольных заданий, контрольных и итоговых тестов, в том числе с применением ЭО.</w:t>
            </w:r>
          </w:p>
          <w:p w:rsidR="00514468" w:rsidRPr="006E0DF2" w:rsidRDefault="00514468" w:rsidP="00747757">
            <w:pPr>
              <w:widowControl w:val="0"/>
              <w:spacing w:after="0" w:line="240" w:lineRule="auto"/>
              <w:ind w:firstLine="400"/>
              <w:rPr>
                <w:rFonts w:ascii="Times New Roman" w:eastAsia="Times New Roman" w:hAnsi="Times New Roman" w:cs="Times New Roman"/>
                <w:sz w:val="28"/>
                <w:szCs w:val="28"/>
              </w:rPr>
            </w:pPr>
          </w:p>
        </w:tc>
      </w:tr>
      <w:tr w:rsidR="00514468" w:rsidRPr="00514468" w:rsidTr="00A57CDE">
        <w:trPr>
          <w:trHeight w:val="322"/>
        </w:trPr>
        <w:tc>
          <w:tcPr>
            <w:tcW w:w="2914" w:type="pct"/>
            <w:vMerge/>
          </w:tcPr>
          <w:p w:rsidR="00514468" w:rsidRPr="00514468" w:rsidRDefault="00514468" w:rsidP="00514468">
            <w:pPr>
              <w:widowControl w:val="0"/>
              <w:spacing w:after="0" w:line="240" w:lineRule="auto"/>
              <w:contextualSpacing/>
              <w:jc w:val="both"/>
              <w:rPr>
                <w:rFonts w:ascii="Times New Roman" w:eastAsia="Times New Roman" w:hAnsi="Times New Roman" w:cs="Times New Roman"/>
                <w:sz w:val="28"/>
                <w:szCs w:val="28"/>
                <w:highlight w:val="yellow"/>
              </w:rPr>
            </w:pPr>
          </w:p>
        </w:tc>
        <w:tc>
          <w:tcPr>
            <w:tcW w:w="2086" w:type="pct"/>
            <w:vMerge/>
          </w:tcPr>
          <w:p w:rsidR="00514468" w:rsidRPr="00514468" w:rsidRDefault="00514468" w:rsidP="00514468">
            <w:pPr>
              <w:widowControl w:val="0"/>
              <w:spacing w:after="0" w:line="240" w:lineRule="auto"/>
              <w:contextualSpacing/>
              <w:jc w:val="both"/>
              <w:rPr>
                <w:rFonts w:ascii="Times New Roman" w:eastAsia="Times New Roman" w:hAnsi="Times New Roman" w:cs="Times New Roman"/>
                <w:sz w:val="28"/>
                <w:szCs w:val="28"/>
              </w:rPr>
            </w:pPr>
          </w:p>
        </w:tc>
      </w:tr>
      <w:tr w:rsidR="00514468" w:rsidRPr="00514468" w:rsidTr="00A57CDE">
        <w:trPr>
          <w:trHeight w:val="322"/>
        </w:trPr>
        <w:tc>
          <w:tcPr>
            <w:tcW w:w="2914" w:type="pct"/>
            <w:vMerge/>
          </w:tcPr>
          <w:p w:rsidR="00514468" w:rsidRPr="00514468" w:rsidRDefault="00514468" w:rsidP="00514468">
            <w:pPr>
              <w:widowControl w:val="0"/>
              <w:spacing w:after="0" w:line="240" w:lineRule="auto"/>
              <w:contextualSpacing/>
              <w:jc w:val="both"/>
              <w:rPr>
                <w:rFonts w:ascii="Times New Roman" w:eastAsia="Times New Roman" w:hAnsi="Times New Roman" w:cs="Times New Roman"/>
                <w:sz w:val="28"/>
                <w:szCs w:val="28"/>
                <w:highlight w:val="yellow"/>
              </w:rPr>
            </w:pPr>
          </w:p>
        </w:tc>
        <w:tc>
          <w:tcPr>
            <w:tcW w:w="2086" w:type="pct"/>
            <w:vMerge/>
          </w:tcPr>
          <w:p w:rsidR="00514468" w:rsidRPr="00514468" w:rsidRDefault="00514468" w:rsidP="00514468">
            <w:pPr>
              <w:widowControl w:val="0"/>
              <w:spacing w:after="0" w:line="240" w:lineRule="auto"/>
              <w:contextualSpacing/>
              <w:jc w:val="both"/>
              <w:rPr>
                <w:rFonts w:ascii="Times New Roman" w:eastAsia="Times New Roman" w:hAnsi="Times New Roman" w:cs="Times New Roman"/>
                <w:sz w:val="28"/>
                <w:szCs w:val="28"/>
              </w:rPr>
            </w:pPr>
          </w:p>
        </w:tc>
      </w:tr>
    </w:tbl>
    <w:p w:rsidR="00747757" w:rsidRDefault="00747757" w:rsidP="00514468">
      <w:pPr>
        <w:widowControl w:val="0"/>
        <w:tabs>
          <w:tab w:val="left" w:pos="426"/>
        </w:tabs>
        <w:spacing w:after="0" w:line="240" w:lineRule="auto"/>
        <w:ind w:right="-141"/>
        <w:contextualSpacing/>
        <w:jc w:val="both"/>
        <w:rPr>
          <w:rFonts w:ascii="Times New Roman" w:eastAsia="Times New Roman" w:hAnsi="Times New Roman" w:cs="Times New Roman"/>
          <w:b/>
          <w:sz w:val="28"/>
          <w:szCs w:val="28"/>
        </w:rPr>
      </w:pPr>
    </w:p>
    <w:p w:rsidR="00514468" w:rsidRPr="00FD5BD1" w:rsidRDefault="00514468" w:rsidP="00747757">
      <w:pPr>
        <w:widowControl w:val="0"/>
        <w:tabs>
          <w:tab w:val="left" w:pos="426"/>
        </w:tabs>
        <w:spacing w:after="0" w:line="240" w:lineRule="auto"/>
        <w:ind w:right="-141"/>
        <w:contextualSpacing/>
        <w:rPr>
          <w:rFonts w:ascii="Times New Roman" w:eastAsia="Times New Roman" w:hAnsi="Times New Roman" w:cs="Times New Roman"/>
          <w:b/>
          <w:sz w:val="28"/>
          <w:szCs w:val="28"/>
        </w:rPr>
      </w:pPr>
      <w:r w:rsidRPr="00FD5BD1">
        <w:rPr>
          <w:rFonts w:ascii="Times New Roman" w:eastAsia="Times New Roman" w:hAnsi="Times New Roman" w:cs="Times New Roman"/>
          <w:b/>
          <w:sz w:val="28"/>
          <w:szCs w:val="28"/>
        </w:rPr>
        <w:t>6. ОСОБЕННОСТИ ОРГАНИЗАЦИИ ОБРАЗОВАТЕЛЬНОГО ПРОЦЕССА ДЛЯ ИНВАЛИДОВ И ЛИЦ С ОГРАНИЧЕННЫМИ ВОЗМОЖНОСТЯМИ ЗДОРОВЬЯ</w:t>
      </w:r>
    </w:p>
    <w:p w:rsidR="00514468" w:rsidRPr="00FD5BD1" w:rsidRDefault="00514468" w:rsidP="00514468">
      <w:pPr>
        <w:widowControl w:val="0"/>
        <w:spacing w:after="0" w:line="240" w:lineRule="auto"/>
        <w:ind w:right="-141" w:firstLine="680"/>
        <w:contextualSpacing/>
        <w:jc w:val="both"/>
        <w:rPr>
          <w:rFonts w:ascii="Times New Roman" w:eastAsia="Times New Roman" w:hAnsi="Times New Roman" w:cs="Times New Roman"/>
          <w:sz w:val="28"/>
          <w:szCs w:val="28"/>
        </w:rPr>
      </w:pPr>
      <w:r w:rsidRPr="00FD5BD1">
        <w:rPr>
          <w:rFonts w:ascii="Times New Roman" w:eastAsia="Times New Roman" w:hAnsi="Times New Roman" w:cs="Times New Roman"/>
          <w:sz w:val="28"/>
          <w:szCs w:val="28"/>
        </w:rPr>
        <w:t>Обучение инвалидов и лиц с ограниченными возможностями здоровья осуществляется в соответствии с:</w:t>
      </w:r>
    </w:p>
    <w:p w:rsidR="00514468" w:rsidRPr="00FD5BD1" w:rsidRDefault="00514468" w:rsidP="00514468">
      <w:pPr>
        <w:widowControl w:val="0"/>
        <w:spacing w:after="0" w:line="240" w:lineRule="auto"/>
        <w:ind w:right="-141" w:firstLine="680"/>
        <w:contextualSpacing/>
        <w:jc w:val="both"/>
        <w:rPr>
          <w:rFonts w:ascii="Times New Roman" w:eastAsia="Times New Roman" w:hAnsi="Times New Roman" w:cs="Times New Roman"/>
          <w:sz w:val="28"/>
          <w:szCs w:val="28"/>
        </w:rPr>
      </w:pPr>
      <w:r w:rsidRPr="00FD5BD1">
        <w:rPr>
          <w:rFonts w:ascii="Times New Roman" w:eastAsia="Times New Roman" w:hAnsi="Times New Roman" w:cs="Times New Roman"/>
          <w:sz w:val="28"/>
          <w:szCs w:val="28"/>
        </w:rPr>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образования и науки РФ от 14.06.2013 №464);</w:t>
      </w:r>
    </w:p>
    <w:p w:rsidR="00514468" w:rsidRPr="00FD5BD1" w:rsidRDefault="00514468" w:rsidP="00514468">
      <w:pPr>
        <w:widowControl w:val="0"/>
        <w:spacing w:after="0" w:line="240" w:lineRule="auto"/>
        <w:ind w:right="-141" w:firstLine="680"/>
        <w:contextualSpacing/>
        <w:jc w:val="both"/>
        <w:rPr>
          <w:rFonts w:ascii="Times New Roman" w:eastAsia="Times New Roman" w:hAnsi="Times New Roman" w:cs="Times New Roman"/>
          <w:sz w:val="28"/>
          <w:szCs w:val="28"/>
        </w:rPr>
      </w:pPr>
      <w:r w:rsidRPr="00FD5BD1">
        <w:rPr>
          <w:rFonts w:ascii="Times New Roman" w:eastAsia="Times New Roman" w:hAnsi="Times New Roman" w:cs="Times New Roman"/>
          <w:sz w:val="28"/>
          <w:szCs w:val="28"/>
        </w:rPr>
        <w:t>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514468" w:rsidRPr="00FD5BD1" w:rsidRDefault="00514468" w:rsidP="00514468">
      <w:pPr>
        <w:widowControl w:val="0"/>
        <w:spacing w:after="0" w:line="240" w:lineRule="auto"/>
        <w:ind w:right="-141" w:firstLine="680"/>
        <w:contextualSpacing/>
        <w:jc w:val="both"/>
        <w:rPr>
          <w:rFonts w:ascii="Times New Roman" w:eastAsia="Times New Roman" w:hAnsi="Times New Roman" w:cs="Times New Roman"/>
          <w:sz w:val="28"/>
          <w:szCs w:val="28"/>
        </w:rPr>
      </w:pPr>
      <w:r w:rsidRPr="00FD5BD1">
        <w:rPr>
          <w:rFonts w:ascii="Times New Roman" w:eastAsia="Times New Roman" w:hAnsi="Times New Roman" w:cs="Times New Roman"/>
          <w:sz w:val="28"/>
          <w:szCs w:val="28"/>
        </w:rPr>
        <w:lastRenderedPageBreak/>
        <w:t>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(утверждены 26.12.2013 № 06-2412вн).</w:t>
      </w:r>
    </w:p>
    <w:p w:rsidR="00514468" w:rsidRDefault="00514468" w:rsidP="00514468">
      <w:pPr>
        <w:widowControl w:val="0"/>
        <w:spacing w:after="0" w:line="240" w:lineRule="auto"/>
        <w:ind w:firstLine="709"/>
        <w:jc w:val="both"/>
        <w:rPr>
          <w:rFonts w:ascii="Times New Roman" w:eastAsia="Times New Roman" w:hAnsi="Times New Roman" w:cs="Times New Roman"/>
          <w:sz w:val="28"/>
          <w:szCs w:val="28"/>
        </w:rPr>
      </w:pPr>
      <w:bookmarkStart w:id="1" w:name="_Toc505595484"/>
      <w:r w:rsidRPr="00FD5BD1">
        <w:rPr>
          <w:rFonts w:ascii="Times New Roman" w:eastAsia="Times New Roman" w:hAnsi="Times New Roman" w:cs="Times New Roman"/>
          <w:sz w:val="28"/>
          <w:szCs w:val="28"/>
        </w:rPr>
        <w:t>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(утв</w:t>
      </w:r>
      <w:r w:rsidR="00FD5BD1">
        <w:rPr>
          <w:rFonts w:ascii="Times New Roman" w:eastAsia="Times New Roman" w:hAnsi="Times New Roman" w:cs="Times New Roman"/>
          <w:sz w:val="28"/>
          <w:szCs w:val="28"/>
        </w:rPr>
        <w:t>.</w:t>
      </w:r>
      <w:r w:rsidRPr="00FD5BD1">
        <w:rPr>
          <w:rFonts w:ascii="Times New Roman" w:eastAsia="Times New Roman" w:hAnsi="Times New Roman" w:cs="Times New Roman"/>
          <w:sz w:val="28"/>
          <w:szCs w:val="28"/>
        </w:rPr>
        <w:t xml:space="preserve"> МИНПРОСВЕЩЕНИЯ РОССИИ 10.04.2020г. № 05-398)</w:t>
      </w:r>
      <w:r w:rsidR="00FD5BD1">
        <w:rPr>
          <w:rFonts w:ascii="Times New Roman" w:eastAsia="Times New Roman" w:hAnsi="Times New Roman" w:cs="Times New Roman"/>
          <w:sz w:val="28"/>
          <w:szCs w:val="28"/>
        </w:rPr>
        <w:t>.</w:t>
      </w:r>
    </w:p>
    <w:p w:rsidR="00380355" w:rsidRDefault="00380355" w:rsidP="00514468">
      <w:pPr>
        <w:widowControl w:val="0"/>
        <w:spacing w:after="0" w:line="240" w:lineRule="auto"/>
        <w:ind w:firstLine="709"/>
        <w:jc w:val="both"/>
        <w:rPr>
          <w:rFonts w:ascii="Times New Roman" w:eastAsia="Times New Roman" w:hAnsi="Times New Roman" w:cs="Times New Roman"/>
          <w:sz w:val="28"/>
          <w:szCs w:val="28"/>
        </w:rPr>
      </w:pPr>
    </w:p>
    <w:bookmarkEnd w:id="1"/>
    <w:p w:rsidR="006E0DF2" w:rsidRDefault="006E0DF2" w:rsidP="00015DC9">
      <w:pPr>
        <w:ind w:left="-284" w:right="-144"/>
        <w:jc w:val="center"/>
        <w:rPr>
          <w:rFonts w:ascii="Times New Roman" w:hAnsi="Times New Roman"/>
          <w:sz w:val="28"/>
          <w:szCs w:val="28"/>
        </w:rPr>
      </w:pPr>
    </w:p>
    <w:p w:rsidR="006E0DF2" w:rsidRDefault="006E0DF2" w:rsidP="00015DC9">
      <w:pPr>
        <w:ind w:left="-284" w:right="-144"/>
        <w:jc w:val="center"/>
        <w:rPr>
          <w:rFonts w:ascii="Times New Roman" w:hAnsi="Times New Roman"/>
          <w:sz w:val="28"/>
          <w:szCs w:val="28"/>
        </w:rPr>
      </w:pPr>
    </w:p>
    <w:p w:rsidR="006E0DF2" w:rsidRDefault="006E0DF2" w:rsidP="00015DC9">
      <w:pPr>
        <w:ind w:left="-284" w:right="-144"/>
        <w:jc w:val="center"/>
        <w:rPr>
          <w:rFonts w:ascii="Times New Roman" w:hAnsi="Times New Roman"/>
          <w:sz w:val="28"/>
          <w:szCs w:val="28"/>
        </w:rPr>
      </w:pPr>
    </w:p>
    <w:p w:rsidR="006E0DF2" w:rsidRDefault="006E0DF2" w:rsidP="00015DC9">
      <w:pPr>
        <w:ind w:left="-284" w:right="-144"/>
        <w:jc w:val="center"/>
        <w:rPr>
          <w:rFonts w:ascii="Times New Roman" w:hAnsi="Times New Roman"/>
          <w:sz w:val="28"/>
          <w:szCs w:val="28"/>
        </w:rPr>
      </w:pPr>
    </w:p>
    <w:p w:rsidR="006E0DF2" w:rsidRDefault="006E0DF2" w:rsidP="00015DC9">
      <w:pPr>
        <w:ind w:left="-284" w:right="-144"/>
        <w:jc w:val="center"/>
        <w:rPr>
          <w:rFonts w:ascii="Times New Roman" w:hAnsi="Times New Roman"/>
          <w:sz w:val="28"/>
          <w:szCs w:val="28"/>
        </w:rPr>
      </w:pPr>
    </w:p>
    <w:p w:rsidR="006E0DF2" w:rsidRDefault="006E0DF2" w:rsidP="00015DC9">
      <w:pPr>
        <w:ind w:left="-284" w:right="-144"/>
        <w:jc w:val="center"/>
        <w:rPr>
          <w:rFonts w:ascii="Times New Roman" w:hAnsi="Times New Roman"/>
          <w:sz w:val="28"/>
          <w:szCs w:val="28"/>
        </w:rPr>
      </w:pPr>
    </w:p>
    <w:p w:rsidR="006E0DF2" w:rsidRDefault="006E0DF2" w:rsidP="00015DC9">
      <w:pPr>
        <w:ind w:left="-284" w:right="-144"/>
        <w:jc w:val="center"/>
        <w:rPr>
          <w:rFonts w:ascii="Times New Roman" w:hAnsi="Times New Roman"/>
          <w:sz w:val="28"/>
          <w:szCs w:val="28"/>
        </w:rPr>
      </w:pPr>
    </w:p>
    <w:p w:rsidR="006E0DF2" w:rsidRDefault="006E0DF2" w:rsidP="00015DC9">
      <w:pPr>
        <w:ind w:left="-284" w:right="-144"/>
        <w:jc w:val="center"/>
        <w:rPr>
          <w:rFonts w:ascii="Times New Roman" w:hAnsi="Times New Roman"/>
          <w:sz w:val="28"/>
          <w:szCs w:val="28"/>
        </w:rPr>
      </w:pPr>
    </w:p>
    <w:p w:rsidR="006E0DF2" w:rsidRDefault="006E0DF2" w:rsidP="00015DC9">
      <w:pPr>
        <w:ind w:left="-284" w:right="-144"/>
        <w:jc w:val="center"/>
        <w:rPr>
          <w:rFonts w:ascii="Times New Roman" w:hAnsi="Times New Roman"/>
          <w:sz w:val="28"/>
          <w:szCs w:val="28"/>
        </w:rPr>
      </w:pPr>
    </w:p>
    <w:p w:rsidR="006E0DF2" w:rsidRDefault="006E0DF2" w:rsidP="00015DC9">
      <w:pPr>
        <w:ind w:left="-284" w:right="-144"/>
        <w:jc w:val="center"/>
        <w:rPr>
          <w:rFonts w:ascii="Times New Roman" w:hAnsi="Times New Roman"/>
          <w:sz w:val="28"/>
          <w:szCs w:val="28"/>
        </w:rPr>
      </w:pPr>
    </w:p>
    <w:p w:rsidR="006E0DF2" w:rsidRDefault="006E0DF2" w:rsidP="00015DC9">
      <w:pPr>
        <w:ind w:left="-284" w:right="-144"/>
        <w:jc w:val="center"/>
        <w:rPr>
          <w:rFonts w:ascii="Times New Roman" w:hAnsi="Times New Roman"/>
          <w:sz w:val="28"/>
          <w:szCs w:val="28"/>
        </w:rPr>
      </w:pPr>
    </w:p>
    <w:p w:rsidR="006E0DF2" w:rsidRDefault="006E0DF2" w:rsidP="00015DC9">
      <w:pPr>
        <w:ind w:left="-284" w:right="-144"/>
        <w:jc w:val="center"/>
        <w:rPr>
          <w:rFonts w:ascii="Times New Roman" w:hAnsi="Times New Roman"/>
          <w:sz w:val="28"/>
          <w:szCs w:val="28"/>
        </w:rPr>
      </w:pPr>
    </w:p>
    <w:p w:rsidR="006E0DF2" w:rsidRDefault="006E0DF2" w:rsidP="00015DC9">
      <w:pPr>
        <w:ind w:left="-284" w:right="-144"/>
        <w:jc w:val="center"/>
        <w:rPr>
          <w:rFonts w:ascii="Times New Roman" w:hAnsi="Times New Roman"/>
          <w:sz w:val="28"/>
          <w:szCs w:val="28"/>
        </w:rPr>
      </w:pPr>
    </w:p>
    <w:p w:rsidR="006E0DF2" w:rsidRDefault="006E0DF2" w:rsidP="00015DC9">
      <w:pPr>
        <w:ind w:left="-284" w:right="-144"/>
        <w:jc w:val="center"/>
        <w:rPr>
          <w:rFonts w:ascii="Times New Roman" w:hAnsi="Times New Roman"/>
          <w:sz w:val="28"/>
          <w:szCs w:val="28"/>
        </w:rPr>
      </w:pPr>
    </w:p>
    <w:p w:rsidR="006E0DF2" w:rsidRDefault="006E0DF2" w:rsidP="00015DC9">
      <w:pPr>
        <w:ind w:left="-284" w:right="-144"/>
        <w:jc w:val="center"/>
        <w:rPr>
          <w:rFonts w:ascii="Times New Roman" w:hAnsi="Times New Roman"/>
          <w:sz w:val="28"/>
          <w:szCs w:val="28"/>
        </w:rPr>
      </w:pPr>
    </w:p>
    <w:p w:rsidR="006E0DF2" w:rsidRDefault="006E0DF2" w:rsidP="00015DC9">
      <w:pPr>
        <w:ind w:left="-284" w:right="-144"/>
        <w:jc w:val="center"/>
        <w:rPr>
          <w:rFonts w:ascii="Times New Roman" w:hAnsi="Times New Roman"/>
          <w:sz w:val="28"/>
          <w:szCs w:val="28"/>
        </w:rPr>
      </w:pPr>
    </w:p>
    <w:p w:rsidR="006E0DF2" w:rsidRDefault="006E0DF2" w:rsidP="00015DC9">
      <w:pPr>
        <w:ind w:left="-284" w:right="-144"/>
        <w:jc w:val="center"/>
        <w:rPr>
          <w:rFonts w:ascii="Times New Roman" w:hAnsi="Times New Roman"/>
          <w:sz w:val="28"/>
          <w:szCs w:val="28"/>
        </w:rPr>
      </w:pPr>
    </w:p>
    <w:p w:rsidR="006E0DF2" w:rsidRDefault="006E0DF2" w:rsidP="00015DC9">
      <w:pPr>
        <w:ind w:left="-284" w:right="-144"/>
        <w:jc w:val="center"/>
        <w:rPr>
          <w:rFonts w:ascii="Times New Roman" w:hAnsi="Times New Roman"/>
          <w:sz w:val="28"/>
          <w:szCs w:val="28"/>
        </w:rPr>
      </w:pPr>
    </w:p>
    <w:p w:rsidR="006E0DF2" w:rsidRDefault="006E0DF2" w:rsidP="00015DC9">
      <w:pPr>
        <w:ind w:left="-284" w:right="-144"/>
        <w:jc w:val="center"/>
        <w:rPr>
          <w:rFonts w:ascii="Times New Roman" w:hAnsi="Times New Roman"/>
          <w:sz w:val="28"/>
          <w:szCs w:val="28"/>
        </w:rPr>
      </w:pPr>
    </w:p>
    <w:p w:rsidR="006E0DF2" w:rsidRDefault="006E0DF2" w:rsidP="00015DC9">
      <w:pPr>
        <w:ind w:left="-284" w:right="-144"/>
        <w:jc w:val="center"/>
        <w:rPr>
          <w:rFonts w:ascii="Times New Roman" w:hAnsi="Times New Roman"/>
          <w:sz w:val="28"/>
          <w:szCs w:val="28"/>
        </w:rPr>
      </w:pPr>
    </w:p>
    <w:p w:rsidR="006E0DF2" w:rsidRDefault="006E0DF2" w:rsidP="00015DC9">
      <w:pPr>
        <w:ind w:left="-284" w:right="-144"/>
        <w:jc w:val="center"/>
        <w:rPr>
          <w:rFonts w:ascii="Times New Roman" w:hAnsi="Times New Roman"/>
          <w:sz w:val="28"/>
          <w:szCs w:val="28"/>
        </w:rPr>
      </w:pPr>
    </w:p>
    <w:p w:rsidR="006E0DF2" w:rsidRDefault="006E0DF2" w:rsidP="00015DC9">
      <w:pPr>
        <w:ind w:left="-284" w:right="-144"/>
        <w:jc w:val="center"/>
        <w:rPr>
          <w:rFonts w:ascii="Times New Roman" w:hAnsi="Times New Roman"/>
          <w:sz w:val="28"/>
          <w:szCs w:val="28"/>
        </w:rPr>
      </w:pPr>
    </w:p>
    <w:p w:rsidR="006E0DF2" w:rsidRDefault="006E0DF2" w:rsidP="00015DC9">
      <w:pPr>
        <w:ind w:left="-284" w:right="-144"/>
        <w:jc w:val="center"/>
        <w:rPr>
          <w:rFonts w:ascii="Times New Roman" w:hAnsi="Times New Roman"/>
          <w:sz w:val="28"/>
          <w:szCs w:val="28"/>
        </w:rPr>
      </w:pPr>
    </w:p>
    <w:p w:rsidR="00715276" w:rsidRPr="00B71306" w:rsidRDefault="00715276" w:rsidP="00715276">
      <w:pPr>
        <w:spacing w:before="73"/>
        <w:ind w:left="3841"/>
        <w:rPr>
          <w:rFonts w:ascii="Times New Roman" w:hAnsi="Times New Roman" w:cs="Times New Roman"/>
          <w:b/>
          <w:sz w:val="28"/>
          <w:szCs w:val="28"/>
        </w:rPr>
      </w:pPr>
      <w:r w:rsidRPr="00B71306">
        <w:rPr>
          <w:rFonts w:ascii="Times New Roman" w:hAnsi="Times New Roman" w:cs="Times New Roman"/>
          <w:b/>
          <w:sz w:val="28"/>
          <w:szCs w:val="28"/>
        </w:rPr>
        <w:t>Лист</w:t>
      </w:r>
      <w:r w:rsidRPr="00B71306">
        <w:rPr>
          <w:rFonts w:ascii="Times New Roman" w:hAnsi="Times New Roman" w:cs="Times New Roman"/>
          <w:b/>
          <w:spacing w:val="2"/>
          <w:sz w:val="28"/>
          <w:szCs w:val="28"/>
        </w:rPr>
        <w:t xml:space="preserve"> </w:t>
      </w:r>
      <w:r w:rsidRPr="00B71306">
        <w:rPr>
          <w:rFonts w:ascii="Times New Roman" w:hAnsi="Times New Roman" w:cs="Times New Roman"/>
          <w:b/>
          <w:sz w:val="28"/>
          <w:szCs w:val="28"/>
        </w:rPr>
        <w:t>внесения</w:t>
      </w:r>
      <w:r w:rsidRPr="00B71306">
        <w:rPr>
          <w:rFonts w:ascii="Times New Roman" w:hAnsi="Times New Roman" w:cs="Times New Roman"/>
          <w:b/>
          <w:spacing w:val="-5"/>
          <w:sz w:val="28"/>
          <w:szCs w:val="28"/>
        </w:rPr>
        <w:t xml:space="preserve"> </w:t>
      </w:r>
      <w:r w:rsidRPr="00B71306">
        <w:rPr>
          <w:rFonts w:ascii="Times New Roman" w:hAnsi="Times New Roman" w:cs="Times New Roman"/>
          <w:b/>
          <w:sz w:val="28"/>
          <w:szCs w:val="28"/>
        </w:rPr>
        <w:t>изменений</w:t>
      </w:r>
    </w:p>
    <w:p w:rsidR="00715276" w:rsidRDefault="00715276" w:rsidP="00715276">
      <w:pPr>
        <w:pStyle w:val="aff1"/>
        <w:rPr>
          <w:b/>
        </w:rPr>
      </w:pPr>
    </w:p>
    <w:p w:rsidR="00715276" w:rsidRDefault="00715276" w:rsidP="00715276">
      <w:pPr>
        <w:pStyle w:val="aff1"/>
        <w:spacing w:before="5" w:after="1"/>
        <w:rPr>
          <w:b/>
          <w:sz w:val="28"/>
        </w:rPr>
      </w:pPr>
    </w:p>
    <w:tbl>
      <w:tblPr>
        <w:tblW w:w="9325" w:type="dxa"/>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06"/>
        <w:gridCol w:w="4648"/>
        <w:gridCol w:w="1705"/>
        <w:gridCol w:w="1666"/>
      </w:tblGrid>
      <w:tr w:rsidR="00715276" w:rsidTr="00EE1C7B">
        <w:trPr>
          <w:trHeight w:val="278"/>
        </w:trPr>
        <w:tc>
          <w:tcPr>
            <w:tcW w:w="1306" w:type="dxa"/>
            <w:vMerge w:val="restart"/>
          </w:tcPr>
          <w:p w:rsidR="00715276" w:rsidRPr="00B71306" w:rsidRDefault="00715276" w:rsidP="00D25BD6">
            <w:pPr>
              <w:pStyle w:val="TableParagraph"/>
              <w:spacing w:beforeAutospacing="1" w:afterAutospacing="1" w:line="232" w:lineRule="auto"/>
              <w:ind w:left="62" w:right="130"/>
              <w:jc w:val="both"/>
              <w:rPr>
                <w:noProof/>
                <w:sz w:val="24"/>
              </w:rPr>
            </w:pPr>
            <w:r w:rsidRPr="00B71306">
              <w:rPr>
                <w:noProof/>
                <w:sz w:val="24"/>
              </w:rPr>
              <w:t>Номер</w:t>
            </w:r>
            <w:r w:rsidRPr="00B71306">
              <w:rPr>
                <w:noProof/>
                <w:spacing w:val="1"/>
                <w:sz w:val="24"/>
              </w:rPr>
              <w:t xml:space="preserve"> </w:t>
            </w:r>
            <w:r w:rsidRPr="00B71306">
              <w:rPr>
                <w:noProof/>
                <w:sz w:val="24"/>
              </w:rPr>
              <w:t>изменения</w:t>
            </w:r>
          </w:p>
        </w:tc>
        <w:tc>
          <w:tcPr>
            <w:tcW w:w="4648" w:type="dxa"/>
            <w:vMerge w:val="restart"/>
          </w:tcPr>
          <w:p w:rsidR="00715276" w:rsidRPr="00B71306" w:rsidRDefault="00715276" w:rsidP="00D25BD6">
            <w:pPr>
              <w:pStyle w:val="TableParagraph"/>
              <w:spacing w:beforeAutospacing="1" w:afterAutospacing="1" w:line="273" w:lineRule="exact"/>
              <w:ind w:left="1473"/>
              <w:jc w:val="both"/>
              <w:rPr>
                <w:noProof/>
                <w:sz w:val="24"/>
              </w:rPr>
            </w:pPr>
            <w:r w:rsidRPr="00B71306">
              <w:rPr>
                <w:noProof/>
                <w:sz w:val="24"/>
              </w:rPr>
              <w:t>Текст</w:t>
            </w:r>
            <w:r w:rsidRPr="00B71306">
              <w:rPr>
                <w:noProof/>
                <w:spacing w:val="-1"/>
                <w:sz w:val="24"/>
              </w:rPr>
              <w:t xml:space="preserve"> </w:t>
            </w:r>
            <w:r w:rsidRPr="00B71306">
              <w:rPr>
                <w:noProof/>
                <w:sz w:val="24"/>
              </w:rPr>
              <w:t>изменения</w:t>
            </w:r>
          </w:p>
        </w:tc>
        <w:tc>
          <w:tcPr>
            <w:tcW w:w="3371" w:type="dxa"/>
            <w:gridSpan w:val="2"/>
          </w:tcPr>
          <w:p w:rsidR="00715276" w:rsidRPr="00B71306" w:rsidRDefault="00715276" w:rsidP="00D25BD6">
            <w:pPr>
              <w:pStyle w:val="TableParagraph"/>
              <w:spacing w:beforeAutospacing="1" w:afterAutospacing="1" w:line="259" w:lineRule="exact"/>
              <w:ind w:left="187"/>
              <w:jc w:val="both"/>
              <w:rPr>
                <w:noProof/>
                <w:sz w:val="24"/>
              </w:rPr>
            </w:pPr>
            <w:r w:rsidRPr="00B71306">
              <w:rPr>
                <w:noProof/>
                <w:spacing w:val="-1"/>
                <w:sz w:val="24"/>
              </w:rPr>
              <w:t>Протокол</w:t>
            </w:r>
            <w:r w:rsidRPr="00B71306">
              <w:rPr>
                <w:noProof/>
                <w:spacing w:val="-14"/>
                <w:sz w:val="24"/>
              </w:rPr>
              <w:t xml:space="preserve"> </w:t>
            </w:r>
            <w:r w:rsidRPr="00B71306">
              <w:rPr>
                <w:noProof/>
                <w:sz w:val="24"/>
              </w:rPr>
              <w:t>заседания</w:t>
            </w:r>
            <w:r w:rsidRPr="00B71306">
              <w:rPr>
                <w:noProof/>
                <w:spacing w:val="-5"/>
                <w:sz w:val="24"/>
              </w:rPr>
              <w:t xml:space="preserve"> </w:t>
            </w:r>
            <w:r w:rsidRPr="00B71306">
              <w:rPr>
                <w:noProof/>
                <w:sz w:val="24"/>
              </w:rPr>
              <w:t>кафедры</w:t>
            </w:r>
          </w:p>
        </w:tc>
      </w:tr>
      <w:tr w:rsidR="00715276" w:rsidTr="00EE1C7B">
        <w:trPr>
          <w:trHeight w:val="273"/>
        </w:trPr>
        <w:tc>
          <w:tcPr>
            <w:tcW w:w="1306" w:type="dxa"/>
            <w:vMerge/>
            <w:tcBorders>
              <w:top w:val="nil"/>
            </w:tcBorders>
          </w:tcPr>
          <w:p w:rsidR="00715276" w:rsidRPr="00B71306" w:rsidRDefault="00715276" w:rsidP="00D25BD6">
            <w:pPr>
              <w:spacing w:beforeAutospacing="1" w:afterAutospacing="1"/>
              <w:jc w:val="both"/>
              <w:rPr>
                <w:rFonts w:ascii="Arial" w:hAnsi="Arial"/>
                <w:noProof/>
                <w:sz w:val="2"/>
                <w:szCs w:val="2"/>
              </w:rPr>
            </w:pPr>
          </w:p>
        </w:tc>
        <w:tc>
          <w:tcPr>
            <w:tcW w:w="4648" w:type="dxa"/>
            <w:vMerge/>
            <w:tcBorders>
              <w:top w:val="nil"/>
            </w:tcBorders>
          </w:tcPr>
          <w:p w:rsidR="00715276" w:rsidRPr="00B71306" w:rsidRDefault="00715276" w:rsidP="00D25BD6">
            <w:pPr>
              <w:spacing w:beforeAutospacing="1" w:afterAutospacing="1"/>
              <w:jc w:val="both"/>
              <w:rPr>
                <w:rFonts w:ascii="Arial" w:hAnsi="Arial"/>
                <w:noProof/>
                <w:sz w:val="2"/>
                <w:szCs w:val="2"/>
              </w:rPr>
            </w:pPr>
          </w:p>
        </w:tc>
        <w:tc>
          <w:tcPr>
            <w:tcW w:w="1705" w:type="dxa"/>
          </w:tcPr>
          <w:p w:rsidR="00715276" w:rsidRPr="00B71306" w:rsidRDefault="00715276" w:rsidP="00D25BD6">
            <w:pPr>
              <w:pStyle w:val="TableParagraph"/>
              <w:spacing w:beforeAutospacing="1" w:afterAutospacing="1" w:line="253" w:lineRule="exact"/>
              <w:ind w:right="719"/>
              <w:jc w:val="right"/>
              <w:rPr>
                <w:noProof/>
                <w:sz w:val="24"/>
              </w:rPr>
            </w:pPr>
            <w:r w:rsidRPr="00B71306">
              <w:rPr>
                <w:noProof/>
                <w:sz w:val="24"/>
              </w:rPr>
              <w:t>№</w:t>
            </w:r>
          </w:p>
        </w:tc>
        <w:tc>
          <w:tcPr>
            <w:tcW w:w="1666" w:type="dxa"/>
          </w:tcPr>
          <w:p w:rsidR="00715276" w:rsidRPr="00B71306" w:rsidRDefault="00715276" w:rsidP="00D25BD6">
            <w:pPr>
              <w:pStyle w:val="TableParagraph"/>
              <w:spacing w:beforeAutospacing="1" w:afterAutospacing="1" w:line="253" w:lineRule="exact"/>
              <w:ind w:left="409" w:right="409"/>
              <w:jc w:val="center"/>
              <w:rPr>
                <w:noProof/>
                <w:sz w:val="24"/>
              </w:rPr>
            </w:pPr>
            <w:r w:rsidRPr="00B71306">
              <w:rPr>
                <w:noProof/>
                <w:sz w:val="24"/>
              </w:rPr>
              <w:t>дата</w:t>
            </w:r>
          </w:p>
        </w:tc>
      </w:tr>
      <w:tr w:rsidR="00715276" w:rsidTr="00EE1C7B">
        <w:trPr>
          <w:trHeight w:val="353"/>
        </w:trPr>
        <w:tc>
          <w:tcPr>
            <w:tcW w:w="9325" w:type="dxa"/>
            <w:gridSpan w:val="4"/>
          </w:tcPr>
          <w:p w:rsidR="00715276" w:rsidRDefault="00715276" w:rsidP="00D25BD6">
            <w:pPr>
              <w:pStyle w:val="TableParagraph"/>
              <w:spacing w:beforeAutospacing="1" w:afterAutospacing="1" w:line="239" w:lineRule="exact"/>
              <w:ind w:left="3557" w:right="3528"/>
              <w:jc w:val="center"/>
              <w:rPr>
                <w:noProof/>
              </w:rPr>
            </w:pPr>
            <w:r>
              <w:rPr>
                <w:noProof/>
              </w:rPr>
              <w:t>2020-2021</w:t>
            </w:r>
            <w:r w:rsidRPr="00B71306">
              <w:rPr>
                <w:noProof/>
                <w:spacing w:val="-1"/>
              </w:rPr>
              <w:t xml:space="preserve"> </w:t>
            </w:r>
            <w:r>
              <w:rPr>
                <w:noProof/>
              </w:rPr>
              <w:t>учебный</w:t>
            </w:r>
            <w:r w:rsidRPr="00B71306">
              <w:rPr>
                <w:noProof/>
                <w:spacing w:val="1"/>
              </w:rPr>
              <w:t xml:space="preserve"> </w:t>
            </w:r>
            <w:r>
              <w:rPr>
                <w:noProof/>
              </w:rPr>
              <w:t>год</w:t>
            </w:r>
          </w:p>
        </w:tc>
      </w:tr>
      <w:tr w:rsidR="00715276" w:rsidTr="00EE1C7B">
        <w:trPr>
          <w:trHeight w:val="825"/>
        </w:trPr>
        <w:tc>
          <w:tcPr>
            <w:tcW w:w="1306" w:type="dxa"/>
          </w:tcPr>
          <w:p w:rsidR="00715276" w:rsidRPr="00B71306" w:rsidRDefault="00715276" w:rsidP="00D25BD6">
            <w:pPr>
              <w:pStyle w:val="TableParagraph"/>
              <w:spacing w:beforeAutospacing="1" w:afterAutospacing="1" w:line="263" w:lineRule="exact"/>
              <w:ind w:left="34"/>
              <w:jc w:val="center"/>
              <w:rPr>
                <w:noProof/>
                <w:sz w:val="24"/>
              </w:rPr>
            </w:pPr>
            <w:r w:rsidRPr="00B71306">
              <w:rPr>
                <w:noProof/>
                <w:sz w:val="24"/>
              </w:rPr>
              <w:t>1</w:t>
            </w:r>
          </w:p>
        </w:tc>
        <w:tc>
          <w:tcPr>
            <w:tcW w:w="4648" w:type="dxa"/>
          </w:tcPr>
          <w:p w:rsidR="00715276" w:rsidRPr="00B71306" w:rsidRDefault="00715276" w:rsidP="00D25BD6">
            <w:pPr>
              <w:pStyle w:val="TableParagraph"/>
              <w:tabs>
                <w:tab w:val="left" w:pos="2165"/>
              </w:tabs>
              <w:spacing w:beforeAutospacing="1" w:afterAutospacing="1" w:line="230" w:lineRule="auto"/>
              <w:ind w:left="119" w:right="110"/>
              <w:jc w:val="both"/>
              <w:rPr>
                <w:noProof/>
                <w:sz w:val="24"/>
              </w:rPr>
            </w:pPr>
            <w:r w:rsidRPr="00B71306">
              <w:rPr>
                <w:noProof/>
                <w:sz w:val="24"/>
              </w:rPr>
              <w:t>Внесение</w:t>
            </w:r>
            <w:r w:rsidRPr="00B71306">
              <w:rPr>
                <w:noProof/>
                <w:spacing w:val="2"/>
                <w:sz w:val="24"/>
              </w:rPr>
              <w:t xml:space="preserve"> </w:t>
            </w:r>
            <w:r w:rsidRPr="00B71306">
              <w:rPr>
                <w:noProof/>
                <w:sz w:val="24"/>
              </w:rPr>
              <w:t>изменений</w:t>
            </w:r>
            <w:r w:rsidRPr="00B71306">
              <w:rPr>
                <w:noProof/>
                <w:spacing w:val="-9"/>
                <w:sz w:val="24"/>
              </w:rPr>
              <w:t xml:space="preserve"> </w:t>
            </w:r>
            <w:r w:rsidRPr="00B71306">
              <w:rPr>
                <w:noProof/>
                <w:sz w:val="24"/>
              </w:rPr>
              <w:t>в</w:t>
            </w:r>
            <w:r w:rsidRPr="00B71306">
              <w:rPr>
                <w:noProof/>
                <w:spacing w:val="-1"/>
                <w:sz w:val="24"/>
              </w:rPr>
              <w:t xml:space="preserve"> </w:t>
            </w:r>
            <w:r w:rsidRPr="00B71306">
              <w:rPr>
                <w:noProof/>
                <w:sz w:val="24"/>
              </w:rPr>
              <w:t>рабочие</w:t>
            </w:r>
            <w:r w:rsidRPr="00B71306">
              <w:rPr>
                <w:noProof/>
                <w:spacing w:val="-11"/>
                <w:sz w:val="24"/>
              </w:rPr>
              <w:t xml:space="preserve"> </w:t>
            </w:r>
            <w:r w:rsidRPr="00B71306">
              <w:rPr>
                <w:noProof/>
                <w:sz w:val="24"/>
              </w:rPr>
              <w:t>программы</w:t>
            </w:r>
            <w:r w:rsidRPr="00B71306">
              <w:rPr>
                <w:noProof/>
                <w:spacing w:val="-57"/>
                <w:sz w:val="24"/>
              </w:rPr>
              <w:t xml:space="preserve"> </w:t>
            </w:r>
            <w:r w:rsidRPr="00B71306">
              <w:rPr>
                <w:noProof/>
                <w:spacing w:val="-1"/>
                <w:sz w:val="24"/>
              </w:rPr>
              <w:t>дисциплины</w:t>
            </w:r>
            <w:r w:rsidRPr="00B71306">
              <w:rPr>
                <w:noProof/>
                <w:spacing w:val="-17"/>
                <w:sz w:val="24"/>
              </w:rPr>
              <w:t xml:space="preserve"> </w:t>
            </w:r>
            <w:r w:rsidRPr="00B71306">
              <w:rPr>
                <w:noProof/>
                <w:sz w:val="24"/>
              </w:rPr>
              <w:t>с</w:t>
            </w:r>
            <w:r w:rsidRPr="00B71306">
              <w:rPr>
                <w:noProof/>
                <w:sz w:val="24"/>
              </w:rPr>
              <w:tab/>
              <w:t>учетом д</w:t>
            </w:r>
            <w:r w:rsidRPr="00B71306">
              <w:rPr>
                <w:noProof/>
                <w:spacing w:val="-2"/>
                <w:sz w:val="24"/>
              </w:rPr>
              <w:t>истанционных форм</w:t>
            </w:r>
            <w:r w:rsidRPr="00B71306">
              <w:rPr>
                <w:noProof/>
                <w:spacing w:val="-12"/>
                <w:sz w:val="24"/>
              </w:rPr>
              <w:t xml:space="preserve"> </w:t>
            </w:r>
            <w:r w:rsidRPr="00B71306">
              <w:rPr>
                <w:noProof/>
                <w:spacing w:val="-1"/>
                <w:sz w:val="24"/>
              </w:rPr>
              <w:t>обучения</w:t>
            </w:r>
          </w:p>
        </w:tc>
        <w:tc>
          <w:tcPr>
            <w:tcW w:w="1705" w:type="dxa"/>
          </w:tcPr>
          <w:p w:rsidR="00715276" w:rsidRPr="00B71306" w:rsidRDefault="00715276" w:rsidP="00D25BD6">
            <w:pPr>
              <w:pStyle w:val="TableParagraph"/>
              <w:spacing w:beforeAutospacing="1" w:afterAutospacing="1" w:line="263" w:lineRule="exact"/>
              <w:ind w:right="761"/>
              <w:jc w:val="right"/>
              <w:rPr>
                <w:noProof/>
                <w:sz w:val="24"/>
              </w:rPr>
            </w:pPr>
            <w:r w:rsidRPr="00B71306">
              <w:rPr>
                <w:noProof/>
                <w:sz w:val="24"/>
              </w:rPr>
              <w:t>9</w:t>
            </w:r>
          </w:p>
        </w:tc>
        <w:tc>
          <w:tcPr>
            <w:tcW w:w="1666" w:type="dxa"/>
          </w:tcPr>
          <w:p w:rsidR="00715276" w:rsidRDefault="00715276" w:rsidP="00D25BD6">
            <w:pPr>
              <w:pStyle w:val="TableParagraph"/>
              <w:spacing w:beforeAutospacing="1" w:afterAutospacing="1" w:line="233" w:lineRule="exact"/>
              <w:ind w:left="437" w:right="409"/>
              <w:jc w:val="center"/>
              <w:rPr>
                <w:noProof/>
              </w:rPr>
            </w:pPr>
            <w:r>
              <w:rPr>
                <w:noProof/>
              </w:rPr>
              <w:t>28.03.20</w:t>
            </w:r>
          </w:p>
          <w:p w:rsidR="00715276" w:rsidRDefault="00715276" w:rsidP="00D25BD6">
            <w:pPr>
              <w:pStyle w:val="TableParagraph"/>
              <w:spacing w:beforeAutospacing="1" w:afterAutospacing="1" w:line="247" w:lineRule="exact"/>
              <w:ind w:left="433" w:right="409"/>
              <w:jc w:val="center"/>
              <w:rPr>
                <w:noProof/>
              </w:rPr>
            </w:pPr>
            <w:r>
              <w:rPr>
                <w:noProof/>
              </w:rPr>
              <w:t>20</w:t>
            </w:r>
          </w:p>
        </w:tc>
      </w:tr>
      <w:tr w:rsidR="00715276" w:rsidTr="00EE1C7B">
        <w:trPr>
          <w:trHeight w:val="285"/>
        </w:trPr>
        <w:tc>
          <w:tcPr>
            <w:tcW w:w="9325" w:type="dxa"/>
            <w:gridSpan w:val="4"/>
          </w:tcPr>
          <w:p w:rsidR="00715276" w:rsidRDefault="00715276" w:rsidP="00D25BD6">
            <w:pPr>
              <w:pStyle w:val="TableParagraph"/>
              <w:spacing w:beforeAutospacing="1" w:afterAutospacing="1" w:line="239" w:lineRule="exact"/>
              <w:ind w:left="3557" w:right="3528"/>
              <w:jc w:val="center"/>
              <w:rPr>
                <w:noProof/>
              </w:rPr>
            </w:pPr>
            <w:r>
              <w:rPr>
                <w:noProof/>
              </w:rPr>
              <w:t>2021-2022</w:t>
            </w:r>
            <w:r w:rsidRPr="00B71306">
              <w:rPr>
                <w:noProof/>
                <w:spacing w:val="-1"/>
              </w:rPr>
              <w:t xml:space="preserve"> </w:t>
            </w:r>
            <w:r>
              <w:rPr>
                <w:noProof/>
              </w:rPr>
              <w:t>учебный</w:t>
            </w:r>
            <w:r w:rsidRPr="00B71306">
              <w:rPr>
                <w:noProof/>
                <w:spacing w:val="1"/>
              </w:rPr>
              <w:t xml:space="preserve"> </w:t>
            </w:r>
            <w:r>
              <w:rPr>
                <w:noProof/>
              </w:rPr>
              <w:t>год</w:t>
            </w:r>
          </w:p>
        </w:tc>
      </w:tr>
      <w:tr w:rsidR="00715276" w:rsidTr="00EE1C7B">
        <w:trPr>
          <w:trHeight w:val="1104"/>
        </w:trPr>
        <w:tc>
          <w:tcPr>
            <w:tcW w:w="1306" w:type="dxa"/>
          </w:tcPr>
          <w:p w:rsidR="00715276" w:rsidRPr="00B71306" w:rsidRDefault="00715276" w:rsidP="00D25BD6">
            <w:pPr>
              <w:pStyle w:val="TableParagraph"/>
              <w:spacing w:beforeAutospacing="1" w:afterAutospacing="1" w:line="263" w:lineRule="exact"/>
              <w:ind w:left="34"/>
              <w:jc w:val="center"/>
              <w:rPr>
                <w:noProof/>
                <w:sz w:val="24"/>
              </w:rPr>
            </w:pPr>
            <w:r w:rsidRPr="00B71306">
              <w:rPr>
                <w:noProof/>
                <w:sz w:val="24"/>
              </w:rPr>
              <w:t>2</w:t>
            </w:r>
          </w:p>
        </w:tc>
        <w:tc>
          <w:tcPr>
            <w:tcW w:w="4648" w:type="dxa"/>
          </w:tcPr>
          <w:p w:rsidR="00715276" w:rsidRPr="00B71306" w:rsidRDefault="00715276" w:rsidP="00EE1C7B">
            <w:pPr>
              <w:pStyle w:val="TableParagraph"/>
              <w:tabs>
                <w:tab w:val="left" w:pos="1714"/>
                <w:tab w:val="left" w:pos="2232"/>
                <w:tab w:val="left" w:pos="3462"/>
              </w:tabs>
              <w:spacing w:beforeAutospacing="1" w:afterAutospacing="1" w:line="242" w:lineRule="auto"/>
              <w:ind w:left="119" w:right="67"/>
              <w:jc w:val="both"/>
              <w:rPr>
                <w:noProof/>
                <w:sz w:val="24"/>
              </w:rPr>
            </w:pPr>
            <w:r w:rsidRPr="00B71306">
              <w:rPr>
                <w:noProof/>
                <w:sz w:val="24"/>
              </w:rPr>
              <w:t>Обновление</w:t>
            </w:r>
            <w:r w:rsidRPr="00B71306">
              <w:rPr>
                <w:noProof/>
                <w:spacing w:val="1"/>
                <w:sz w:val="24"/>
              </w:rPr>
              <w:t xml:space="preserve"> </w:t>
            </w:r>
            <w:r w:rsidRPr="00B71306">
              <w:rPr>
                <w:noProof/>
                <w:sz w:val="24"/>
              </w:rPr>
              <w:t>основной</w:t>
            </w:r>
            <w:r w:rsidRPr="00B71306">
              <w:rPr>
                <w:noProof/>
                <w:spacing w:val="1"/>
                <w:sz w:val="24"/>
              </w:rPr>
              <w:t xml:space="preserve"> </w:t>
            </w:r>
            <w:r w:rsidRPr="00B71306">
              <w:rPr>
                <w:noProof/>
                <w:sz w:val="24"/>
              </w:rPr>
              <w:t>и</w:t>
            </w:r>
            <w:r w:rsidRPr="00B71306">
              <w:rPr>
                <w:noProof/>
                <w:spacing w:val="1"/>
                <w:sz w:val="24"/>
              </w:rPr>
              <w:t xml:space="preserve"> </w:t>
            </w:r>
            <w:r w:rsidRPr="00B71306">
              <w:rPr>
                <w:noProof/>
                <w:sz w:val="24"/>
              </w:rPr>
              <w:t>дополнительной</w:t>
            </w:r>
            <w:r w:rsidRPr="00B71306">
              <w:rPr>
                <w:noProof/>
                <w:spacing w:val="-57"/>
                <w:sz w:val="24"/>
              </w:rPr>
              <w:t xml:space="preserve"> </w:t>
            </w:r>
            <w:r w:rsidRPr="00B71306">
              <w:rPr>
                <w:noProof/>
                <w:sz w:val="24"/>
              </w:rPr>
              <w:t>литературы</w:t>
            </w:r>
            <w:r w:rsidRPr="00B71306">
              <w:rPr>
                <w:noProof/>
                <w:sz w:val="24"/>
              </w:rPr>
              <w:tab/>
              <w:t>в</w:t>
            </w:r>
            <w:r w:rsidRPr="00B71306">
              <w:rPr>
                <w:noProof/>
                <w:sz w:val="24"/>
              </w:rPr>
              <w:tab/>
              <w:t>рабочей</w:t>
            </w:r>
            <w:r w:rsidRPr="00B71306">
              <w:rPr>
                <w:noProof/>
                <w:sz w:val="24"/>
              </w:rPr>
              <w:tab/>
            </w:r>
            <w:r w:rsidRPr="00B71306">
              <w:rPr>
                <w:noProof/>
                <w:spacing w:val="-1"/>
                <w:sz w:val="24"/>
              </w:rPr>
              <w:t>программе</w:t>
            </w:r>
            <w:r w:rsidR="00EE1C7B">
              <w:rPr>
                <w:noProof/>
                <w:sz w:val="24"/>
              </w:rPr>
              <w:t xml:space="preserve"> </w:t>
            </w:r>
            <w:r w:rsidRPr="00B71306">
              <w:rPr>
                <w:noProof/>
                <w:sz w:val="24"/>
              </w:rPr>
              <w:t>дисциплины</w:t>
            </w:r>
            <w:r w:rsidRPr="00B71306">
              <w:rPr>
                <w:noProof/>
                <w:spacing w:val="44"/>
                <w:sz w:val="24"/>
              </w:rPr>
              <w:t xml:space="preserve"> </w:t>
            </w:r>
            <w:r w:rsidRPr="00B71306">
              <w:rPr>
                <w:noProof/>
                <w:sz w:val="24"/>
              </w:rPr>
              <w:t>с</w:t>
            </w:r>
            <w:r w:rsidRPr="00B71306">
              <w:rPr>
                <w:noProof/>
                <w:spacing w:val="41"/>
                <w:sz w:val="24"/>
              </w:rPr>
              <w:t xml:space="preserve"> </w:t>
            </w:r>
            <w:r w:rsidRPr="00B71306">
              <w:rPr>
                <w:noProof/>
                <w:sz w:val="24"/>
              </w:rPr>
              <w:t>учетом</w:t>
            </w:r>
            <w:r w:rsidRPr="00B71306">
              <w:rPr>
                <w:noProof/>
                <w:spacing w:val="53"/>
                <w:sz w:val="24"/>
              </w:rPr>
              <w:t xml:space="preserve"> </w:t>
            </w:r>
            <w:r w:rsidRPr="00B71306">
              <w:rPr>
                <w:noProof/>
                <w:sz w:val="24"/>
              </w:rPr>
              <w:t>развития</w:t>
            </w:r>
            <w:r w:rsidRPr="00B71306">
              <w:rPr>
                <w:noProof/>
                <w:spacing w:val="-57"/>
                <w:sz w:val="24"/>
              </w:rPr>
              <w:t xml:space="preserve"> </w:t>
            </w:r>
            <w:r w:rsidRPr="00B71306">
              <w:rPr>
                <w:noProof/>
                <w:sz w:val="24"/>
              </w:rPr>
              <w:t>современной</w:t>
            </w:r>
            <w:r w:rsidRPr="00B71306">
              <w:rPr>
                <w:noProof/>
                <w:spacing w:val="-11"/>
                <w:sz w:val="24"/>
              </w:rPr>
              <w:t xml:space="preserve"> </w:t>
            </w:r>
            <w:r w:rsidRPr="00B71306">
              <w:rPr>
                <w:noProof/>
                <w:sz w:val="24"/>
              </w:rPr>
              <w:t>науки</w:t>
            </w:r>
          </w:p>
        </w:tc>
        <w:tc>
          <w:tcPr>
            <w:tcW w:w="1705" w:type="dxa"/>
          </w:tcPr>
          <w:p w:rsidR="00715276" w:rsidRPr="00B71306" w:rsidRDefault="00715276" w:rsidP="00D25BD6">
            <w:pPr>
              <w:pStyle w:val="TableParagraph"/>
              <w:spacing w:beforeAutospacing="1" w:afterAutospacing="1" w:line="263" w:lineRule="exact"/>
              <w:ind w:right="761"/>
              <w:jc w:val="right"/>
              <w:rPr>
                <w:noProof/>
                <w:sz w:val="24"/>
              </w:rPr>
            </w:pPr>
            <w:r w:rsidRPr="00B71306">
              <w:rPr>
                <w:noProof/>
                <w:sz w:val="24"/>
              </w:rPr>
              <w:t>5</w:t>
            </w:r>
          </w:p>
        </w:tc>
        <w:tc>
          <w:tcPr>
            <w:tcW w:w="1666" w:type="dxa"/>
          </w:tcPr>
          <w:p w:rsidR="00715276" w:rsidRDefault="00715276" w:rsidP="00D25BD6">
            <w:pPr>
              <w:pStyle w:val="TableParagraph"/>
              <w:spacing w:beforeAutospacing="1" w:afterAutospacing="1" w:line="233" w:lineRule="exact"/>
              <w:ind w:left="19"/>
              <w:jc w:val="center"/>
              <w:rPr>
                <w:noProof/>
              </w:rPr>
            </w:pPr>
            <w:r>
              <w:rPr>
                <w:noProof/>
              </w:rPr>
              <w:t>25.01.2021</w:t>
            </w:r>
          </w:p>
        </w:tc>
      </w:tr>
      <w:tr w:rsidR="00715276" w:rsidTr="00EE1C7B">
        <w:trPr>
          <w:trHeight w:val="447"/>
        </w:trPr>
        <w:tc>
          <w:tcPr>
            <w:tcW w:w="9325" w:type="dxa"/>
            <w:gridSpan w:val="4"/>
          </w:tcPr>
          <w:p w:rsidR="00715276" w:rsidRDefault="00715276" w:rsidP="00D25BD6">
            <w:pPr>
              <w:pStyle w:val="TableParagraph"/>
              <w:spacing w:beforeAutospacing="1" w:afterAutospacing="1" w:line="233" w:lineRule="exact"/>
              <w:ind w:left="437" w:right="409"/>
              <w:jc w:val="center"/>
              <w:rPr>
                <w:noProof/>
              </w:rPr>
            </w:pPr>
            <w:r>
              <w:rPr>
                <w:noProof/>
              </w:rPr>
              <w:t>2022-2023</w:t>
            </w:r>
            <w:r w:rsidRPr="00B71306">
              <w:rPr>
                <w:noProof/>
                <w:spacing w:val="-1"/>
              </w:rPr>
              <w:t xml:space="preserve"> </w:t>
            </w:r>
            <w:r>
              <w:rPr>
                <w:noProof/>
              </w:rPr>
              <w:t>учебный</w:t>
            </w:r>
            <w:r w:rsidRPr="00B71306">
              <w:rPr>
                <w:noProof/>
                <w:spacing w:val="1"/>
              </w:rPr>
              <w:t xml:space="preserve"> </w:t>
            </w:r>
            <w:r>
              <w:rPr>
                <w:noProof/>
              </w:rPr>
              <w:t>год</w:t>
            </w:r>
          </w:p>
        </w:tc>
      </w:tr>
      <w:tr w:rsidR="00715276" w:rsidTr="00EE1C7B">
        <w:trPr>
          <w:trHeight w:val="1104"/>
        </w:trPr>
        <w:tc>
          <w:tcPr>
            <w:tcW w:w="1306" w:type="dxa"/>
          </w:tcPr>
          <w:p w:rsidR="00715276" w:rsidRPr="00B71306" w:rsidRDefault="00715276" w:rsidP="00D25BD6">
            <w:pPr>
              <w:pStyle w:val="TableParagraph"/>
              <w:spacing w:beforeAutospacing="1" w:afterAutospacing="1" w:line="263" w:lineRule="exact"/>
              <w:ind w:left="34"/>
              <w:jc w:val="center"/>
              <w:rPr>
                <w:noProof/>
                <w:sz w:val="24"/>
              </w:rPr>
            </w:pPr>
            <w:r w:rsidRPr="00B71306">
              <w:rPr>
                <w:noProof/>
                <w:sz w:val="24"/>
              </w:rPr>
              <w:t>3</w:t>
            </w:r>
          </w:p>
        </w:tc>
        <w:tc>
          <w:tcPr>
            <w:tcW w:w="4648" w:type="dxa"/>
          </w:tcPr>
          <w:p w:rsidR="00715276" w:rsidRPr="00B71306" w:rsidRDefault="00715276" w:rsidP="00EE1C7B">
            <w:pPr>
              <w:pStyle w:val="TableParagraph"/>
              <w:tabs>
                <w:tab w:val="left" w:pos="1714"/>
                <w:tab w:val="left" w:pos="2232"/>
                <w:tab w:val="left" w:pos="3462"/>
              </w:tabs>
              <w:spacing w:beforeAutospacing="1" w:afterAutospacing="1" w:line="242" w:lineRule="auto"/>
              <w:ind w:left="119" w:right="67"/>
              <w:jc w:val="both"/>
              <w:rPr>
                <w:noProof/>
                <w:sz w:val="24"/>
              </w:rPr>
            </w:pPr>
            <w:r w:rsidRPr="00B71306">
              <w:rPr>
                <w:noProof/>
                <w:sz w:val="24"/>
              </w:rPr>
              <w:t>Обновление</w:t>
            </w:r>
            <w:r w:rsidRPr="00B71306">
              <w:rPr>
                <w:noProof/>
                <w:spacing w:val="1"/>
                <w:sz w:val="24"/>
              </w:rPr>
              <w:t xml:space="preserve"> </w:t>
            </w:r>
            <w:r w:rsidRPr="00B71306">
              <w:rPr>
                <w:noProof/>
                <w:sz w:val="24"/>
              </w:rPr>
              <w:t>основной</w:t>
            </w:r>
            <w:r w:rsidRPr="00B71306">
              <w:rPr>
                <w:noProof/>
                <w:spacing w:val="1"/>
                <w:sz w:val="24"/>
              </w:rPr>
              <w:t xml:space="preserve"> </w:t>
            </w:r>
            <w:r w:rsidRPr="00B71306">
              <w:rPr>
                <w:noProof/>
                <w:sz w:val="24"/>
              </w:rPr>
              <w:t>и</w:t>
            </w:r>
            <w:r w:rsidRPr="00B71306">
              <w:rPr>
                <w:noProof/>
                <w:spacing w:val="1"/>
                <w:sz w:val="24"/>
              </w:rPr>
              <w:t xml:space="preserve"> </w:t>
            </w:r>
            <w:r w:rsidRPr="00B71306">
              <w:rPr>
                <w:noProof/>
                <w:sz w:val="24"/>
              </w:rPr>
              <w:t>дополнительной</w:t>
            </w:r>
            <w:r w:rsidRPr="00B71306">
              <w:rPr>
                <w:noProof/>
                <w:spacing w:val="-57"/>
                <w:sz w:val="24"/>
              </w:rPr>
              <w:t xml:space="preserve"> </w:t>
            </w:r>
            <w:r w:rsidRPr="00B71306">
              <w:rPr>
                <w:noProof/>
                <w:sz w:val="24"/>
              </w:rPr>
              <w:t>литературы</w:t>
            </w:r>
            <w:r w:rsidRPr="00B71306">
              <w:rPr>
                <w:noProof/>
                <w:sz w:val="24"/>
              </w:rPr>
              <w:tab/>
              <w:t>в</w:t>
            </w:r>
            <w:r w:rsidRPr="00B71306">
              <w:rPr>
                <w:noProof/>
                <w:sz w:val="24"/>
              </w:rPr>
              <w:tab/>
              <w:t>рабочей</w:t>
            </w:r>
            <w:r w:rsidRPr="00B71306">
              <w:rPr>
                <w:noProof/>
                <w:sz w:val="24"/>
              </w:rPr>
              <w:tab/>
            </w:r>
            <w:r w:rsidRPr="00B71306">
              <w:rPr>
                <w:noProof/>
                <w:spacing w:val="-1"/>
                <w:sz w:val="24"/>
              </w:rPr>
              <w:t>программе</w:t>
            </w:r>
            <w:r w:rsidR="00EE1C7B">
              <w:rPr>
                <w:noProof/>
                <w:sz w:val="24"/>
              </w:rPr>
              <w:t xml:space="preserve"> </w:t>
            </w:r>
            <w:r w:rsidRPr="00B71306">
              <w:rPr>
                <w:noProof/>
                <w:sz w:val="24"/>
              </w:rPr>
              <w:t>дисциплины</w:t>
            </w:r>
            <w:r w:rsidRPr="00B71306">
              <w:rPr>
                <w:noProof/>
                <w:spacing w:val="44"/>
                <w:sz w:val="24"/>
              </w:rPr>
              <w:t xml:space="preserve"> </w:t>
            </w:r>
            <w:r w:rsidRPr="00B71306">
              <w:rPr>
                <w:noProof/>
                <w:sz w:val="24"/>
              </w:rPr>
              <w:t>с</w:t>
            </w:r>
            <w:r w:rsidRPr="00B71306">
              <w:rPr>
                <w:noProof/>
                <w:spacing w:val="41"/>
                <w:sz w:val="24"/>
              </w:rPr>
              <w:t xml:space="preserve"> </w:t>
            </w:r>
            <w:r w:rsidRPr="00B71306">
              <w:rPr>
                <w:noProof/>
                <w:sz w:val="24"/>
              </w:rPr>
              <w:t>учетом</w:t>
            </w:r>
            <w:r w:rsidRPr="00B71306">
              <w:rPr>
                <w:noProof/>
                <w:spacing w:val="53"/>
                <w:sz w:val="24"/>
              </w:rPr>
              <w:t xml:space="preserve"> </w:t>
            </w:r>
            <w:r w:rsidRPr="00B71306">
              <w:rPr>
                <w:noProof/>
                <w:sz w:val="24"/>
              </w:rPr>
              <w:t>развития</w:t>
            </w:r>
            <w:r w:rsidRPr="00B71306">
              <w:rPr>
                <w:noProof/>
                <w:spacing w:val="-57"/>
                <w:sz w:val="24"/>
              </w:rPr>
              <w:t xml:space="preserve"> </w:t>
            </w:r>
            <w:r w:rsidRPr="00B71306">
              <w:rPr>
                <w:noProof/>
                <w:sz w:val="24"/>
              </w:rPr>
              <w:t>современной</w:t>
            </w:r>
            <w:r w:rsidRPr="00B71306">
              <w:rPr>
                <w:noProof/>
                <w:spacing w:val="-11"/>
                <w:sz w:val="24"/>
              </w:rPr>
              <w:t xml:space="preserve"> </w:t>
            </w:r>
            <w:r w:rsidRPr="00B71306">
              <w:rPr>
                <w:noProof/>
                <w:sz w:val="24"/>
              </w:rPr>
              <w:t>науки</w:t>
            </w:r>
          </w:p>
        </w:tc>
        <w:tc>
          <w:tcPr>
            <w:tcW w:w="1705" w:type="dxa"/>
          </w:tcPr>
          <w:p w:rsidR="00715276" w:rsidRPr="00B71306" w:rsidRDefault="00715276" w:rsidP="00D25BD6">
            <w:pPr>
              <w:pStyle w:val="TableParagraph"/>
              <w:spacing w:beforeAutospacing="1" w:afterAutospacing="1" w:line="263" w:lineRule="exact"/>
              <w:ind w:right="761"/>
              <w:jc w:val="right"/>
              <w:rPr>
                <w:noProof/>
                <w:sz w:val="24"/>
              </w:rPr>
            </w:pPr>
            <w:r w:rsidRPr="00B71306">
              <w:rPr>
                <w:noProof/>
                <w:sz w:val="24"/>
              </w:rPr>
              <w:t>5</w:t>
            </w:r>
          </w:p>
        </w:tc>
        <w:tc>
          <w:tcPr>
            <w:tcW w:w="1666" w:type="dxa"/>
          </w:tcPr>
          <w:p w:rsidR="00715276" w:rsidRDefault="00715276" w:rsidP="00D25BD6">
            <w:pPr>
              <w:pStyle w:val="TableParagraph"/>
              <w:spacing w:beforeAutospacing="1" w:afterAutospacing="1" w:line="233" w:lineRule="exact"/>
              <w:ind w:left="160" w:right="88"/>
              <w:jc w:val="center"/>
              <w:rPr>
                <w:noProof/>
              </w:rPr>
            </w:pPr>
            <w:r>
              <w:rPr>
                <w:noProof/>
              </w:rPr>
              <w:t>13.01.2022</w:t>
            </w:r>
          </w:p>
        </w:tc>
      </w:tr>
      <w:tr w:rsidR="00715276" w:rsidTr="00EE1C7B">
        <w:trPr>
          <w:trHeight w:val="285"/>
        </w:trPr>
        <w:tc>
          <w:tcPr>
            <w:tcW w:w="9325" w:type="dxa"/>
            <w:gridSpan w:val="4"/>
          </w:tcPr>
          <w:p w:rsidR="00715276" w:rsidRDefault="00715276" w:rsidP="00D25BD6">
            <w:pPr>
              <w:pStyle w:val="TableParagraph"/>
              <w:spacing w:beforeAutospacing="1" w:afterAutospacing="1" w:line="233" w:lineRule="exact"/>
              <w:ind w:left="437" w:right="409"/>
              <w:jc w:val="center"/>
              <w:rPr>
                <w:noProof/>
              </w:rPr>
            </w:pPr>
            <w:r>
              <w:rPr>
                <w:noProof/>
              </w:rPr>
              <w:t>2023-2024</w:t>
            </w:r>
            <w:r w:rsidRPr="00B71306">
              <w:rPr>
                <w:noProof/>
                <w:spacing w:val="-1"/>
              </w:rPr>
              <w:t xml:space="preserve"> </w:t>
            </w:r>
            <w:r>
              <w:rPr>
                <w:noProof/>
              </w:rPr>
              <w:t>учебный</w:t>
            </w:r>
            <w:r w:rsidRPr="00B71306">
              <w:rPr>
                <w:noProof/>
                <w:spacing w:val="1"/>
              </w:rPr>
              <w:t xml:space="preserve"> </w:t>
            </w:r>
            <w:r>
              <w:rPr>
                <w:noProof/>
              </w:rPr>
              <w:t>год</w:t>
            </w:r>
          </w:p>
        </w:tc>
      </w:tr>
      <w:tr w:rsidR="00715276" w:rsidTr="00EE1C7B">
        <w:trPr>
          <w:trHeight w:val="1104"/>
        </w:trPr>
        <w:tc>
          <w:tcPr>
            <w:tcW w:w="1306" w:type="dxa"/>
          </w:tcPr>
          <w:p w:rsidR="00715276" w:rsidRPr="00B71306" w:rsidRDefault="00715276" w:rsidP="00D25BD6">
            <w:pPr>
              <w:pStyle w:val="TableParagraph"/>
              <w:spacing w:beforeAutospacing="1" w:afterAutospacing="1" w:line="263" w:lineRule="exact"/>
              <w:ind w:left="34"/>
              <w:jc w:val="center"/>
              <w:rPr>
                <w:noProof/>
                <w:sz w:val="24"/>
              </w:rPr>
            </w:pPr>
            <w:r w:rsidRPr="00B71306">
              <w:rPr>
                <w:noProof/>
                <w:sz w:val="24"/>
              </w:rPr>
              <w:t>4</w:t>
            </w:r>
          </w:p>
        </w:tc>
        <w:tc>
          <w:tcPr>
            <w:tcW w:w="4648" w:type="dxa"/>
          </w:tcPr>
          <w:p w:rsidR="00715276" w:rsidRPr="00B71306" w:rsidRDefault="00EE1C7B" w:rsidP="00D25BD6">
            <w:pPr>
              <w:pStyle w:val="TableParagraph"/>
              <w:tabs>
                <w:tab w:val="left" w:pos="1714"/>
                <w:tab w:val="left" w:pos="2232"/>
                <w:tab w:val="left" w:pos="3462"/>
              </w:tabs>
              <w:spacing w:beforeAutospacing="1" w:afterAutospacing="1" w:line="242" w:lineRule="auto"/>
              <w:ind w:left="119" w:right="67"/>
              <w:jc w:val="both"/>
              <w:rPr>
                <w:noProof/>
                <w:sz w:val="24"/>
              </w:rPr>
            </w:pPr>
            <w:r w:rsidRPr="00B71306">
              <w:rPr>
                <w:noProof/>
                <w:sz w:val="24"/>
              </w:rPr>
              <w:t>Обновление</w:t>
            </w:r>
            <w:r w:rsidRPr="00B71306">
              <w:rPr>
                <w:noProof/>
                <w:spacing w:val="1"/>
                <w:sz w:val="24"/>
              </w:rPr>
              <w:t xml:space="preserve"> </w:t>
            </w:r>
            <w:r w:rsidRPr="00B71306">
              <w:rPr>
                <w:noProof/>
                <w:sz w:val="24"/>
              </w:rPr>
              <w:t>основной</w:t>
            </w:r>
            <w:r w:rsidRPr="00B71306">
              <w:rPr>
                <w:noProof/>
                <w:spacing w:val="1"/>
                <w:sz w:val="24"/>
              </w:rPr>
              <w:t xml:space="preserve"> </w:t>
            </w:r>
            <w:r w:rsidRPr="00B71306">
              <w:rPr>
                <w:noProof/>
                <w:sz w:val="24"/>
              </w:rPr>
              <w:t>и</w:t>
            </w:r>
            <w:r w:rsidRPr="00B71306">
              <w:rPr>
                <w:noProof/>
                <w:spacing w:val="1"/>
                <w:sz w:val="24"/>
              </w:rPr>
              <w:t xml:space="preserve"> </w:t>
            </w:r>
            <w:r w:rsidRPr="00B71306">
              <w:rPr>
                <w:noProof/>
                <w:sz w:val="24"/>
              </w:rPr>
              <w:t>дополнительной</w:t>
            </w:r>
            <w:r w:rsidRPr="00B71306">
              <w:rPr>
                <w:noProof/>
                <w:spacing w:val="-57"/>
                <w:sz w:val="24"/>
              </w:rPr>
              <w:t xml:space="preserve"> </w:t>
            </w:r>
            <w:r w:rsidRPr="00B71306">
              <w:rPr>
                <w:noProof/>
                <w:sz w:val="24"/>
              </w:rPr>
              <w:t>литературы</w:t>
            </w:r>
            <w:r w:rsidRPr="00B71306">
              <w:rPr>
                <w:noProof/>
                <w:sz w:val="24"/>
              </w:rPr>
              <w:tab/>
              <w:t>в</w:t>
            </w:r>
            <w:r w:rsidRPr="00B71306">
              <w:rPr>
                <w:noProof/>
                <w:sz w:val="24"/>
              </w:rPr>
              <w:tab/>
              <w:t>рабочей</w:t>
            </w:r>
            <w:r w:rsidRPr="00B71306">
              <w:rPr>
                <w:noProof/>
                <w:sz w:val="24"/>
              </w:rPr>
              <w:tab/>
            </w:r>
            <w:r w:rsidRPr="00B71306">
              <w:rPr>
                <w:noProof/>
                <w:spacing w:val="-1"/>
                <w:sz w:val="24"/>
              </w:rPr>
              <w:t>программе</w:t>
            </w:r>
            <w:r>
              <w:rPr>
                <w:noProof/>
                <w:sz w:val="24"/>
              </w:rPr>
              <w:t xml:space="preserve"> </w:t>
            </w:r>
            <w:r w:rsidRPr="00B71306">
              <w:rPr>
                <w:noProof/>
                <w:sz w:val="24"/>
              </w:rPr>
              <w:t>дисциплины</w:t>
            </w:r>
            <w:r w:rsidRPr="00B71306">
              <w:rPr>
                <w:noProof/>
                <w:spacing w:val="44"/>
                <w:sz w:val="24"/>
              </w:rPr>
              <w:t xml:space="preserve"> </w:t>
            </w:r>
            <w:r w:rsidRPr="00B71306">
              <w:rPr>
                <w:noProof/>
                <w:sz w:val="24"/>
              </w:rPr>
              <w:t>с</w:t>
            </w:r>
            <w:r w:rsidRPr="00B71306">
              <w:rPr>
                <w:noProof/>
                <w:spacing w:val="41"/>
                <w:sz w:val="24"/>
              </w:rPr>
              <w:t xml:space="preserve"> </w:t>
            </w:r>
            <w:r w:rsidRPr="00B71306">
              <w:rPr>
                <w:noProof/>
                <w:sz w:val="24"/>
              </w:rPr>
              <w:t>учетом</w:t>
            </w:r>
            <w:r w:rsidRPr="00B71306">
              <w:rPr>
                <w:noProof/>
                <w:spacing w:val="53"/>
                <w:sz w:val="24"/>
              </w:rPr>
              <w:t xml:space="preserve"> </w:t>
            </w:r>
            <w:r w:rsidRPr="00B71306">
              <w:rPr>
                <w:noProof/>
                <w:sz w:val="24"/>
              </w:rPr>
              <w:t>развития</w:t>
            </w:r>
            <w:r w:rsidRPr="00B71306">
              <w:rPr>
                <w:noProof/>
                <w:spacing w:val="-57"/>
                <w:sz w:val="24"/>
              </w:rPr>
              <w:t xml:space="preserve"> </w:t>
            </w:r>
            <w:r w:rsidRPr="00B71306">
              <w:rPr>
                <w:noProof/>
                <w:sz w:val="24"/>
              </w:rPr>
              <w:t>современной</w:t>
            </w:r>
            <w:r w:rsidRPr="00B71306">
              <w:rPr>
                <w:noProof/>
                <w:spacing w:val="-11"/>
                <w:sz w:val="24"/>
              </w:rPr>
              <w:t xml:space="preserve"> </w:t>
            </w:r>
            <w:r w:rsidRPr="00B71306">
              <w:rPr>
                <w:noProof/>
                <w:sz w:val="24"/>
              </w:rPr>
              <w:t>науки</w:t>
            </w:r>
          </w:p>
        </w:tc>
        <w:tc>
          <w:tcPr>
            <w:tcW w:w="1705" w:type="dxa"/>
          </w:tcPr>
          <w:p w:rsidR="00715276" w:rsidRPr="00B71306" w:rsidRDefault="00EE1C7B" w:rsidP="00D25BD6">
            <w:pPr>
              <w:pStyle w:val="TableParagraph"/>
              <w:spacing w:beforeAutospacing="1" w:afterAutospacing="1" w:line="263" w:lineRule="exact"/>
              <w:ind w:right="761"/>
              <w:jc w:val="right"/>
              <w:rPr>
                <w:noProof/>
                <w:sz w:val="24"/>
              </w:rPr>
            </w:pPr>
            <w:r>
              <w:rPr>
                <w:noProof/>
                <w:sz w:val="24"/>
              </w:rPr>
              <w:t>5</w:t>
            </w:r>
          </w:p>
        </w:tc>
        <w:tc>
          <w:tcPr>
            <w:tcW w:w="1666" w:type="dxa"/>
          </w:tcPr>
          <w:p w:rsidR="00715276" w:rsidRDefault="00EE1C7B" w:rsidP="00EE1C7B">
            <w:pPr>
              <w:pStyle w:val="TableParagraph"/>
              <w:spacing w:beforeAutospacing="1" w:afterAutospacing="1" w:line="233" w:lineRule="exact"/>
              <w:ind w:left="162" w:right="88"/>
              <w:jc w:val="center"/>
              <w:rPr>
                <w:noProof/>
              </w:rPr>
            </w:pPr>
            <w:r>
              <w:rPr>
                <w:noProof/>
              </w:rPr>
              <w:t>17.01.2023</w:t>
            </w:r>
          </w:p>
        </w:tc>
      </w:tr>
      <w:tr w:rsidR="00EE1C7B" w:rsidTr="00EE1C7B">
        <w:trPr>
          <w:trHeight w:val="248"/>
        </w:trPr>
        <w:tc>
          <w:tcPr>
            <w:tcW w:w="9325" w:type="dxa"/>
            <w:gridSpan w:val="4"/>
          </w:tcPr>
          <w:p w:rsidR="00EE1C7B" w:rsidRDefault="00EE1C7B" w:rsidP="00EE1C7B">
            <w:pPr>
              <w:pStyle w:val="TableParagraph"/>
              <w:spacing w:beforeAutospacing="1" w:afterAutospacing="1" w:line="233" w:lineRule="exact"/>
              <w:ind w:left="162" w:right="88"/>
              <w:jc w:val="center"/>
              <w:rPr>
                <w:noProof/>
              </w:rPr>
            </w:pPr>
            <w:r>
              <w:rPr>
                <w:noProof/>
              </w:rPr>
              <w:t xml:space="preserve">2024-2025 учебный год </w:t>
            </w:r>
          </w:p>
        </w:tc>
      </w:tr>
      <w:tr w:rsidR="00EE1C7B" w:rsidTr="00EE1C7B">
        <w:trPr>
          <w:trHeight w:val="1104"/>
        </w:trPr>
        <w:tc>
          <w:tcPr>
            <w:tcW w:w="1306" w:type="dxa"/>
          </w:tcPr>
          <w:p w:rsidR="00EE1C7B" w:rsidRPr="00B71306" w:rsidRDefault="00EE1C7B" w:rsidP="00D25BD6">
            <w:pPr>
              <w:pStyle w:val="TableParagraph"/>
              <w:spacing w:beforeAutospacing="1" w:afterAutospacing="1" w:line="263" w:lineRule="exact"/>
              <w:ind w:left="34"/>
              <w:jc w:val="center"/>
              <w:rPr>
                <w:noProof/>
                <w:sz w:val="24"/>
              </w:rPr>
            </w:pPr>
            <w:r>
              <w:rPr>
                <w:noProof/>
                <w:sz w:val="24"/>
              </w:rPr>
              <w:t>5</w:t>
            </w:r>
          </w:p>
        </w:tc>
        <w:tc>
          <w:tcPr>
            <w:tcW w:w="4648" w:type="dxa"/>
          </w:tcPr>
          <w:p w:rsidR="00EE1C7B" w:rsidRPr="00B71306" w:rsidRDefault="00EE1C7B" w:rsidP="00D25BD6">
            <w:pPr>
              <w:pStyle w:val="TableParagraph"/>
              <w:tabs>
                <w:tab w:val="left" w:pos="1714"/>
                <w:tab w:val="left" w:pos="2232"/>
                <w:tab w:val="left" w:pos="3462"/>
              </w:tabs>
              <w:spacing w:beforeAutospacing="1" w:afterAutospacing="1" w:line="242" w:lineRule="auto"/>
              <w:ind w:left="119" w:right="67"/>
              <w:jc w:val="both"/>
              <w:rPr>
                <w:noProof/>
                <w:sz w:val="24"/>
              </w:rPr>
            </w:pPr>
            <w:r w:rsidRPr="00B71306">
              <w:rPr>
                <w:noProof/>
                <w:sz w:val="24"/>
              </w:rPr>
              <w:t>Обновление</w:t>
            </w:r>
            <w:r w:rsidRPr="00B71306">
              <w:rPr>
                <w:noProof/>
                <w:spacing w:val="1"/>
                <w:sz w:val="24"/>
              </w:rPr>
              <w:t xml:space="preserve"> </w:t>
            </w:r>
            <w:r w:rsidRPr="00B71306">
              <w:rPr>
                <w:noProof/>
                <w:sz w:val="24"/>
              </w:rPr>
              <w:t>основной</w:t>
            </w:r>
            <w:r w:rsidRPr="00B71306">
              <w:rPr>
                <w:noProof/>
                <w:spacing w:val="1"/>
                <w:sz w:val="24"/>
              </w:rPr>
              <w:t xml:space="preserve"> </w:t>
            </w:r>
            <w:r w:rsidRPr="00B71306">
              <w:rPr>
                <w:noProof/>
                <w:sz w:val="24"/>
              </w:rPr>
              <w:t>и</w:t>
            </w:r>
            <w:r w:rsidRPr="00B71306">
              <w:rPr>
                <w:noProof/>
                <w:spacing w:val="1"/>
                <w:sz w:val="24"/>
              </w:rPr>
              <w:t xml:space="preserve"> </w:t>
            </w:r>
            <w:r w:rsidRPr="00B71306">
              <w:rPr>
                <w:noProof/>
                <w:sz w:val="24"/>
              </w:rPr>
              <w:t>дополнительной</w:t>
            </w:r>
            <w:r w:rsidRPr="00B71306">
              <w:rPr>
                <w:noProof/>
                <w:spacing w:val="-57"/>
                <w:sz w:val="24"/>
              </w:rPr>
              <w:t xml:space="preserve"> </w:t>
            </w:r>
            <w:r w:rsidRPr="00B71306">
              <w:rPr>
                <w:noProof/>
                <w:sz w:val="24"/>
              </w:rPr>
              <w:t>литературы</w:t>
            </w:r>
            <w:r w:rsidRPr="00B71306">
              <w:rPr>
                <w:noProof/>
                <w:sz w:val="24"/>
              </w:rPr>
              <w:tab/>
              <w:t>в</w:t>
            </w:r>
            <w:r w:rsidRPr="00B71306">
              <w:rPr>
                <w:noProof/>
                <w:sz w:val="24"/>
              </w:rPr>
              <w:tab/>
              <w:t>рабочей</w:t>
            </w:r>
            <w:r w:rsidRPr="00B71306">
              <w:rPr>
                <w:noProof/>
                <w:sz w:val="24"/>
              </w:rPr>
              <w:tab/>
            </w:r>
            <w:r w:rsidRPr="00B71306">
              <w:rPr>
                <w:noProof/>
                <w:spacing w:val="-1"/>
                <w:sz w:val="24"/>
              </w:rPr>
              <w:t>программе</w:t>
            </w:r>
            <w:r>
              <w:rPr>
                <w:noProof/>
                <w:sz w:val="24"/>
              </w:rPr>
              <w:t xml:space="preserve"> </w:t>
            </w:r>
            <w:r w:rsidRPr="00B71306">
              <w:rPr>
                <w:noProof/>
                <w:sz w:val="24"/>
              </w:rPr>
              <w:t>дисциплины</w:t>
            </w:r>
            <w:r w:rsidRPr="00B71306">
              <w:rPr>
                <w:noProof/>
                <w:spacing w:val="44"/>
                <w:sz w:val="24"/>
              </w:rPr>
              <w:t xml:space="preserve"> </w:t>
            </w:r>
            <w:r w:rsidRPr="00B71306">
              <w:rPr>
                <w:noProof/>
                <w:sz w:val="24"/>
              </w:rPr>
              <w:t>с</w:t>
            </w:r>
            <w:r w:rsidRPr="00B71306">
              <w:rPr>
                <w:noProof/>
                <w:spacing w:val="41"/>
                <w:sz w:val="24"/>
              </w:rPr>
              <w:t xml:space="preserve"> </w:t>
            </w:r>
            <w:r w:rsidRPr="00B71306">
              <w:rPr>
                <w:noProof/>
                <w:sz w:val="24"/>
              </w:rPr>
              <w:t>учетом</w:t>
            </w:r>
            <w:r w:rsidRPr="00B71306">
              <w:rPr>
                <w:noProof/>
                <w:spacing w:val="53"/>
                <w:sz w:val="24"/>
              </w:rPr>
              <w:t xml:space="preserve"> </w:t>
            </w:r>
            <w:r w:rsidRPr="00B71306">
              <w:rPr>
                <w:noProof/>
                <w:sz w:val="24"/>
              </w:rPr>
              <w:t>развития</w:t>
            </w:r>
            <w:r w:rsidRPr="00B71306">
              <w:rPr>
                <w:noProof/>
                <w:spacing w:val="-57"/>
                <w:sz w:val="24"/>
              </w:rPr>
              <w:t xml:space="preserve"> </w:t>
            </w:r>
            <w:r w:rsidRPr="00B71306">
              <w:rPr>
                <w:noProof/>
                <w:sz w:val="24"/>
              </w:rPr>
              <w:t>современной</w:t>
            </w:r>
            <w:r w:rsidRPr="00B71306">
              <w:rPr>
                <w:noProof/>
                <w:spacing w:val="-11"/>
                <w:sz w:val="24"/>
              </w:rPr>
              <w:t xml:space="preserve"> </w:t>
            </w:r>
            <w:r w:rsidRPr="00B71306">
              <w:rPr>
                <w:noProof/>
                <w:sz w:val="24"/>
              </w:rPr>
              <w:t>науки</w:t>
            </w:r>
          </w:p>
        </w:tc>
        <w:tc>
          <w:tcPr>
            <w:tcW w:w="1705" w:type="dxa"/>
          </w:tcPr>
          <w:p w:rsidR="00EE1C7B" w:rsidRDefault="00EE1C7B" w:rsidP="00D25BD6">
            <w:pPr>
              <w:pStyle w:val="TableParagraph"/>
              <w:spacing w:beforeAutospacing="1" w:afterAutospacing="1" w:line="263" w:lineRule="exact"/>
              <w:ind w:right="761"/>
              <w:jc w:val="right"/>
              <w:rPr>
                <w:noProof/>
                <w:sz w:val="24"/>
              </w:rPr>
            </w:pPr>
            <w:r>
              <w:rPr>
                <w:noProof/>
                <w:sz w:val="24"/>
              </w:rPr>
              <w:t>5</w:t>
            </w:r>
          </w:p>
        </w:tc>
        <w:tc>
          <w:tcPr>
            <w:tcW w:w="1666" w:type="dxa"/>
          </w:tcPr>
          <w:p w:rsidR="00EE1C7B" w:rsidRDefault="00EE1C7B" w:rsidP="00EE1C7B">
            <w:pPr>
              <w:pStyle w:val="TableParagraph"/>
              <w:spacing w:beforeAutospacing="1" w:afterAutospacing="1" w:line="233" w:lineRule="exact"/>
              <w:ind w:left="162" w:right="88"/>
              <w:jc w:val="center"/>
              <w:rPr>
                <w:noProof/>
              </w:rPr>
            </w:pPr>
            <w:r>
              <w:rPr>
                <w:noProof/>
              </w:rPr>
              <w:t>11.01.2024</w:t>
            </w:r>
            <w:bookmarkStart w:id="2" w:name="_GoBack"/>
            <w:bookmarkEnd w:id="2"/>
          </w:p>
        </w:tc>
      </w:tr>
    </w:tbl>
    <w:p w:rsidR="00715276" w:rsidRDefault="00715276" w:rsidP="00715276">
      <w:pPr>
        <w:spacing w:before="67"/>
        <w:ind w:left="351" w:right="84" w:firstLine="1186"/>
      </w:pPr>
    </w:p>
    <w:p w:rsidR="004D2AA4" w:rsidRPr="004836F0" w:rsidRDefault="004D2AA4" w:rsidP="009C7CB0">
      <w:pPr>
        <w:tabs>
          <w:tab w:val="center" w:pos="4677"/>
        </w:tabs>
        <w:jc w:val="center"/>
      </w:pPr>
    </w:p>
    <w:sectPr w:rsidR="004D2AA4" w:rsidRPr="004836F0" w:rsidSect="009C7CB0">
      <w:headerReference w:type="default" r:id="rId18"/>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50C0" w:rsidRDefault="006C50C0" w:rsidP="004836F0">
      <w:pPr>
        <w:spacing w:after="0" w:line="240" w:lineRule="auto"/>
      </w:pPr>
      <w:r>
        <w:separator/>
      </w:r>
    </w:p>
  </w:endnote>
  <w:endnote w:type="continuationSeparator" w:id="0">
    <w:p w:rsidR="006C50C0" w:rsidRDefault="006C50C0" w:rsidP="004836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50C0" w:rsidRDefault="006C50C0" w:rsidP="004836F0">
      <w:pPr>
        <w:spacing w:after="0" w:line="240" w:lineRule="auto"/>
      </w:pPr>
      <w:r>
        <w:separator/>
      </w:r>
    </w:p>
  </w:footnote>
  <w:footnote w:type="continuationSeparator" w:id="0">
    <w:p w:rsidR="006C50C0" w:rsidRDefault="006C50C0" w:rsidP="004836F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4969"/>
      <w:docPartObj>
        <w:docPartGallery w:val="Page Numbers (Top of Page)"/>
        <w:docPartUnique/>
      </w:docPartObj>
    </w:sdtPr>
    <w:sdtContent>
      <w:p w:rsidR="00764978" w:rsidRDefault="005C45D1">
        <w:pPr>
          <w:pStyle w:val="af5"/>
          <w:jc w:val="right"/>
        </w:pPr>
        <w:r>
          <w:rPr>
            <w:noProof/>
          </w:rPr>
          <w:fldChar w:fldCharType="begin"/>
        </w:r>
        <w:r w:rsidR="00764978">
          <w:rPr>
            <w:noProof/>
          </w:rPr>
          <w:instrText xml:space="preserve"> PAGE   \* MERGEFORMAT </w:instrText>
        </w:r>
        <w:r>
          <w:rPr>
            <w:noProof/>
          </w:rPr>
          <w:fldChar w:fldCharType="separate"/>
        </w:r>
        <w:r w:rsidR="00FB4C29">
          <w:rPr>
            <w:noProof/>
          </w:rPr>
          <w:t>36</w:t>
        </w:r>
        <w:r>
          <w:rPr>
            <w:noProof/>
          </w:rPr>
          <w:fldChar w:fldCharType="end"/>
        </w:r>
      </w:p>
    </w:sdtContent>
  </w:sdt>
  <w:p w:rsidR="00764978" w:rsidRDefault="00764978">
    <w:pPr>
      <w:pStyle w:val="af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D1F4B"/>
    <w:multiLevelType w:val="hybridMultilevel"/>
    <w:tmpl w:val="8D6E5DB2"/>
    <w:lvl w:ilvl="0" w:tplc="92F2C6B8">
      <w:start w:val="1"/>
      <w:numFmt w:val="decimal"/>
      <w:lvlText w:val="%1."/>
      <w:legacy w:legacy="1" w:legacySpace="0" w:legacyIndent="518"/>
      <w:lvlJc w:val="left"/>
      <w:pPr>
        <w:ind w:left="0" w:firstLine="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09079C"/>
    <w:multiLevelType w:val="hybridMultilevel"/>
    <w:tmpl w:val="40E4ED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FE33C8F"/>
    <w:multiLevelType w:val="hybridMultilevel"/>
    <w:tmpl w:val="55F054AA"/>
    <w:lvl w:ilvl="0" w:tplc="75163366">
      <w:start w:val="1"/>
      <w:numFmt w:val="decimal"/>
      <w:lvlText w:val="%1."/>
      <w:lvlJc w:val="left"/>
      <w:pPr>
        <w:tabs>
          <w:tab w:val="num" w:pos="6109"/>
        </w:tabs>
        <w:ind w:left="6109" w:hanging="1005"/>
      </w:pPr>
      <w:rPr>
        <w:rFonts w:hint="default"/>
        <w:b w:val="0"/>
      </w:rPr>
    </w:lvl>
    <w:lvl w:ilvl="1" w:tplc="04190019" w:tentative="1">
      <w:start w:val="1"/>
      <w:numFmt w:val="lowerLetter"/>
      <w:lvlText w:val="%2."/>
      <w:lvlJc w:val="left"/>
      <w:pPr>
        <w:tabs>
          <w:tab w:val="num" w:pos="6184"/>
        </w:tabs>
        <w:ind w:left="6184" w:hanging="360"/>
      </w:pPr>
    </w:lvl>
    <w:lvl w:ilvl="2" w:tplc="0419001B" w:tentative="1">
      <w:start w:val="1"/>
      <w:numFmt w:val="lowerRoman"/>
      <w:lvlText w:val="%3."/>
      <w:lvlJc w:val="right"/>
      <w:pPr>
        <w:tabs>
          <w:tab w:val="num" w:pos="6904"/>
        </w:tabs>
        <w:ind w:left="6904" w:hanging="180"/>
      </w:pPr>
    </w:lvl>
    <w:lvl w:ilvl="3" w:tplc="0419000F" w:tentative="1">
      <w:start w:val="1"/>
      <w:numFmt w:val="decimal"/>
      <w:lvlText w:val="%4."/>
      <w:lvlJc w:val="left"/>
      <w:pPr>
        <w:tabs>
          <w:tab w:val="num" w:pos="7624"/>
        </w:tabs>
        <w:ind w:left="7624" w:hanging="360"/>
      </w:pPr>
    </w:lvl>
    <w:lvl w:ilvl="4" w:tplc="04190019" w:tentative="1">
      <w:start w:val="1"/>
      <w:numFmt w:val="lowerLetter"/>
      <w:lvlText w:val="%5."/>
      <w:lvlJc w:val="left"/>
      <w:pPr>
        <w:tabs>
          <w:tab w:val="num" w:pos="8344"/>
        </w:tabs>
        <w:ind w:left="8344" w:hanging="360"/>
      </w:pPr>
    </w:lvl>
    <w:lvl w:ilvl="5" w:tplc="0419001B" w:tentative="1">
      <w:start w:val="1"/>
      <w:numFmt w:val="lowerRoman"/>
      <w:lvlText w:val="%6."/>
      <w:lvlJc w:val="right"/>
      <w:pPr>
        <w:tabs>
          <w:tab w:val="num" w:pos="9064"/>
        </w:tabs>
        <w:ind w:left="9064" w:hanging="180"/>
      </w:pPr>
    </w:lvl>
    <w:lvl w:ilvl="6" w:tplc="0419000F" w:tentative="1">
      <w:start w:val="1"/>
      <w:numFmt w:val="decimal"/>
      <w:lvlText w:val="%7."/>
      <w:lvlJc w:val="left"/>
      <w:pPr>
        <w:tabs>
          <w:tab w:val="num" w:pos="9784"/>
        </w:tabs>
        <w:ind w:left="9784" w:hanging="360"/>
      </w:pPr>
    </w:lvl>
    <w:lvl w:ilvl="7" w:tplc="04190019" w:tentative="1">
      <w:start w:val="1"/>
      <w:numFmt w:val="lowerLetter"/>
      <w:lvlText w:val="%8."/>
      <w:lvlJc w:val="left"/>
      <w:pPr>
        <w:tabs>
          <w:tab w:val="num" w:pos="10504"/>
        </w:tabs>
        <w:ind w:left="10504" w:hanging="360"/>
      </w:pPr>
    </w:lvl>
    <w:lvl w:ilvl="8" w:tplc="0419001B" w:tentative="1">
      <w:start w:val="1"/>
      <w:numFmt w:val="lowerRoman"/>
      <w:lvlText w:val="%9."/>
      <w:lvlJc w:val="right"/>
      <w:pPr>
        <w:tabs>
          <w:tab w:val="num" w:pos="11224"/>
        </w:tabs>
        <w:ind w:left="11224" w:hanging="180"/>
      </w:pPr>
    </w:lvl>
  </w:abstractNum>
  <w:abstractNum w:abstractNumId="3">
    <w:nsid w:val="15B21063"/>
    <w:multiLevelType w:val="multilevel"/>
    <w:tmpl w:val="2C983F9E"/>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5BA2BD2"/>
    <w:multiLevelType w:val="hybridMultilevel"/>
    <w:tmpl w:val="26E0A802"/>
    <w:lvl w:ilvl="0" w:tplc="0FFEFD4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6B5502D"/>
    <w:multiLevelType w:val="hybridMultilevel"/>
    <w:tmpl w:val="3DC0580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B0B2D08"/>
    <w:multiLevelType w:val="hybridMultilevel"/>
    <w:tmpl w:val="87E02084"/>
    <w:lvl w:ilvl="0" w:tplc="B052CE9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D55471"/>
    <w:multiLevelType w:val="hybridMultilevel"/>
    <w:tmpl w:val="FF7CD87E"/>
    <w:lvl w:ilvl="0" w:tplc="6B4CD9A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5AA217C"/>
    <w:multiLevelType w:val="multilevel"/>
    <w:tmpl w:val="AC466F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B43522"/>
    <w:multiLevelType w:val="hybridMultilevel"/>
    <w:tmpl w:val="9370AFA4"/>
    <w:lvl w:ilvl="0" w:tplc="84A2CB6C">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86A2397"/>
    <w:multiLevelType w:val="hybridMultilevel"/>
    <w:tmpl w:val="588A3038"/>
    <w:lvl w:ilvl="0" w:tplc="B85AFA6A">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1245E3A"/>
    <w:multiLevelType w:val="hybridMultilevel"/>
    <w:tmpl w:val="4642D2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3AE5A54"/>
    <w:multiLevelType w:val="hybridMultilevel"/>
    <w:tmpl w:val="694A9C9A"/>
    <w:lvl w:ilvl="0" w:tplc="6D8279F8">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46B3D09"/>
    <w:multiLevelType w:val="hybridMultilevel"/>
    <w:tmpl w:val="8C728EDA"/>
    <w:lvl w:ilvl="0" w:tplc="187A5C1A">
      <w:start w:val="1"/>
      <w:numFmt w:val="bullet"/>
      <w:pStyle w:val="a"/>
      <w:lvlText w:val=""/>
      <w:lvlJc w:val="left"/>
      <w:pPr>
        <w:tabs>
          <w:tab w:val="num" w:pos="822"/>
        </w:tabs>
        <w:ind w:left="822" w:hanging="255"/>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5DEEC720">
      <w:numFmt w:val="bullet"/>
      <w:lvlText w:val="•"/>
      <w:lvlJc w:val="left"/>
      <w:pPr>
        <w:ind w:left="2160" w:hanging="360"/>
      </w:pPr>
      <w:rPr>
        <w:rFonts w:ascii="Arial" w:eastAsia="Times New Roman" w:hAnsi="Arial" w:cs="Arial" w:hint="default"/>
        <w:sz w:val="2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59F3FE6"/>
    <w:multiLevelType w:val="hybridMultilevel"/>
    <w:tmpl w:val="325A3166"/>
    <w:lvl w:ilvl="0" w:tplc="73DA09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6855391"/>
    <w:multiLevelType w:val="hybridMultilevel"/>
    <w:tmpl w:val="6AE09EBC"/>
    <w:lvl w:ilvl="0" w:tplc="ED2098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B1D77D7"/>
    <w:multiLevelType w:val="hybridMultilevel"/>
    <w:tmpl w:val="AEB602CE"/>
    <w:lvl w:ilvl="0" w:tplc="0CD4773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BC2509B"/>
    <w:multiLevelType w:val="multilevel"/>
    <w:tmpl w:val="443C43AC"/>
    <w:lvl w:ilvl="0">
      <w:start w:val="1"/>
      <w:numFmt w:val="decimal"/>
      <w:lvlText w:val="%1."/>
      <w:lvlJc w:val="left"/>
      <w:pPr>
        <w:ind w:left="0" w:firstLine="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8">
    <w:nsid w:val="3FE97E94"/>
    <w:multiLevelType w:val="hybridMultilevel"/>
    <w:tmpl w:val="0F1AD414"/>
    <w:lvl w:ilvl="0" w:tplc="5FC6995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4FD5B31"/>
    <w:multiLevelType w:val="multilevel"/>
    <w:tmpl w:val="CCBE46B8"/>
    <w:lvl w:ilvl="0">
      <w:start w:val="1"/>
      <w:numFmt w:val="decimal"/>
      <w:lvlText w:val="%1."/>
      <w:lvlJc w:val="left"/>
      <w:pPr>
        <w:ind w:left="720" w:hanging="360"/>
      </w:pPr>
      <w:rPr>
        <w:rFonts w:hint="default"/>
        <w:sz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47EB4D7B"/>
    <w:multiLevelType w:val="multilevel"/>
    <w:tmpl w:val="443C43AC"/>
    <w:lvl w:ilvl="0">
      <w:start w:val="1"/>
      <w:numFmt w:val="decimal"/>
      <w:lvlText w:val="%1."/>
      <w:lvlJc w:val="left"/>
      <w:pPr>
        <w:ind w:left="0" w:firstLine="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1">
    <w:nsid w:val="48B050BD"/>
    <w:multiLevelType w:val="hybridMultilevel"/>
    <w:tmpl w:val="E7F41D8A"/>
    <w:lvl w:ilvl="0" w:tplc="88D03A7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490F0497"/>
    <w:multiLevelType w:val="hybridMultilevel"/>
    <w:tmpl w:val="571A0978"/>
    <w:lvl w:ilvl="0" w:tplc="FFFFFFFF">
      <w:start w:val="1"/>
      <w:numFmt w:val="bullet"/>
      <w:lvlText w:val=""/>
      <w:lvlJc w:val="left"/>
      <w:pPr>
        <w:tabs>
          <w:tab w:val="num" w:pos="720"/>
        </w:tabs>
        <w:ind w:left="720" w:hanging="360"/>
      </w:pPr>
      <w:rPr>
        <w:rFonts w:ascii="Symbol" w:hAnsi="Symbol" w:hint="default"/>
        <w:sz w:val="24"/>
        <w:szCs w:val="24"/>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4CAF19B1"/>
    <w:multiLevelType w:val="multilevel"/>
    <w:tmpl w:val="D8444710"/>
    <w:lvl w:ilvl="0">
      <w:start w:val="1"/>
      <w:numFmt w:val="decimal"/>
      <w:lvlText w:val="%1."/>
      <w:lvlJc w:val="left"/>
      <w:pPr>
        <w:ind w:left="720" w:hanging="360"/>
      </w:pPr>
      <w:rPr>
        <w:rFonts w:hint="default"/>
        <w:sz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5288780D"/>
    <w:multiLevelType w:val="hybridMultilevel"/>
    <w:tmpl w:val="24461336"/>
    <w:lvl w:ilvl="0" w:tplc="6010C6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5BD30842"/>
    <w:multiLevelType w:val="multilevel"/>
    <w:tmpl w:val="CCBE46B8"/>
    <w:lvl w:ilvl="0">
      <w:start w:val="1"/>
      <w:numFmt w:val="decimal"/>
      <w:lvlText w:val="%1."/>
      <w:lvlJc w:val="left"/>
      <w:pPr>
        <w:ind w:left="720" w:hanging="360"/>
      </w:pPr>
      <w:rPr>
        <w:rFonts w:hint="default"/>
        <w:sz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63340417"/>
    <w:multiLevelType w:val="multilevel"/>
    <w:tmpl w:val="69263BA6"/>
    <w:lvl w:ilvl="0">
      <w:start w:val="1"/>
      <w:numFmt w:val="decimal"/>
      <w:lvlText w:val="%1."/>
      <w:lvlJc w:val="left"/>
      <w:pPr>
        <w:ind w:left="1069" w:hanging="360"/>
      </w:pPr>
      <w:rPr>
        <w:rFonts w:hint="default"/>
        <w:sz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63481159"/>
    <w:multiLevelType w:val="multilevel"/>
    <w:tmpl w:val="61D838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nsid w:val="649620CF"/>
    <w:multiLevelType w:val="hybridMultilevel"/>
    <w:tmpl w:val="EF0AFD1E"/>
    <w:lvl w:ilvl="0" w:tplc="165C40C4">
      <w:start w:val="1"/>
      <w:numFmt w:val="decimal"/>
      <w:lvlText w:val="%1."/>
      <w:lvlJc w:val="left"/>
      <w:pPr>
        <w:ind w:left="1066" w:hanging="360"/>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29">
    <w:nsid w:val="674C13A2"/>
    <w:multiLevelType w:val="singleLevel"/>
    <w:tmpl w:val="7C403C6E"/>
    <w:lvl w:ilvl="0">
      <w:start w:val="1"/>
      <w:numFmt w:val="bullet"/>
      <w:lvlText w:val=""/>
      <w:lvlJc w:val="left"/>
      <w:pPr>
        <w:tabs>
          <w:tab w:val="num" w:pos="2906"/>
        </w:tabs>
        <w:ind w:left="2906" w:hanging="360"/>
      </w:pPr>
      <w:rPr>
        <w:rFonts w:ascii="Symbol" w:hAnsi="Symbol" w:hint="default"/>
      </w:rPr>
    </w:lvl>
  </w:abstractNum>
  <w:abstractNum w:abstractNumId="30">
    <w:nsid w:val="6779562D"/>
    <w:multiLevelType w:val="multilevel"/>
    <w:tmpl w:val="98487DE2"/>
    <w:lvl w:ilvl="0">
      <w:start w:val="1"/>
      <w:numFmt w:val="decimal"/>
      <w:lvlText w:val="%1."/>
      <w:lvlJc w:val="left"/>
      <w:pPr>
        <w:ind w:left="720" w:hanging="360"/>
      </w:pPr>
      <w:rPr>
        <w:rFonts w:hint="default"/>
        <w:sz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74F8303F"/>
    <w:multiLevelType w:val="hybridMultilevel"/>
    <w:tmpl w:val="CFDA86D2"/>
    <w:lvl w:ilvl="0" w:tplc="0419000F">
      <w:start w:val="1"/>
      <w:numFmt w:val="decimal"/>
      <w:lvlText w:val="%1."/>
      <w:lvlJc w:val="left"/>
      <w:pPr>
        <w:tabs>
          <w:tab w:val="num" w:pos="1042"/>
        </w:tabs>
        <w:ind w:left="1042" w:hanging="645"/>
      </w:pPr>
      <w:rPr>
        <w:rFonts w:hint="default"/>
      </w:rPr>
    </w:lvl>
    <w:lvl w:ilvl="1" w:tplc="04190019" w:tentative="1">
      <w:start w:val="1"/>
      <w:numFmt w:val="lowerLetter"/>
      <w:lvlText w:val="%2."/>
      <w:lvlJc w:val="left"/>
      <w:pPr>
        <w:tabs>
          <w:tab w:val="num" w:pos="1477"/>
        </w:tabs>
        <w:ind w:left="1477" w:hanging="360"/>
      </w:pPr>
    </w:lvl>
    <w:lvl w:ilvl="2" w:tplc="0419001B" w:tentative="1">
      <w:start w:val="1"/>
      <w:numFmt w:val="lowerRoman"/>
      <w:lvlText w:val="%3."/>
      <w:lvlJc w:val="right"/>
      <w:pPr>
        <w:tabs>
          <w:tab w:val="num" w:pos="2197"/>
        </w:tabs>
        <w:ind w:left="2197" w:hanging="180"/>
      </w:pPr>
    </w:lvl>
    <w:lvl w:ilvl="3" w:tplc="0419000F" w:tentative="1">
      <w:start w:val="1"/>
      <w:numFmt w:val="decimal"/>
      <w:lvlText w:val="%4."/>
      <w:lvlJc w:val="left"/>
      <w:pPr>
        <w:tabs>
          <w:tab w:val="num" w:pos="2917"/>
        </w:tabs>
        <w:ind w:left="2917" w:hanging="360"/>
      </w:pPr>
    </w:lvl>
    <w:lvl w:ilvl="4" w:tplc="04190019" w:tentative="1">
      <w:start w:val="1"/>
      <w:numFmt w:val="lowerLetter"/>
      <w:lvlText w:val="%5."/>
      <w:lvlJc w:val="left"/>
      <w:pPr>
        <w:tabs>
          <w:tab w:val="num" w:pos="3637"/>
        </w:tabs>
        <w:ind w:left="3637" w:hanging="360"/>
      </w:pPr>
    </w:lvl>
    <w:lvl w:ilvl="5" w:tplc="0419001B" w:tentative="1">
      <w:start w:val="1"/>
      <w:numFmt w:val="lowerRoman"/>
      <w:lvlText w:val="%6."/>
      <w:lvlJc w:val="right"/>
      <w:pPr>
        <w:tabs>
          <w:tab w:val="num" w:pos="4357"/>
        </w:tabs>
        <w:ind w:left="4357" w:hanging="180"/>
      </w:pPr>
    </w:lvl>
    <w:lvl w:ilvl="6" w:tplc="0419000F" w:tentative="1">
      <w:start w:val="1"/>
      <w:numFmt w:val="decimal"/>
      <w:lvlText w:val="%7."/>
      <w:lvlJc w:val="left"/>
      <w:pPr>
        <w:tabs>
          <w:tab w:val="num" w:pos="5077"/>
        </w:tabs>
        <w:ind w:left="5077" w:hanging="360"/>
      </w:pPr>
    </w:lvl>
    <w:lvl w:ilvl="7" w:tplc="04190019" w:tentative="1">
      <w:start w:val="1"/>
      <w:numFmt w:val="lowerLetter"/>
      <w:lvlText w:val="%8."/>
      <w:lvlJc w:val="left"/>
      <w:pPr>
        <w:tabs>
          <w:tab w:val="num" w:pos="5797"/>
        </w:tabs>
        <w:ind w:left="5797" w:hanging="360"/>
      </w:pPr>
    </w:lvl>
    <w:lvl w:ilvl="8" w:tplc="0419001B" w:tentative="1">
      <w:start w:val="1"/>
      <w:numFmt w:val="lowerRoman"/>
      <w:lvlText w:val="%9."/>
      <w:lvlJc w:val="right"/>
      <w:pPr>
        <w:tabs>
          <w:tab w:val="num" w:pos="6517"/>
        </w:tabs>
        <w:ind w:left="6517" w:hanging="180"/>
      </w:pPr>
    </w:lvl>
  </w:abstractNum>
  <w:abstractNum w:abstractNumId="32">
    <w:nsid w:val="797C5AEA"/>
    <w:multiLevelType w:val="hybridMultilevel"/>
    <w:tmpl w:val="3EA6C3D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DA44A88"/>
    <w:multiLevelType w:val="hybridMultilevel"/>
    <w:tmpl w:val="7534B89C"/>
    <w:lvl w:ilvl="0" w:tplc="CF78CEA6">
      <w:start w:val="1"/>
      <w:numFmt w:val="decimal"/>
      <w:lvlText w:val="%1."/>
      <w:lvlJc w:val="left"/>
      <w:pPr>
        <w:ind w:left="1860" w:hanging="114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9"/>
  </w:num>
  <w:num w:numId="2">
    <w:abstractNumId w:val="25"/>
  </w:num>
  <w:num w:numId="3">
    <w:abstractNumId w:val="26"/>
  </w:num>
  <w:num w:numId="4">
    <w:abstractNumId w:val="30"/>
  </w:num>
  <w:num w:numId="5">
    <w:abstractNumId w:val="23"/>
  </w:num>
  <w:num w:numId="6">
    <w:abstractNumId w:val="17"/>
  </w:num>
  <w:num w:numId="7">
    <w:abstractNumId w:val="3"/>
  </w:num>
  <w:num w:numId="8">
    <w:abstractNumId w:val="22"/>
  </w:num>
  <w:num w:numId="9">
    <w:abstractNumId w:val="13"/>
  </w:num>
  <w:num w:numId="10">
    <w:abstractNumId w:val="31"/>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29"/>
  </w:num>
  <w:num w:numId="14">
    <w:abstractNumId w:val="32"/>
  </w:num>
  <w:num w:numId="15">
    <w:abstractNumId w:val="20"/>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
  </w:num>
  <w:num w:numId="19">
    <w:abstractNumId w:val="11"/>
  </w:num>
  <w:num w:numId="20">
    <w:abstractNumId w:val="12"/>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16"/>
  </w:num>
  <w:num w:numId="24">
    <w:abstractNumId w:val="18"/>
  </w:num>
  <w:num w:numId="25">
    <w:abstractNumId w:val="4"/>
  </w:num>
  <w:num w:numId="26">
    <w:abstractNumId w:val="15"/>
  </w:num>
  <w:num w:numId="27">
    <w:abstractNumId w:val="9"/>
  </w:num>
  <w:num w:numId="28">
    <w:abstractNumId w:val="28"/>
  </w:num>
  <w:num w:numId="29">
    <w:abstractNumId w:val="33"/>
  </w:num>
  <w:num w:numId="30">
    <w:abstractNumId w:val="21"/>
  </w:num>
  <w:num w:numId="31">
    <w:abstractNumId w:val="7"/>
  </w:num>
  <w:num w:numId="32">
    <w:abstractNumId w:val="10"/>
  </w:num>
  <w:num w:numId="33">
    <w:abstractNumId w:val="24"/>
  </w:num>
  <w:num w:numId="3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FELayout/>
  </w:compat>
  <w:rsids>
    <w:rsidRoot w:val="009B49A6"/>
    <w:rsid w:val="00002077"/>
    <w:rsid w:val="00004376"/>
    <w:rsid w:val="00005AD1"/>
    <w:rsid w:val="00005B62"/>
    <w:rsid w:val="00015DC9"/>
    <w:rsid w:val="00016969"/>
    <w:rsid w:val="0003388C"/>
    <w:rsid w:val="00041CCA"/>
    <w:rsid w:val="00043325"/>
    <w:rsid w:val="00050EDA"/>
    <w:rsid w:val="00054E05"/>
    <w:rsid w:val="00054EE5"/>
    <w:rsid w:val="00056689"/>
    <w:rsid w:val="00067178"/>
    <w:rsid w:val="00072E3B"/>
    <w:rsid w:val="00074058"/>
    <w:rsid w:val="000758CB"/>
    <w:rsid w:val="0008094E"/>
    <w:rsid w:val="00087D53"/>
    <w:rsid w:val="000B5D49"/>
    <w:rsid w:val="000B63CC"/>
    <w:rsid w:val="000C1A52"/>
    <w:rsid w:val="000C74F9"/>
    <w:rsid w:val="000D66BC"/>
    <w:rsid w:val="000E1471"/>
    <w:rsid w:val="000E2233"/>
    <w:rsid w:val="000E49CA"/>
    <w:rsid w:val="000E575D"/>
    <w:rsid w:val="000E662E"/>
    <w:rsid w:val="000E7F9A"/>
    <w:rsid w:val="000F1A43"/>
    <w:rsid w:val="000F25B9"/>
    <w:rsid w:val="000F463A"/>
    <w:rsid w:val="000F53AE"/>
    <w:rsid w:val="00102E8D"/>
    <w:rsid w:val="00106713"/>
    <w:rsid w:val="0010674D"/>
    <w:rsid w:val="0012661A"/>
    <w:rsid w:val="001314CB"/>
    <w:rsid w:val="00133AAF"/>
    <w:rsid w:val="001374E8"/>
    <w:rsid w:val="001409C1"/>
    <w:rsid w:val="001451A6"/>
    <w:rsid w:val="0016031B"/>
    <w:rsid w:val="00163D91"/>
    <w:rsid w:val="00181220"/>
    <w:rsid w:val="0018215C"/>
    <w:rsid w:val="0018761B"/>
    <w:rsid w:val="001927DC"/>
    <w:rsid w:val="001A5232"/>
    <w:rsid w:val="001A5F88"/>
    <w:rsid w:val="001A688B"/>
    <w:rsid w:val="001B378D"/>
    <w:rsid w:val="001C0BD6"/>
    <w:rsid w:val="001C26E8"/>
    <w:rsid w:val="001C3568"/>
    <w:rsid w:val="001C5523"/>
    <w:rsid w:val="001C5B58"/>
    <w:rsid w:val="001C7B1A"/>
    <w:rsid w:val="001D182B"/>
    <w:rsid w:val="001D4DBB"/>
    <w:rsid w:val="001E3571"/>
    <w:rsid w:val="001E65D0"/>
    <w:rsid w:val="00210D08"/>
    <w:rsid w:val="002124A0"/>
    <w:rsid w:val="00216856"/>
    <w:rsid w:val="00223D7D"/>
    <w:rsid w:val="00231C80"/>
    <w:rsid w:val="00233AF4"/>
    <w:rsid w:val="00233E83"/>
    <w:rsid w:val="0023741F"/>
    <w:rsid w:val="00245A2E"/>
    <w:rsid w:val="00246F9F"/>
    <w:rsid w:val="00254DF4"/>
    <w:rsid w:val="00255492"/>
    <w:rsid w:val="00262028"/>
    <w:rsid w:val="00262CDD"/>
    <w:rsid w:val="002747FA"/>
    <w:rsid w:val="00281E0A"/>
    <w:rsid w:val="00282412"/>
    <w:rsid w:val="00284A16"/>
    <w:rsid w:val="00285202"/>
    <w:rsid w:val="00287A4D"/>
    <w:rsid w:val="00291572"/>
    <w:rsid w:val="00292007"/>
    <w:rsid w:val="002938BE"/>
    <w:rsid w:val="00295174"/>
    <w:rsid w:val="002979F9"/>
    <w:rsid w:val="002A1765"/>
    <w:rsid w:val="002A38D2"/>
    <w:rsid w:val="002A4414"/>
    <w:rsid w:val="002A7DF8"/>
    <w:rsid w:val="002B3F6F"/>
    <w:rsid w:val="002C26B3"/>
    <w:rsid w:val="002C62CD"/>
    <w:rsid w:val="002D5356"/>
    <w:rsid w:val="002F062D"/>
    <w:rsid w:val="002F1C26"/>
    <w:rsid w:val="003017AA"/>
    <w:rsid w:val="00303C72"/>
    <w:rsid w:val="00313A3F"/>
    <w:rsid w:val="00314A10"/>
    <w:rsid w:val="003179BC"/>
    <w:rsid w:val="00322BF4"/>
    <w:rsid w:val="00324204"/>
    <w:rsid w:val="0032519E"/>
    <w:rsid w:val="00325B7A"/>
    <w:rsid w:val="00331644"/>
    <w:rsid w:val="003325BA"/>
    <w:rsid w:val="00334012"/>
    <w:rsid w:val="0034096C"/>
    <w:rsid w:val="00341AD2"/>
    <w:rsid w:val="00342929"/>
    <w:rsid w:val="00344B09"/>
    <w:rsid w:val="00352406"/>
    <w:rsid w:val="00354EB5"/>
    <w:rsid w:val="0035567E"/>
    <w:rsid w:val="003561E8"/>
    <w:rsid w:val="0036030F"/>
    <w:rsid w:val="00365466"/>
    <w:rsid w:val="00372227"/>
    <w:rsid w:val="00373112"/>
    <w:rsid w:val="00375D48"/>
    <w:rsid w:val="00380355"/>
    <w:rsid w:val="003825DE"/>
    <w:rsid w:val="0038263A"/>
    <w:rsid w:val="00382FA2"/>
    <w:rsid w:val="00386876"/>
    <w:rsid w:val="0039221A"/>
    <w:rsid w:val="00392B6B"/>
    <w:rsid w:val="00392D90"/>
    <w:rsid w:val="00395597"/>
    <w:rsid w:val="003A4F5E"/>
    <w:rsid w:val="003A647D"/>
    <w:rsid w:val="003A67A3"/>
    <w:rsid w:val="003B1753"/>
    <w:rsid w:val="003B3BF4"/>
    <w:rsid w:val="003C76EE"/>
    <w:rsid w:val="003D0A96"/>
    <w:rsid w:val="003D2EAE"/>
    <w:rsid w:val="003D2FAB"/>
    <w:rsid w:val="003D413D"/>
    <w:rsid w:val="003D7493"/>
    <w:rsid w:val="003E4307"/>
    <w:rsid w:val="003F4BE7"/>
    <w:rsid w:val="003F596A"/>
    <w:rsid w:val="0040402E"/>
    <w:rsid w:val="00404ED2"/>
    <w:rsid w:val="00405BFE"/>
    <w:rsid w:val="00411DC0"/>
    <w:rsid w:val="00417947"/>
    <w:rsid w:val="00421F24"/>
    <w:rsid w:val="004347D6"/>
    <w:rsid w:val="00435955"/>
    <w:rsid w:val="004475A9"/>
    <w:rsid w:val="00455150"/>
    <w:rsid w:val="00456D1E"/>
    <w:rsid w:val="00461325"/>
    <w:rsid w:val="00461C05"/>
    <w:rsid w:val="00461E77"/>
    <w:rsid w:val="00463A0A"/>
    <w:rsid w:val="00467E14"/>
    <w:rsid w:val="0047075F"/>
    <w:rsid w:val="0047366D"/>
    <w:rsid w:val="004777E0"/>
    <w:rsid w:val="0048039C"/>
    <w:rsid w:val="004836F0"/>
    <w:rsid w:val="004839FF"/>
    <w:rsid w:val="004856EA"/>
    <w:rsid w:val="00485B2F"/>
    <w:rsid w:val="0049203A"/>
    <w:rsid w:val="004A0B8B"/>
    <w:rsid w:val="004A554C"/>
    <w:rsid w:val="004A5890"/>
    <w:rsid w:val="004A7B56"/>
    <w:rsid w:val="004B2CFB"/>
    <w:rsid w:val="004B6726"/>
    <w:rsid w:val="004C33B5"/>
    <w:rsid w:val="004C4F58"/>
    <w:rsid w:val="004D0783"/>
    <w:rsid w:val="004D24E7"/>
    <w:rsid w:val="004D2AA4"/>
    <w:rsid w:val="004D3A47"/>
    <w:rsid w:val="004E4264"/>
    <w:rsid w:val="004E6989"/>
    <w:rsid w:val="004F32A1"/>
    <w:rsid w:val="004F79F8"/>
    <w:rsid w:val="005007F2"/>
    <w:rsid w:val="00501D34"/>
    <w:rsid w:val="005101E5"/>
    <w:rsid w:val="0051097A"/>
    <w:rsid w:val="005116AB"/>
    <w:rsid w:val="00511CC0"/>
    <w:rsid w:val="00514468"/>
    <w:rsid w:val="00515BA3"/>
    <w:rsid w:val="00517E22"/>
    <w:rsid w:val="005215BD"/>
    <w:rsid w:val="005234EE"/>
    <w:rsid w:val="00523910"/>
    <w:rsid w:val="00531418"/>
    <w:rsid w:val="005338B0"/>
    <w:rsid w:val="00535A52"/>
    <w:rsid w:val="005365F5"/>
    <w:rsid w:val="005429F7"/>
    <w:rsid w:val="00546BD7"/>
    <w:rsid w:val="0055588F"/>
    <w:rsid w:val="00563A80"/>
    <w:rsid w:val="00572643"/>
    <w:rsid w:val="005743E1"/>
    <w:rsid w:val="005774BB"/>
    <w:rsid w:val="005805DB"/>
    <w:rsid w:val="00581DF5"/>
    <w:rsid w:val="00584E24"/>
    <w:rsid w:val="00591B65"/>
    <w:rsid w:val="005950AC"/>
    <w:rsid w:val="005964F7"/>
    <w:rsid w:val="005A3DBB"/>
    <w:rsid w:val="005A52CA"/>
    <w:rsid w:val="005A59D1"/>
    <w:rsid w:val="005A6715"/>
    <w:rsid w:val="005B40F7"/>
    <w:rsid w:val="005B6F04"/>
    <w:rsid w:val="005B7B05"/>
    <w:rsid w:val="005C23DE"/>
    <w:rsid w:val="005C42D5"/>
    <w:rsid w:val="005C45D1"/>
    <w:rsid w:val="005C5851"/>
    <w:rsid w:val="005C64E5"/>
    <w:rsid w:val="005C684C"/>
    <w:rsid w:val="005D41C9"/>
    <w:rsid w:val="005D7B61"/>
    <w:rsid w:val="005E2B43"/>
    <w:rsid w:val="005E728B"/>
    <w:rsid w:val="005F07D3"/>
    <w:rsid w:val="00602870"/>
    <w:rsid w:val="00604F79"/>
    <w:rsid w:val="0060768F"/>
    <w:rsid w:val="00615223"/>
    <w:rsid w:val="00615268"/>
    <w:rsid w:val="006327B5"/>
    <w:rsid w:val="0063524B"/>
    <w:rsid w:val="00637DD5"/>
    <w:rsid w:val="00643192"/>
    <w:rsid w:val="006555CC"/>
    <w:rsid w:val="00657814"/>
    <w:rsid w:val="00661CFB"/>
    <w:rsid w:val="006637E1"/>
    <w:rsid w:val="0066473D"/>
    <w:rsid w:val="00665967"/>
    <w:rsid w:val="00665EDF"/>
    <w:rsid w:val="00671391"/>
    <w:rsid w:val="00674485"/>
    <w:rsid w:val="00674E07"/>
    <w:rsid w:val="00677586"/>
    <w:rsid w:val="00682CAC"/>
    <w:rsid w:val="00682DF4"/>
    <w:rsid w:val="00693780"/>
    <w:rsid w:val="00697AE0"/>
    <w:rsid w:val="00697D74"/>
    <w:rsid w:val="006A7153"/>
    <w:rsid w:val="006B180C"/>
    <w:rsid w:val="006B2EBD"/>
    <w:rsid w:val="006B2F68"/>
    <w:rsid w:val="006B377D"/>
    <w:rsid w:val="006B5DD1"/>
    <w:rsid w:val="006C1519"/>
    <w:rsid w:val="006C50C0"/>
    <w:rsid w:val="006D215B"/>
    <w:rsid w:val="006D6269"/>
    <w:rsid w:val="006E0DF2"/>
    <w:rsid w:val="006E50F7"/>
    <w:rsid w:val="006F14DC"/>
    <w:rsid w:val="006F2DED"/>
    <w:rsid w:val="006F4AF8"/>
    <w:rsid w:val="006F572B"/>
    <w:rsid w:val="00710AD0"/>
    <w:rsid w:val="00713B0D"/>
    <w:rsid w:val="00715276"/>
    <w:rsid w:val="00720F21"/>
    <w:rsid w:val="00725204"/>
    <w:rsid w:val="00730DCE"/>
    <w:rsid w:val="0073583B"/>
    <w:rsid w:val="0073670D"/>
    <w:rsid w:val="00740179"/>
    <w:rsid w:val="00747757"/>
    <w:rsid w:val="00755461"/>
    <w:rsid w:val="00755F57"/>
    <w:rsid w:val="00756C99"/>
    <w:rsid w:val="0076281F"/>
    <w:rsid w:val="00764978"/>
    <w:rsid w:val="0076549B"/>
    <w:rsid w:val="007656B1"/>
    <w:rsid w:val="00766557"/>
    <w:rsid w:val="007724BD"/>
    <w:rsid w:val="00773900"/>
    <w:rsid w:val="007745F6"/>
    <w:rsid w:val="007829E3"/>
    <w:rsid w:val="00784784"/>
    <w:rsid w:val="00784C84"/>
    <w:rsid w:val="007877DE"/>
    <w:rsid w:val="007B02DD"/>
    <w:rsid w:val="007B5C4A"/>
    <w:rsid w:val="007B7AD0"/>
    <w:rsid w:val="007C2936"/>
    <w:rsid w:val="007C3627"/>
    <w:rsid w:val="007D5574"/>
    <w:rsid w:val="007D6132"/>
    <w:rsid w:val="007D6600"/>
    <w:rsid w:val="007D7FB8"/>
    <w:rsid w:val="007F02D0"/>
    <w:rsid w:val="00800ED3"/>
    <w:rsid w:val="00810DD5"/>
    <w:rsid w:val="0081503F"/>
    <w:rsid w:val="00821D46"/>
    <w:rsid w:val="008263AC"/>
    <w:rsid w:val="00827FEB"/>
    <w:rsid w:val="00831848"/>
    <w:rsid w:val="0084129B"/>
    <w:rsid w:val="0084165F"/>
    <w:rsid w:val="0084188A"/>
    <w:rsid w:val="008429CF"/>
    <w:rsid w:val="00852797"/>
    <w:rsid w:val="00854EEE"/>
    <w:rsid w:val="00860FFA"/>
    <w:rsid w:val="008633E8"/>
    <w:rsid w:val="00867CED"/>
    <w:rsid w:val="00873124"/>
    <w:rsid w:val="0087353B"/>
    <w:rsid w:val="00873E2A"/>
    <w:rsid w:val="00882EE9"/>
    <w:rsid w:val="008845F7"/>
    <w:rsid w:val="00884BF2"/>
    <w:rsid w:val="0089133E"/>
    <w:rsid w:val="008A0808"/>
    <w:rsid w:val="008A483B"/>
    <w:rsid w:val="008A485C"/>
    <w:rsid w:val="008B34DE"/>
    <w:rsid w:val="008D05B5"/>
    <w:rsid w:val="008D22AC"/>
    <w:rsid w:val="008D233D"/>
    <w:rsid w:val="008D2B1D"/>
    <w:rsid w:val="008D3FCB"/>
    <w:rsid w:val="008D7D43"/>
    <w:rsid w:val="008E0C8D"/>
    <w:rsid w:val="008E273C"/>
    <w:rsid w:val="008E2B87"/>
    <w:rsid w:val="008E4517"/>
    <w:rsid w:val="008E4625"/>
    <w:rsid w:val="009057F8"/>
    <w:rsid w:val="0091097C"/>
    <w:rsid w:val="00910C1D"/>
    <w:rsid w:val="00911FCA"/>
    <w:rsid w:val="0091773C"/>
    <w:rsid w:val="00921ED3"/>
    <w:rsid w:val="00926843"/>
    <w:rsid w:val="009325B6"/>
    <w:rsid w:val="00940276"/>
    <w:rsid w:val="0094461D"/>
    <w:rsid w:val="009453BA"/>
    <w:rsid w:val="00946AAE"/>
    <w:rsid w:val="00953FA5"/>
    <w:rsid w:val="00962652"/>
    <w:rsid w:val="009667D4"/>
    <w:rsid w:val="00971157"/>
    <w:rsid w:val="00976EBA"/>
    <w:rsid w:val="0097788E"/>
    <w:rsid w:val="00981427"/>
    <w:rsid w:val="00985B36"/>
    <w:rsid w:val="00993FCD"/>
    <w:rsid w:val="00995B1D"/>
    <w:rsid w:val="00995B79"/>
    <w:rsid w:val="00997C22"/>
    <w:rsid w:val="009A02EC"/>
    <w:rsid w:val="009A4D17"/>
    <w:rsid w:val="009B106C"/>
    <w:rsid w:val="009B49A6"/>
    <w:rsid w:val="009C17DD"/>
    <w:rsid w:val="009C3671"/>
    <w:rsid w:val="009C6596"/>
    <w:rsid w:val="009C71B8"/>
    <w:rsid w:val="009C7CB0"/>
    <w:rsid w:val="009D4F67"/>
    <w:rsid w:val="009D6C50"/>
    <w:rsid w:val="009E1833"/>
    <w:rsid w:val="009E4716"/>
    <w:rsid w:val="009E66BF"/>
    <w:rsid w:val="009E7DC2"/>
    <w:rsid w:val="009F0998"/>
    <w:rsid w:val="009F3E04"/>
    <w:rsid w:val="009F45DB"/>
    <w:rsid w:val="009F58BF"/>
    <w:rsid w:val="00A06934"/>
    <w:rsid w:val="00A06BC0"/>
    <w:rsid w:val="00A10D52"/>
    <w:rsid w:val="00A20EAF"/>
    <w:rsid w:val="00A22973"/>
    <w:rsid w:val="00A2362C"/>
    <w:rsid w:val="00A2619F"/>
    <w:rsid w:val="00A32B51"/>
    <w:rsid w:val="00A3764F"/>
    <w:rsid w:val="00A37701"/>
    <w:rsid w:val="00A44BEA"/>
    <w:rsid w:val="00A47F8C"/>
    <w:rsid w:val="00A5469A"/>
    <w:rsid w:val="00A550AB"/>
    <w:rsid w:val="00A55DCC"/>
    <w:rsid w:val="00A55E2E"/>
    <w:rsid w:val="00A57CDE"/>
    <w:rsid w:val="00A61500"/>
    <w:rsid w:val="00A63D8E"/>
    <w:rsid w:val="00A70729"/>
    <w:rsid w:val="00A74E04"/>
    <w:rsid w:val="00A7512E"/>
    <w:rsid w:val="00A7744D"/>
    <w:rsid w:val="00A81AD8"/>
    <w:rsid w:val="00A95BF0"/>
    <w:rsid w:val="00A95EEF"/>
    <w:rsid w:val="00AA17FF"/>
    <w:rsid w:val="00AA7E55"/>
    <w:rsid w:val="00AB5DE2"/>
    <w:rsid w:val="00AC0231"/>
    <w:rsid w:val="00AC028E"/>
    <w:rsid w:val="00AD11B0"/>
    <w:rsid w:val="00AD1859"/>
    <w:rsid w:val="00AD3827"/>
    <w:rsid w:val="00AE17DD"/>
    <w:rsid w:val="00AE4CD2"/>
    <w:rsid w:val="00AF0409"/>
    <w:rsid w:val="00AF27E8"/>
    <w:rsid w:val="00B00898"/>
    <w:rsid w:val="00B049E9"/>
    <w:rsid w:val="00B10985"/>
    <w:rsid w:val="00B16B81"/>
    <w:rsid w:val="00B24E55"/>
    <w:rsid w:val="00B3294D"/>
    <w:rsid w:val="00B34FB0"/>
    <w:rsid w:val="00B437B8"/>
    <w:rsid w:val="00B50221"/>
    <w:rsid w:val="00B53E25"/>
    <w:rsid w:val="00B55059"/>
    <w:rsid w:val="00B56D0F"/>
    <w:rsid w:val="00B632B6"/>
    <w:rsid w:val="00B678DE"/>
    <w:rsid w:val="00B803D2"/>
    <w:rsid w:val="00B8199C"/>
    <w:rsid w:val="00B82E04"/>
    <w:rsid w:val="00BA0726"/>
    <w:rsid w:val="00BA4A3E"/>
    <w:rsid w:val="00BA6F8E"/>
    <w:rsid w:val="00BA7C76"/>
    <w:rsid w:val="00BB2E53"/>
    <w:rsid w:val="00BB74EF"/>
    <w:rsid w:val="00BC4ECE"/>
    <w:rsid w:val="00BC70BE"/>
    <w:rsid w:val="00BD1FA2"/>
    <w:rsid w:val="00BD2503"/>
    <w:rsid w:val="00BD2E94"/>
    <w:rsid w:val="00BD3F94"/>
    <w:rsid w:val="00BD633A"/>
    <w:rsid w:val="00BE7D2A"/>
    <w:rsid w:val="00BF0833"/>
    <w:rsid w:val="00BF3691"/>
    <w:rsid w:val="00BF6C66"/>
    <w:rsid w:val="00C061F8"/>
    <w:rsid w:val="00C06EB3"/>
    <w:rsid w:val="00C10CB2"/>
    <w:rsid w:val="00C212C2"/>
    <w:rsid w:val="00C27C7F"/>
    <w:rsid w:val="00C327F7"/>
    <w:rsid w:val="00C338DB"/>
    <w:rsid w:val="00C33C7A"/>
    <w:rsid w:val="00C34CC4"/>
    <w:rsid w:val="00C357AC"/>
    <w:rsid w:val="00C35A70"/>
    <w:rsid w:val="00C373F3"/>
    <w:rsid w:val="00C3781A"/>
    <w:rsid w:val="00C478BF"/>
    <w:rsid w:val="00C61AC9"/>
    <w:rsid w:val="00C64AB6"/>
    <w:rsid w:val="00C67839"/>
    <w:rsid w:val="00C7263A"/>
    <w:rsid w:val="00C81477"/>
    <w:rsid w:val="00C861A5"/>
    <w:rsid w:val="00C95BA9"/>
    <w:rsid w:val="00C95E49"/>
    <w:rsid w:val="00CA130C"/>
    <w:rsid w:val="00CA17EB"/>
    <w:rsid w:val="00CA1F34"/>
    <w:rsid w:val="00CA49DD"/>
    <w:rsid w:val="00CA6981"/>
    <w:rsid w:val="00CB03CB"/>
    <w:rsid w:val="00CB0EC2"/>
    <w:rsid w:val="00CC10DC"/>
    <w:rsid w:val="00CC5D5F"/>
    <w:rsid w:val="00CE1EB5"/>
    <w:rsid w:val="00CE6993"/>
    <w:rsid w:val="00CF0C2B"/>
    <w:rsid w:val="00CF1902"/>
    <w:rsid w:val="00D00BF4"/>
    <w:rsid w:val="00D0170B"/>
    <w:rsid w:val="00D043AB"/>
    <w:rsid w:val="00D04900"/>
    <w:rsid w:val="00D068CE"/>
    <w:rsid w:val="00D23FE6"/>
    <w:rsid w:val="00D24F5E"/>
    <w:rsid w:val="00D25BD6"/>
    <w:rsid w:val="00D314B0"/>
    <w:rsid w:val="00D42A62"/>
    <w:rsid w:val="00D46D84"/>
    <w:rsid w:val="00D512CF"/>
    <w:rsid w:val="00D555A0"/>
    <w:rsid w:val="00D56967"/>
    <w:rsid w:val="00D579F2"/>
    <w:rsid w:val="00D7481F"/>
    <w:rsid w:val="00D764C8"/>
    <w:rsid w:val="00D95F7F"/>
    <w:rsid w:val="00DA43D8"/>
    <w:rsid w:val="00DB41C0"/>
    <w:rsid w:val="00DC0FD3"/>
    <w:rsid w:val="00DC61B9"/>
    <w:rsid w:val="00DD453A"/>
    <w:rsid w:val="00DD7F1C"/>
    <w:rsid w:val="00DE5C05"/>
    <w:rsid w:val="00DF309C"/>
    <w:rsid w:val="00E01541"/>
    <w:rsid w:val="00E0590F"/>
    <w:rsid w:val="00E13113"/>
    <w:rsid w:val="00E158EC"/>
    <w:rsid w:val="00E15C45"/>
    <w:rsid w:val="00E15E4F"/>
    <w:rsid w:val="00E17C39"/>
    <w:rsid w:val="00E17FD4"/>
    <w:rsid w:val="00E2552A"/>
    <w:rsid w:val="00E256FD"/>
    <w:rsid w:val="00E270BA"/>
    <w:rsid w:val="00E27AA0"/>
    <w:rsid w:val="00E31486"/>
    <w:rsid w:val="00E32E44"/>
    <w:rsid w:val="00E33B45"/>
    <w:rsid w:val="00E35258"/>
    <w:rsid w:val="00E366A7"/>
    <w:rsid w:val="00E440F6"/>
    <w:rsid w:val="00E51756"/>
    <w:rsid w:val="00E53171"/>
    <w:rsid w:val="00E53CF8"/>
    <w:rsid w:val="00E53D10"/>
    <w:rsid w:val="00E56979"/>
    <w:rsid w:val="00E667F7"/>
    <w:rsid w:val="00E73BA7"/>
    <w:rsid w:val="00E75EF2"/>
    <w:rsid w:val="00E76412"/>
    <w:rsid w:val="00E779F9"/>
    <w:rsid w:val="00E878AD"/>
    <w:rsid w:val="00E90DAC"/>
    <w:rsid w:val="00E954E3"/>
    <w:rsid w:val="00E96F91"/>
    <w:rsid w:val="00EB0858"/>
    <w:rsid w:val="00EB2001"/>
    <w:rsid w:val="00EB6AC1"/>
    <w:rsid w:val="00EC0345"/>
    <w:rsid w:val="00EC1B2F"/>
    <w:rsid w:val="00EC5471"/>
    <w:rsid w:val="00ED4ECD"/>
    <w:rsid w:val="00ED4F4C"/>
    <w:rsid w:val="00EE1C7B"/>
    <w:rsid w:val="00EE606A"/>
    <w:rsid w:val="00EF19ED"/>
    <w:rsid w:val="00EF2781"/>
    <w:rsid w:val="00EF6B8F"/>
    <w:rsid w:val="00EF7EC1"/>
    <w:rsid w:val="00F04E90"/>
    <w:rsid w:val="00F06E0B"/>
    <w:rsid w:val="00F074C9"/>
    <w:rsid w:val="00F12782"/>
    <w:rsid w:val="00F229DA"/>
    <w:rsid w:val="00F23FBF"/>
    <w:rsid w:val="00F3018E"/>
    <w:rsid w:val="00F315D8"/>
    <w:rsid w:val="00F43914"/>
    <w:rsid w:val="00F439A3"/>
    <w:rsid w:val="00F510BF"/>
    <w:rsid w:val="00F5568C"/>
    <w:rsid w:val="00F60678"/>
    <w:rsid w:val="00F65A38"/>
    <w:rsid w:val="00F77493"/>
    <w:rsid w:val="00F815CF"/>
    <w:rsid w:val="00F847C3"/>
    <w:rsid w:val="00F848D6"/>
    <w:rsid w:val="00F85AA5"/>
    <w:rsid w:val="00F86456"/>
    <w:rsid w:val="00F8713A"/>
    <w:rsid w:val="00F92D89"/>
    <w:rsid w:val="00F9496A"/>
    <w:rsid w:val="00F94EB7"/>
    <w:rsid w:val="00F9694D"/>
    <w:rsid w:val="00FA2F15"/>
    <w:rsid w:val="00FA428D"/>
    <w:rsid w:val="00FB211A"/>
    <w:rsid w:val="00FB4C29"/>
    <w:rsid w:val="00FB4F03"/>
    <w:rsid w:val="00FC4B27"/>
    <w:rsid w:val="00FC513C"/>
    <w:rsid w:val="00FD2CA8"/>
    <w:rsid w:val="00FD48C6"/>
    <w:rsid w:val="00FD5353"/>
    <w:rsid w:val="00FD5BD1"/>
    <w:rsid w:val="00FD5E1F"/>
    <w:rsid w:val="00FD65EB"/>
    <w:rsid w:val="00FE5249"/>
    <w:rsid w:val="00FF66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F58BF"/>
  </w:style>
  <w:style w:type="paragraph" w:styleId="1">
    <w:name w:val="heading 1"/>
    <w:basedOn w:val="a0"/>
    <w:next w:val="a0"/>
    <w:link w:val="10"/>
    <w:uiPriority w:val="9"/>
    <w:qFormat/>
    <w:rsid w:val="00BB74EF"/>
    <w:pPr>
      <w:spacing w:before="480" w:after="0"/>
      <w:contextualSpacing/>
      <w:outlineLvl w:val="0"/>
    </w:pPr>
    <w:rPr>
      <w:rFonts w:asciiTheme="majorHAnsi" w:eastAsiaTheme="majorEastAsia" w:hAnsiTheme="majorHAnsi" w:cstheme="majorBidi"/>
      <w:b/>
      <w:bCs/>
      <w:sz w:val="28"/>
      <w:szCs w:val="28"/>
    </w:rPr>
  </w:style>
  <w:style w:type="paragraph" w:styleId="2">
    <w:name w:val="heading 2"/>
    <w:basedOn w:val="a0"/>
    <w:next w:val="a0"/>
    <w:link w:val="20"/>
    <w:uiPriority w:val="9"/>
    <w:semiHidden/>
    <w:unhideWhenUsed/>
    <w:qFormat/>
    <w:rsid w:val="00BB74EF"/>
    <w:pPr>
      <w:spacing w:before="200" w:after="0"/>
      <w:outlineLvl w:val="1"/>
    </w:pPr>
    <w:rPr>
      <w:rFonts w:asciiTheme="majorHAnsi" w:eastAsiaTheme="majorEastAsia" w:hAnsiTheme="majorHAnsi" w:cstheme="majorBidi"/>
      <w:b/>
      <w:bCs/>
      <w:sz w:val="26"/>
      <w:szCs w:val="26"/>
    </w:rPr>
  </w:style>
  <w:style w:type="paragraph" w:styleId="3">
    <w:name w:val="heading 3"/>
    <w:basedOn w:val="a0"/>
    <w:next w:val="a0"/>
    <w:link w:val="30"/>
    <w:uiPriority w:val="9"/>
    <w:semiHidden/>
    <w:unhideWhenUsed/>
    <w:qFormat/>
    <w:rsid w:val="00BB74EF"/>
    <w:pPr>
      <w:spacing w:before="200" w:after="0" w:line="271" w:lineRule="auto"/>
      <w:outlineLvl w:val="2"/>
    </w:pPr>
    <w:rPr>
      <w:rFonts w:asciiTheme="majorHAnsi" w:eastAsiaTheme="majorEastAsia" w:hAnsiTheme="majorHAnsi" w:cstheme="majorBidi"/>
      <w:b/>
      <w:bCs/>
    </w:rPr>
  </w:style>
  <w:style w:type="paragraph" w:styleId="4">
    <w:name w:val="heading 4"/>
    <w:basedOn w:val="a0"/>
    <w:next w:val="a0"/>
    <w:link w:val="40"/>
    <w:uiPriority w:val="9"/>
    <w:semiHidden/>
    <w:unhideWhenUsed/>
    <w:qFormat/>
    <w:rsid w:val="00BB74EF"/>
    <w:pPr>
      <w:spacing w:before="200" w:after="0"/>
      <w:outlineLvl w:val="3"/>
    </w:pPr>
    <w:rPr>
      <w:rFonts w:asciiTheme="majorHAnsi" w:eastAsiaTheme="majorEastAsia" w:hAnsiTheme="majorHAnsi" w:cstheme="majorBidi"/>
      <w:b/>
      <w:bCs/>
      <w:i/>
      <w:iCs/>
    </w:rPr>
  </w:style>
  <w:style w:type="paragraph" w:styleId="5">
    <w:name w:val="heading 5"/>
    <w:basedOn w:val="a0"/>
    <w:next w:val="a0"/>
    <w:link w:val="50"/>
    <w:uiPriority w:val="9"/>
    <w:semiHidden/>
    <w:unhideWhenUsed/>
    <w:qFormat/>
    <w:rsid w:val="00BB74EF"/>
    <w:pPr>
      <w:spacing w:before="200" w:after="0"/>
      <w:outlineLvl w:val="4"/>
    </w:pPr>
    <w:rPr>
      <w:rFonts w:asciiTheme="majorHAnsi" w:eastAsiaTheme="majorEastAsia" w:hAnsiTheme="majorHAnsi" w:cstheme="majorBidi"/>
      <w:b/>
      <w:bCs/>
      <w:color w:val="7F7F7F" w:themeColor="text1" w:themeTint="80"/>
    </w:rPr>
  </w:style>
  <w:style w:type="paragraph" w:styleId="6">
    <w:name w:val="heading 6"/>
    <w:basedOn w:val="a0"/>
    <w:next w:val="a0"/>
    <w:link w:val="60"/>
    <w:uiPriority w:val="9"/>
    <w:semiHidden/>
    <w:unhideWhenUsed/>
    <w:qFormat/>
    <w:rsid w:val="00BB74EF"/>
    <w:pPr>
      <w:spacing w:after="0" w:line="271" w:lineRule="auto"/>
      <w:outlineLvl w:val="5"/>
    </w:pPr>
    <w:rPr>
      <w:rFonts w:asciiTheme="majorHAnsi" w:eastAsiaTheme="majorEastAsia" w:hAnsiTheme="majorHAnsi" w:cstheme="majorBidi"/>
      <w:b/>
      <w:bCs/>
      <w:i/>
      <w:iCs/>
      <w:color w:val="7F7F7F" w:themeColor="text1" w:themeTint="80"/>
    </w:rPr>
  </w:style>
  <w:style w:type="paragraph" w:styleId="7">
    <w:name w:val="heading 7"/>
    <w:basedOn w:val="a0"/>
    <w:next w:val="a0"/>
    <w:link w:val="70"/>
    <w:uiPriority w:val="9"/>
    <w:semiHidden/>
    <w:unhideWhenUsed/>
    <w:qFormat/>
    <w:rsid w:val="00BB74EF"/>
    <w:pPr>
      <w:spacing w:after="0"/>
      <w:outlineLvl w:val="6"/>
    </w:pPr>
    <w:rPr>
      <w:rFonts w:asciiTheme="majorHAnsi" w:eastAsiaTheme="majorEastAsia" w:hAnsiTheme="majorHAnsi" w:cstheme="majorBidi"/>
      <w:i/>
      <w:iCs/>
    </w:rPr>
  </w:style>
  <w:style w:type="paragraph" w:styleId="8">
    <w:name w:val="heading 8"/>
    <w:basedOn w:val="a0"/>
    <w:next w:val="a0"/>
    <w:link w:val="80"/>
    <w:uiPriority w:val="9"/>
    <w:semiHidden/>
    <w:unhideWhenUsed/>
    <w:qFormat/>
    <w:rsid w:val="00BB74EF"/>
    <w:pPr>
      <w:spacing w:after="0"/>
      <w:outlineLvl w:val="7"/>
    </w:pPr>
    <w:rPr>
      <w:rFonts w:asciiTheme="majorHAnsi" w:eastAsiaTheme="majorEastAsia" w:hAnsiTheme="majorHAnsi" w:cstheme="majorBidi"/>
      <w:sz w:val="20"/>
      <w:szCs w:val="20"/>
    </w:rPr>
  </w:style>
  <w:style w:type="paragraph" w:styleId="9">
    <w:name w:val="heading 9"/>
    <w:basedOn w:val="a0"/>
    <w:next w:val="a0"/>
    <w:link w:val="90"/>
    <w:uiPriority w:val="9"/>
    <w:semiHidden/>
    <w:unhideWhenUsed/>
    <w:qFormat/>
    <w:rsid w:val="00BB74EF"/>
    <w:pPr>
      <w:spacing w:after="0"/>
      <w:outlineLvl w:val="8"/>
    </w:pPr>
    <w:rPr>
      <w:rFonts w:asciiTheme="majorHAnsi" w:eastAsiaTheme="majorEastAsia" w:hAnsiTheme="majorHAnsi" w:cstheme="majorBidi"/>
      <w:i/>
      <w:iCs/>
      <w:spacing w:val="5"/>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BB74EF"/>
    <w:pPr>
      <w:ind w:left="720"/>
      <w:contextualSpacing/>
    </w:pPr>
  </w:style>
  <w:style w:type="character" w:styleId="a6">
    <w:name w:val="Emphasis"/>
    <w:uiPriority w:val="20"/>
    <w:qFormat/>
    <w:rsid w:val="00BB74EF"/>
    <w:rPr>
      <w:b/>
      <w:bCs/>
      <w:i/>
      <w:iCs/>
      <w:spacing w:val="10"/>
      <w:bdr w:val="none" w:sz="0" w:space="0" w:color="auto"/>
      <w:shd w:val="clear" w:color="auto" w:fill="auto"/>
    </w:rPr>
  </w:style>
  <w:style w:type="character" w:customStyle="1" w:styleId="apple-converted-space">
    <w:name w:val="apple-converted-space"/>
    <w:basedOn w:val="a1"/>
    <w:rsid w:val="009B49A6"/>
  </w:style>
  <w:style w:type="paragraph" w:customStyle="1" w:styleId="Style2">
    <w:name w:val="Style2"/>
    <w:basedOn w:val="a0"/>
    <w:uiPriority w:val="99"/>
    <w:rsid w:val="009B49A6"/>
    <w:pPr>
      <w:widowControl w:val="0"/>
      <w:autoSpaceDE w:val="0"/>
      <w:autoSpaceDN w:val="0"/>
      <w:adjustRightInd w:val="0"/>
      <w:spacing w:line="274" w:lineRule="exact"/>
      <w:ind w:firstLine="792"/>
    </w:pPr>
    <w:rPr>
      <w:rFonts w:ascii="Arial" w:eastAsia="Times New Roman" w:hAnsi="Arial"/>
      <w:sz w:val="24"/>
      <w:szCs w:val="24"/>
    </w:rPr>
  </w:style>
  <w:style w:type="character" w:customStyle="1" w:styleId="FontStyle30">
    <w:name w:val="Font Style30"/>
    <w:basedOn w:val="a1"/>
    <w:uiPriority w:val="99"/>
    <w:rsid w:val="009B49A6"/>
    <w:rPr>
      <w:rFonts w:ascii="Arial" w:hAnsi="Arial" w:cs="Arial"/>
      <w:sz w:val="20"/>
      <w:szCs w:val="20"/>
    </w:rPr>
  </w:style>
  <w:style w:type="character" w:customStyle="1" w:styleId="10">
    <w:name w:val="Заголовок 1 Знак"/>
    <w:basedOn w:val="a1"/>
    <w:link w:val="1"/>
    <w:rsid w:val="00BB74EF"/>
    <w:rPr>
      <w:rFonts w:asciiTheme="majorHAnsi" w:eastAsiaTheme="majorEastAsia" w:hAnsiTheme="majorHAnsi" w:cstheme="majorBidi"/>
      <w:b/>
      <w:bCs/>
      <w:sz w:val="28"/>
      <w:szCs w:val="28"/>
    </w:rPr>
  </w:style>
  <w:style w:type="character" w:customStyle="1" w:styleId="20">
    <w:name w:val="Заголовок 2 Знак"/>
    <w:basedOn w:val="a1"/>
    <w:link w:val="2"/>
    <w:uiPriority w:val="9"/>
    <w:semiHidden/>
    <w:rsid w:val="00BB74EF"/>
    <w:rPr>
      <w:rFonts w:asciiTheme="majorHAnsi" w:eastAsiaTheme="majorEastAsia" w:hAnsiTheme="majorHAnsi" w:cstheme="majorBidi"/>
      <w:b/>
      <w:bCs/>
      <w:sz w:val="26"/>
      <w:szCs w:val="26"/>
    </w:rPr>
  </w:style>
  <w:style w:type="character" w:customStyle="1" w:styleId="30">
    <w:name w:val="Заголовок 3 Знак"/>
    <w:basedOn w:val="a1"/>
    <w:link w:val="3"/>
    <w:uiPriority w:val="9"/>
    <w:rsid w:val="00BB74EF"/>
    <w:rPr>
      <w:rFonts w:asciiTheme="majorHAnsi" w:eastAsiaTheme="majorEastAsia" w:hAnsiTheme="majorHAnsi" w:cstheme="majorBidi"/>
      <w:b/>
      <w:bCs/>
    </w:rPr>
  </w:style>
  <w:style w:type="character" w:customStyle="1" w:styleId="40">
    <w:name w:val="Заголовок 4 Знак"/>
    <w:basedOn w:val="a1"/>
    <w:link w:val="4"/>
    <w:uiPriority w:val="9"/>
    <w:semiHidden/>
    <w:rsid w:val="00BB74EF"/>
    <w:rPr>
      <w:rFonts w:asciiTheme="majorHAnsi" w:eastAsiaTheme="majorEastAsia" w:hAnsiTheme="majorHAnsi" w:cstheme="majorBidi"/>
      <w:b/>
      <w:bCs/>
      <w:i/>
      <w:iCs/>
    </w:rPr>
  </w:style>
  <w:style w:type="character" w:customStyle="1" w:styleId="50">
    <w:name w:val="Заголовок 5 Знак"/>
    <w:basedOn w:val="a1"/>
    <w:link w:val="5"/>
    <w:uiPriority w:val="9"/>
    <w:semiHidden/>
    <w:rsid w:val="00BB74EF"/>
    <w:rPr>
      <w:rFonts w:asciiTheme="majorHAnsi" w:eastAsiaTheme="majorEastAsia" w:hAnsiTheme="majorHAnsi" w:cstheme="majorBidi"/>
      <w:b/>
      <w:bCs/>
      <w:color w:val="7F7F7F" w:themeColor="text1" w:themeTint="80"/>
    </w:rPr>
  </w:style>
  <w:style w:type="character" w:customStyle="1" w:styleId="60">
    <w:name w:val="Заголовок 6 Знак"/>
    <w:basedOn w:val="a1"/>
    <w:link w:val="6"/>
    <w:uiPriority w:val="9"/>
    <w:semiHidden/>
    <w:rsid w:val="00BB74EF"/>
    <w:rPr>
      <w:rFonts w:asciiTheme="majorHAnsi" w:eastAsiaTheme="majorEastAsia" w:hAnsiTheme="majorHAnsi" w:cstheme="majorBidi"/>
      <w:b/>
      <w:bCs/>
      <w:i/>
      <w:iCs/>
      <w:color w:val="7F7F7F" w:themeColor="text1" w:themeTint="80"/>
    </w:rPr>
  </w:style>
  <w:style w:type="character" w:customStyle="1" w:styleId="70">
    <w:name w:val="Заголовок 7 Знак"/>
    <w:basedOn w:val="a1"/>
    <w:link w:val="7"/>
    <w:uiPriority w:val="9"/>
    <w:semiHidden/>
    <w:rsid w:val="00BB74EF"/>
    <w:rPr>
      <w:rFonts w:asciiTheme="majorHAnsi" w:eastAsiaTheme="majorEastAsia" w:hAnsiTheme="majorHAnsi" w:cstheme="majorBidi"/>
      <w:i/>
      <w:iCs/>
    </w:rPr>
  </w:style>
  <w:style w:type="character" w:customStyle="1" w:styleId="80">
    <w:name w:val="Заголовок 8 Знак"/>
    <w:basedOn w:val="a1"/>
    <w:link w:val="8"/>
    <w:uiPriority w:val="9"/>
    <w:semiHidden/>
    <w:rsid w:val="00BB74EF"/>
    <w:rPr>
      <w:rFonts w:asciiTheme="majorHAnsi" w:eastAsiaTheme="majorEastAsia" w:hAnsiTheme="majorHAnsi" w:cstheme="majorBidi"/>
      <w:sz w:val="20"/>
      <w:szCs w:val="20"/>
    </w:rPr>
  </w:style>
  <w:style w:type="character" w:customStyle="1" w:styleId="90">
    <w:name w:val="Заголовок 9 Знак"/>
    <w:basedOn w:val="a1"/>
    <w:link w:val="9"/>
    <w:uiPriority w:val="9"/>
    <w:semiHidden/>
    <w:rsid w:val="00BB74EF"/>
    <w:rPr>
      <w:rFonts w:asciiTheme="majorHAnsi" w:eastAsiaTheme="majorEastAsia" w:hAnsiTheme="majorHAnsi" w:cstheme="majorBidi"/>
      <w:i/>
      <w:iCs/>
      <w:spacing w:val="5"/>
      <w:sz w:val="20"/>
      <w:szCs w:val="20"/>
    </w:rPr>
  </w:style>
  <w:style w:type="paragraph" w:styleId="a7">
    <w:name w:val="Title"/>
    <w:basedOn w:val="a0"/>
    <w:next w:val="a0"/>
    <w:link w:val="a8"/>
    <w:uiPriority w:val="10"/>
    <w:qFormat/>
    <w:rsid w:val="00BB74EF"/>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a8">
    <w:name w:val="Название Знак"/>
    <w:basedOn w:val="a1"/>
    <w:link w:val="a7"/>
    <w:uiPriority w:val="10"/>
    <w:rsid w:val="00BB74EF"/>
    <w:rPr>
      <w:rFonts w:asciiTheme="majorHAnsi" w:eastAsiaTheme="majorEastAsia" w:hAnsiTheme="majorHAnsi" w:cstheme="majorBidi"/>
      <w:spacing w:val="5"/>
      <w:sz w:val="52"/>
      <w:szCs w:val="52"/>
    </w:rPr>
  </w:style>
  <w:style w:type="paragraph" w:styleId="a9">
    <w:name w:val="Subtitle"/>
    <w:basedOn w:val="a0"/>
    <w:next w:val="a0"/>
    <w:link w:val="aa"/>
    <w:qFormat/>
    <w:rsid w:val="00BB74EF"/>
    <w:pPr>
      <w:spacing w:after="600"/>
    </w:pPr>
    <w:rPr>
      <w:rFonts w:asciiTheme="majorHAnsi" w:eastAsiaTheme="majorEastAsia" w:hAnsiTheme="majorHAnsi" w:cstheme="majorBidi"/>
      <w:i/>
      <w:iCs/>
      <w:spacing w:val="13"/>
      <w:sz w:val="24"/>
      <w:szCs w:val="24"/>
    </w:rPr>
  </w:style>
  <w:style w:type="character" w:customStyle="1" w:styleId="aa">
    <w:name w:val="Подзаголовок Знак"/>
    <w:basedOn w:val="a1"/>
    <w:link w:val="a9"/>
    <w:uiPriority w:val="11"/>
    <w:rsid w:val="00BB74EF"/>
    <w:rPr>
      <w:rFonts w:asciiTheme="majorHAnsi" w:eastAsiaTheme="majorEastAsia" w:hAnsiTheme="majorHAnsi" w:cstheme="majorBidi"/>
      <w:i/>
      <w:iCs/>
      <w:spacing w:val="13"/>
      <w:sz w:val="24"/>
      <w:szCs w:val="24"/>
    </w:rPr>
  </w:style>
  <w:style w:type="character" w:styleId="ab">
    <w:name w:val="Strong"/>
    <w:uiPriority w:val="22"/>
    <w:qFormat/>
    <w:rsid w:val="00BB74EF"/>
    <w:rPr>
      <w:b/>
      <w:bCs/>
    </w:rPr>
  </w:style>
  <w:style w:type="paragraph" w:styleId="ac">
    <w:name w:val="No Spacing"/>
    <w:basedOn w:val="a0"/>
    <w:uiPriority w:val="1"/>
    <w:qFormat/>
    <w:rsid w:val="00BB74EF"/>
    <w:pPr>
      <w:spacing w:after="0" w:line="240" w:lineRule="auto"/>
    </w:pPr>
  </w:style>
  <w:style w:type="paragraph" w:styleId="21">
    <w:name w:val="Quote"/>
    <w:basedOn w:val="a0"/>
    <w:next w:val="a0"/>
    <w:link w:val="22"/>
    <w:uiPriority w:val="29"/>
    <w:qFormat/>
    <w:rsid w:val="00BB74EF"/>
    <w:pPr>
      <w:spacing w:before="200" w:after="0"/>
      <w:ind w:left="360" w:right="360"/>
    </w:pPr>
    <w:rPr>
      <w:i/>
      <w:iCs/>
    </w:rPr>
  </w:style>
  <w:style w:type="character" w:customStyle="1" w:styleId="22">
    <w:name w:val="Цитата 2 Знак"/>
    <w:basedOn w:val="a1"/>
    <w:link w:val="21"/>
    <w:uiPriority w:val="29"/>
    <w:rsid w:val="00BB74EF"/>
    <w:rPr>
      <w:i/>
      <w:iCs/>
    </w:rPr>
  </w:style>
  <w:style w:type="paragraph" w:styleId="ad">
    <w:name w:val="Intense Quote"/>
    <w:basedOn w:val="a0"/>
    <w:next w:val="a0"/>
    <w:link w:val="ae"/>
    <w:uiPriority w:val="30"/>
    <w:qFormat/>
    <w:rsid w:val="00BB74EF"/>
    <w:pPr>
      <w:pBdr>
        <w:bottom w:val="single" w:sz="4" w:space="1" w:color="auto"/>
      </w:pBdr>
      <w:spacing w:before="200" w:after="280"/>
      <w:ind w:left="1008" w:right="1152"/>
      <w:jc w:val="both"/>
    </w:pPr>
    <w:rPr>
      <w:b/>
      <w:bCs/>
      <w:i/>
      <w:iCs/>
    </w:rPr>
  </w:style>
  <w:style w:type="character" w:customStyle="1" w:styleId="ae">
    <w:name w:val="Выделенная цитата Знак"/>
    <w:basedOn w:val="a1"/>
    <w:link w:val="ad"/>
    <w:uiPriority w:val="30"/>
    <w:rsid w:val="00BB74EF"/>
    <w:rPr>
      <w:b/>
      <w:bCs/>
      <w:i/>
      <w:iCs/>
    </w:rPr>
  </w:style>
  <w:style w:type="character" w:styleId="af">
    <w:name w:val="Subtle Emphasis"/>
    <w:uiPriority w:val="19"/>
    <w:qFormat/>
    <w:rsid w:val="00BB74EF"/>
    <w:rPr>
      <w:i/>
      <w:iCs/>
    </w:rPr>
  </w:style>
  <w:style w:type="character" w:styleId="af0">
    <w:name w:val="Intense Emphasis"/>
    <w:uiPriority w:val="21"/>
    <w:qFormat/>
    <w:rsid w:val="00BB74EF"/>
    <w:rPr>
      <w:b/>
      <w:bCs/>
    </w:rPr>
  </w:style>
  <w:style w:type="character" w:styleId="af1">
    <w:name w:val="Subtle Reference"/>
    <w:uiPriority w:val="31"/>
    <w:qFormat/>
    <w:rsid w:val="00BB74EF"/>
    <w:rPr>
      <w:smallCaps/>
    </w:rPr>
  </w:style>
  <w:style w:type="character" w:styleId="af2">
    <w:name w:val="Intense Reference"/>
    <w:uiPriority w:val="32"/>
    <w:qFormat/>
    <w:rsid w:val="00BB74EF"/>
    <w:rPr>
      <w:smallCaps/>
      <w:spacing w:val="5"/>
      <w:u w:val="single"/>
    </w:rPr>
  </w:style>
  <w:style w:type="character" w:styleId="af3">
    <w:name w:val="Book Title"/>
    <w:uiPriority w:val="33"/>
    <w:qFormat/>
    <w:rsid w:val="00BB74EF"/>
    <w:rPr>
      <w:i/>
      <w:iCs/>
      <w:smallCaps/>
      <w:spacing w:val="5"/>
    </w:rPr>
  </w:style>
  <w:style w:type="paragraph" w:styleId="af4">
    <w:name w:val="TOC Heading"/>
    <w:basedOn w:val="1"/>
    <w:next w:val="a0"/>
    <w:uiPriority w:val="39"/>
    <w:semiHidden/>
    <w:unhideWhenUsed/>
    <w:qFormat/>
    <w:rsid w:val="00BB74EF"/>
    <w:pPr>
      <w:outlineLvl w:val="9"/>
    </w:pPr>
  </w:style>
  <w:style w:type="paragraph" w:styleId="af5">
    <w:name w:val="header"/>
    <w:basedOn w:val="a0"/>
    <w:link w:val="af6"/>
    <w:uiPriority w:val="99"/>
    <w:unhideWhenUsed/>
    <w:rsid w:val="004836F0"/>
    <w:pPr>
      <w:tabs>
        <w:tab w:val="center" w:pos="4677"/>
        <w:tab w:val="right" w:pos="9355"/>
      </w:tabs>
      <w:spacing w:after="0" w:line="240" w:lineRule="auto"/>
    </w:pPr>
  </w:style>
  <w:style w:type="character" w:customStyle="1" w:styleId="af6">
    <w:name w:val="Верхний колонтитул Знак"/>
    <w:basedOn w:val="a1"/>
    <w:link w:val="af5"/>
    <w:uiPriority w:val="99"/>
    <w:rsid w:val="004836F0"/>
  </w:style>
  <w:style w:type="paragraph" w:styleId="af7">
    <w:name w:val="footer"/>
    <w:basedOn w:val="a0"/>
    <w:link w:val="af8"/>
    <w:uiPriority w:val="99"/>
    <w:unhideWhenUsed/>
    <w:rsid w:val="004836F0"/>
    <w:pPr>
      <w:tabs>
        <w:tab w:val="center" w:pos="4677"/>
        <w:tab w:val="right" w:pos="9355"/>
      </w:tabs>
      <w:spacing w:after="0" w:line="240" w:lineRule="auto"/>
    </w:pPr>
  </w:style>
  <w:style w:type="character" w:customStyle="1" w:styleId="af8">
    <w:name w:val="Нижний колонтитул Знак"/>
    <w:basedOn w:val="a1"/>
    <w:link w:val="af7"/>
    <w:uiPriority w:val="99"/>
    <w:rsid w:val="004836F0"/>
  </w:style>
  <w:style w:type="table" w:styleId="af9">
    <w:name w:val="Table Grid"/>
    <w:basedOn w:val="a2"/>
    <w:uiPriority w:val="59"/>
    <w:rsid w:val="00FA2F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5">
    <w:name w:val="Абзац списка Знак"/>
    <w:link w:val="a4"/>
    <w:uiPriority w:val="34"/>
    <w:locked/>
    <w:rsid w:val="00A22973"/>
  </w:style>
  <w:style w:type="paragraph" w:styleId="afa">
    <w:name w:val="Balloon Text"/>
    <w:basedOn w:val="a0"/>
    <w:link w:val="afb"/>
    <w:uiPriority w:val="99"/>
    <w:semiHidden/>
    <w:unhideWhenUsed/>
    <w:rsid w:val="00F60678"/>
    <w:pPr>
      <w:spacing w:after="0" w:line="240" w:lineRule="auto"/>
    </w:pPr>
    <w:rPr>
      <w:rFonts w:ascii="Tahoma" w:hAnsi="Tahoma" w:cs="Tahoma"/>
      <w:sz w:val="16"/>
      <w:szCs w:val="16"/>
    </w:rPr>
  </w:style>
  <w:style w:type="character" w:customStyle="1" w:styleId="afb">
    <w:name w:val="Текст выноски Знак"/>
    <w:basedOn w:val="a1"/>
    <w:link w:val="afa"/>
    <w:uiPriority w:val="99"/>
    <w:semiHidden/>
    <w:rsid w:val="00F60678"/>
    <w:rPr>
      <w:rFonts w:ascii="Tahoma" w:hAnsi="Tahoma" w:cs="Tahoma"/>
      <w:sz w:val="16"/>
      <w:szCs w:val="16"/>
    </w:rPr>
  </w:style>
  <w:style w:type="paragraph" w:styleId="afc">
    <w:name w:val="Body Text Indent"/>
    <w:basedOn w:val="a0"/>
    <w:link w:val="afd"/>
    <w:rsid w:val="008D2B1D"/>
    <w:pPr>
      <w:spacing w:after="0" w:line="240" w:lineRule="auto"/>
    </w:pPr>
    <w:rPr>
      <w:rFonts w:ascii="Times New Roman" w:eastAsia="Times New Roman" w:hAnsi="Times New Roman" w:cs="Times New Roman"/>
      <w:sz w:val="28"/>
      <w:szCs w:val="20"/>
    </w:rPr>
  </w:style>
  <w:style w:type="character" w:customStyle="1" w:styleId="afd">
    <w:name w:val="Основной текст с отступом Знак"/>
    <w:basedOn w:val="a1"/>
    <w:link w:val="afc"/>
    <w:rsid w:val="008D2B1D"/>
    <w:rPr>
      <w:rFonts w:ascii="Times New Roman" w:eastAsia="Times New Roman" w:hAnsi="Times New Roman" w:cs="Times New Roman"/>
      <w:sz w:val="28"/>
      <w:szCs w:val="20"/>
      <w:lang w:val="ru-RU" w:eastAsia="ru-RU" w:bidi="ar-SA"/>
    </w:rPr>
  </w:style>
  <w:style w:type="paragraph" w:styleId="23">
    <w:name w:val="Body Text Indent 2"/>
    <w:basedOn w:val="a0"/>
    <w:link w:val="24"/>
    <w:uiPriority w:val="99"/>
    <w:unhideWhenUsed/>
    <w:rsid w:val="008D2B1D"/>
    <w:pPr>
      <w:spacing w:after="120" w:line="480" w:lineRule="auto"/>
      <w:ind w:left="283"/>
    </w:pPr>
  </w:style>
  <w:style w:type="character" w:customStyle="1" w:styleId="24">
    <w:name w:val="Основной текст с отступом 2 Знак"/>
    <w:basedOn w:val="a1"/>
    <w:link w:val="23"/>
    <w:uiPriority w:val="99"/>
    <w:rsid w:val="008D2B1D"/>
  </w:style>
  <w:style w:type="paragraph" w:styleId="afe">
    <w:name w:val="Normal (Web)"/>
    <w:aliases w:val="Обычный (Web),л_ћЦ’ћЋ (_Њ_) _’¤ђ,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
    <w:basedOn w:val="a0"/>
    <w:link w:val="aff"/>
    <w:uiPriority w:val="99"/>
    <w:qFormat/>
    <w:rsid w:val="00C061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
    <w:name w:val="список с точками"/>
    <w:basedOn w:val="a0"/>
    <w:rsid w:val="00C061F8"/>
    <w:pPr>
      <w:numPr>
        <w:numId w:val="9"/>
      </w:numPr>
      <w:spacing w:after="0" w:line="312" w:lineRule="auto"/>
      <w:jc w:val="both"/>
    </w:pPr>
    <w:rPr>
      <w:rFonts w:ascii="Times New Roman" w:eastAsia="Times New Roman" w:hAnsi="Times New Roman" w:cs="Times New Roman"/>
      <w:sz w:val="24"/>
      <w:szCs w:val="24"/>
    </w:rPr>
  </w:style>
  <w:style w:type="paragraph" w:customStyle="1" w:styleId="c2c25">
    <w:name w:val="c2 c25"/>
    <w:basedOn w:val="a0"/>
    <w:rsid w:val="00004376"/>
    <w:pPr>
      <w:spacing w:before="120" w:after="120" w:line="240" w:lineRule="auto"/>
    </w:pPr>
    <w:rPr>
      <w:rFonts w:ascii="Times New Roman" w:eastAsia="Times New Roman" w:hAnsi="Times New Roman" w:cs="Times New Roman"/>
      <w:sz w:val="24"/>
      <w:szCs w:val="24"/>
    </w:rPr>
  </w:style>
  <w:style w:type="character" w:customStyle="1" w:styleId="c60">
    <w:name w:val="c60"/>
    <w:basedOn w:val="a1"/>
    <w:rsid w:val="00004376"/>
  </w:style>
  <w:style w:type="character" w:customStyle="1" w:styleId="c22">
    <w:name w:val="c22"/>
    <w:basedOn w:val="a1"/>
    <w:rsid w:val="00004376"/>
  </w:style>
  <w:style w:type="character" w:customStyle="1" w:styleId="c26">
    <w:name w:val="c26"/>
    <w:basedOn w:val="a1"/>
    <w:rsid w:val="00004376"/>
  </w:style>
  <w:style w:type="character" w:styleId="aff0">
    <w:name w:val="Hyperlink"/>
    <w:basedOn w:val="a1"/>
    <w:rsid w:val="003A67A3"/>
    <w:rPr>
      <w:color w:val="0000FF"/>
      <w:u w:val="single"/>
    </w:rPr>
  </w:style>
  <w:style w:type="paragraph" w:customStyle="1" w:styleId="41">
    <w:name w:val="Нумерованный список 41"/>
    <w:basedOn w:val="a0"/>
    <w:rsid w:val="00693780"/>
    <w:pPr>
      <w:tabs>
        <w:tab w:val="num" w:pos="540"/>
      </w:tabs>
      <w:suppressAutoHyphens/>
      <w:spacing w:after="0" w:line="240" w:lineRule="auto"/>
      <w:ind w:left="540" w:hanging="360"/>
    </w:pPr>
    <w:rPr>
      <w:rFonts w:ascii="Times New Roman" w:eastAsia="Times New Roman" w:hAnsi="Times New Roman" w:cs="Times New Roman"/>
      <w:sz w:val="28"/>
      <w:szCs w:val="20"/>
      <w:lang w:eastAsia="ar-SA"/>
    </w:rPr>
  </w:style>
  <w:style w:type="paragraph" w:customStyle="1" w:styleId="FR1">
    <w:name w:val="FR1"/>
    <w:rsid w:val="00D068CE"/>
    <w:pPr>
      <w:widowControl w:val="0"/>
      <w:suppressAutoHyphens/>
      <w:spacing w:after="0" w:line="420" w:lineRule="auto"/>
      <w:ind w:left="1160" w:right="400"/>
    </w:pPr>
    <w:rPr>
      <w:rFonts w:ascii="Arial" w:eastAsia="SimSun" w:hAnsi="Arial" w:cs="Arial"/>
      <w:b/>
      <w:bCs/>
      <w:sz w:val="28"/>
      <w:szCs w:val="28"/>
      <w:lang w:eastAsia="ar-SA"/>
    </w:rPr>
  </w:style>
  <w:style w:type="paragraph" w:customStyle="1" w:styleId="210">
    <w:name w:val="Основной текст с отступом 21"/>
    <w:basedOn w:val="a0"/>
    <w:rsid w:val="00D068CE"/>
    <w:pPr>
      <w:widowControl w:val="0"/>
      <w:suppressAutoHyphens/>
      <w:spacing w:after="0" w:line="360" w:lineRule="auto"/>
      <w:ind w:firstLine="300"/>
      <w:jc w:val="both"/>
    </w:pPr>
    <w:rPr>
      <w:rFonts w:ascii="Arial" w:eastAsia="SimSun" w:hAnsi="Arial" w:cs="Arial"/>
      <w:sz w:val="24"/>
      <w:szCs w:val="24"/>
      <w:lang w:eastAsia="ar-SA"/>
    </w:rPr>
  </w:style>
  <w:style w:type="paragraph" w:customStyle="1" w:styleId="FR2">
    <w:name w:val="FR2"/>
    <w:rsid w:val="00B53E25"/>
    <w:pPr>
      <w:widowControl w:val="0"/>
      <w:suppressAutoHyphens/>
      <w:spacing w:after="0" w:line="240" w:lineRule="auto"/>
      <w:jc w:val="center"/>
    </w:pPr>
    <w:rPr>
      <w:rFonts w:ascii="Arial" w:eastAsia="SimSun" w:hAnsi="Arial" w:cs="Arial"/>
      <w:b/>
      <w:bCs/>
      <w:sz w:val="28"/>
      <w:szCs w:val="28"/>
      <w:lang w:eastAsia="ar-SA"/>
    </w:rPr>
  </w:style>
  <w:style w:type="paragraph" w:styleId="25">
    <w:name w:val="Body Text 2"/>
    <w:basedOn w:val="a0"/>
    <w:link w:val="26"/>
    <w:rsid w:val="00B53E25"/>
    <w:pPr>
      <w:widowControl w:val="0"/>
      <w:suppressAutoHyphens/>
      <w:autoSpaceDE w:val="0"/>
      <w:spacing w:after="120" w:line="480" w:lineRule="auto"/>
    </w:pPr>
    <w:rPr>
      <w:rFonts w:ascii="Arial" w:eastAsia="Times New Roman" w:hAnsi="Arial" w:cs="Arial"/>
      <w:sz w:val="20"/>
      <w:szCs w:val="20"/>
      <w:lang w:eastAsia="ar-SA"/>
    </w:rPr>
  </w:style>
  <w:style w:type="character" w:customStyle="1" w:styleId="26">
    <w:name w:val="Основной текст 2 Знак"/>
    <w:basedOn w:val="a1"/>
    <w:link w:val="25"/>
    <w:rsid w:val="00B53E25"/>
    <w:rPr>
      <w:rFonts w:ascii="Arial" w:eastAsia="Times New Roman" w:hAnsi="Arial" w:cs="Arial"/>
      <w:sz w:val="20"/>
      <w:szCs w:val="20"/>
      <w:lang w:val="ru-RU" w:eastAsia="ar-SA" w:bidi="ar-SA"/>
    </w:rPr>
  </w:style>
  <w:style w:type="paragraph" w:styleId="aff1">
    <w:name w:val="Body Text"/>
    <w:basedOn w:val="a0"/>
    <w:link w:val="aff2"/>
    <w:rsid w:val="00262CDD"/>
    <w:pPr>
      <w:widowControl w:val="0"/>
      <w:suppressAutoHyphens/>
      <w:autoSpaceDE w:val="0"/>
      <w:spacing w:after="120" w:line="240" w:lineRule="auto"/>
    </w:pPr>
    <w:rPr>
      <w:rFonts w:ascii="Arial" w:eastAsia="Times New Roman" w:hAnsi="Arial" w:cs="Arial"/>
      <w:sz w:val="20"/>
      <w:szCs w:val="20"/>
      <w:lang w:eastAsia="ar-SA"/>
    </w:rPr>
  </w:style>
  <w:style w:type="character" w:customStyle="1" w:styleId="aff2">
    <w:name w:val="Основной текст Знак"/>
    <w:basedOn w:val="a1"/>
    <w:link w:val="aff1"/>
    <w:rsid w:val="00262CDD"/>
    <w:rPr>
      <w:rFonts w:ascii="Arial" w:eastAsia="Times New Roman" w:hAnsi="Arial" w:cs="Arial"/>
      <w:sz w:val="20"/>
      <w:szCs w:val="20"/>
      <w:lang w:val="ru-RU" w:eastAsia="ar-SA" w:bidi="ar-SA"/>
    </w:rPr>
  </w:style>
  <w:style w:type="character" w:styleId="aff3">
    <w:name w:val="footnote reference"/>
    <w:semiHidden/>
    <w:rsid w:val="00262CDD"/>
    <w:rPr>
      <w:vertAlign w:val="superscript"/>
    </w:rPr>
  </w:style>
  <w:style w:type="paragraph" w:styleId="31">
    <w:name w:val="Body Text Indent 3"/>
    <w:basedOn w:val="a0"/>
    <w:link w:val="32"/>
    <w:rsid w:val="00292007"/>
    <w:pPr>
      <w:widowControl w:val="0"/>
      <w:suppressAutoHyphens/>
      <w:autoSpaceDE w:val="0"/>
      <w:spacing w:after="120" w:line="240" w:lineRule="auto"/>
      <w:ind w:left="283"/>
    </w:pPr>
    <w:rPr>
      <w:rFonts w:ascii="Arial" w:eastAsia="Times New Roman" w:hAnsi="Arial" w:cs="Arial"/>
      <w:sz w:val="16"/>
      <w:szCs w:val="16"/>
      <w:lang w:eastAsia="ar-SA"/>
    </w:rPr>
  </w:style>
  <w:style w:type="character" w:customStyle="1" w:styleId="32">
    <w:name w:val="Основной текст с отступом 3 Знак"/>
    <w:basedOn w:val="a1"/>
    <w:link w:val="31"/>
    <w:rsid w:val="00292007"/>
    <w:rPr>
      <w:rFonts w:ascii="Arial" w:eastAsia="Times New Roman" w:hAnsi="Arial" w:cs="Arial"/>
      <w:sz w:val="16"/>
      <w:szCs w:val="16"/>
      <w:lang w:val="ru-RU" w:eastAsia="ar-SA" w:bidi="ar-SA"/>
    </w:rPr>
  </w:style>
  <w:style w:type="paragraph" w:customStyle="1" w:styleId="aff4">
    <w:basedOn w:val="a0"/>
    <w:next w:val="afe"/>
    <w:rsid w:val="00F848D6"/>
    <w:pPr>
      <w:spacing w:before="100" w:beforeAutospacing="1" w:after="100" w:afterAutospacing="1" w:line="240" w:lineRule="auto"/>
    </w:pPr>
    <w:rPr>
      <w:rFonts w:ascii="Calibri" w:eastAsia="Times New Roman" w:hAnsi="Calibri" w:cs="Calibri"/>
      <w:sz w:val="24"/>
      <w:szCs w:val="24"/>
    </w:rPr>
  </w:style>
  <w:style w:type="paragraph" w:styleId="aff5">
    <w:name w:val="Plain Text"/>
    <w:basedOn w:val="a0"/>
    <w:link w:val="aff6"/>
    <w:rsid w:val="002979F9"/>
    <w:pPr>
      <w:autoSpaceDE w:val="0"/>
      <w:autoSpaceDN w:val="0"/>
      <w:spacing w:after="0" w:line="240" w:lineRule="auto"/>
      <w:ind w:firstLine="397"/>
      <w:jc w:val="both"/>
    </w:pPr>
    <w:rPr>
      <w:rFonts w:ascii="Times New Roman" w:eastAsia="Times New Roman" w:hAnsi="Times New Roman" w:cs="Times New Roman"/>
      <w:sz w:val="20"/>
      <w:szCs w:val="20"/>
    </w:rPr>
  </w:style>
  <w:style w:type="character" w:customStyle="1" w:styleId="aff6">
    <w:name w:val="Текст Знак"/>
    <w:basedOn w:val="a1"/>
    <w:link w:val="aff5"/>
    <w:rsid w:val="002979F9"/>
    <w:rPr>
      <w:rFonts w:ascii="Times New Roman" w:eastAsia="Times New Roman" w:hAnsi="Times New Roman" w:cs="Times New Roman"/>
      <w:sz w:val="20"/>
      <w:szCs w:val="20"/>
      <w:lang w:val="ru-RU" w:eastAsia="ru-RU" w:bidi="ar-SA"/>
    </w:rPr>
  </w:style>
  <w:style w:type="character" w:customStyle="1" w:styleId="aff7">
    <w:name w:val="Основной текст_"/>
    <w:link w:val="27"/>
    <w:rsid w:val="00054EE5"/>
    <w:rPr>
      <w:sz w:val="26"/>
      <w:szCs w:val="26"/>
      <w:shd w:val="clear" w:color="auto" w:fill="FFFFFF"/>
    </w:rPr>
  </w:style>
  <w:style w:type="paragraph" w:customStyle="1" w:styleId="27">
    <w:name w:val="Основной текст2"/>
    <w:basedOn w:val="a0"/>
    <w:link w:val="aff7"/>
    <w:rsid w:val="00054EE5"/>
    <w:pPr>
      <w:widowControl w:val="0"/>
      <w:shd w:val="clear" w:color="auto" w:fill="FFFFFF"/>
      <w:spacing w:before="240" w:after="0" w:line="350" w:lineRule="exact"/>
      <w:ind w:hanging="1080"/>
      <w:jc w:val="both"/>
    </w:pPr>
    <w:rPr>
      <w:sz w:val="26"/>
      <w:szCs w:val="26"/>
    </w:rPr>
  </w:style>
  <w:style w:type="character" w:customStyle="1" w:styleId="aff">
    <w:name w:val="Обычный (веб) Знак"/>
    <w:aliases w:val="Обычный (Web) Знак,л_ћЦ’ћЋ (_Њ_) _’¤ђ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fe"/>
    <w:uiPriority w:val="99"/>
    <w:rsid w:val="004F79F8"/>
    <w:rPr>
      <w:rFonts w:ascii="Times New Roman" w:eastAsia="Times New Roman" w:hAnsi="Times New Roman" w:cs="Times New Roman"/>
      <w:sz w:val="24"/>
      <w:szCs w:val="24"/>
    </w:rPr>
  </w:style>
  <w:style w:type="paragraph" w:customStyle="1" w:styleId="ConsPlusNormal">
    <w:name w:val="ConsPlusNormal"/>
    <w:uiPriority w:val="99"/>
    <w:rsid w:val="00015DC9"/>
    <w:pPr>
      <w:widowControl w:val="0"/>
      <w:autoSpaceDE w:val="0"/>
      <w:autoSpaceDN w:val="0"/>
      <w:adjustRightInd w:val="0"/>
      <w:spacing w:after="0" w:line="240" w:lineRule="auto"/>
      <w:ind w:firstLine="720"/>
    </w:pPr>
    <w:rPr>
      <w:rFonts w:ascii="Arial" w:eastAsia="Calibri" w:hAnsi="Arial" w:cs="Arial"/>
      <w:sz w:val="20"/>
      <w:szCs w:val="20"/>
      <w:lang w:eastAsia="en-US"/>
    </w:rPr>
  </w:style>
  <w:style w:type="paragraph" w:customStyle="1" w:styleId="ConsNormal">
    <w:name w:val="ConsNormal"/>
    <w:uiPriority w:val="99"/>
    <w:rsid w:val="00015DC9"/>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TableParagraph">
    <w:name w:val="Table Paragraph"/>
    <w:basedOn w:val="a0"/>
    <w:uiPriority w:val="1"/>
    <w:qFormat/>
    <w:rsid w:val="00715276"/>
    <w:pPr>
      <w:widowControl w:val="0"/>
      <w:autoSpaceDE w:val="0"/>
      <w:autoSpaceDN w:val="0"/>
      <w:spacing w:after="0" w:line="240" w:lineRule="auto"/>
    </w:pPr>
    <w:rPr>
      <w:rFonts w:ascii="Times New Roman" w:eastAsia="Times New Roman" w:hAnsi="Times New Roman" w:cs="Times New Roman"/>
      <w:lang w:eastAsia="en-US"/>
    </w:rPr>
  </w:style>
</w:styles>
</file>

<file path=word/webSettings.xml><?xml version="1.0" encoding="utf-8"?>
<w:webSettings xmlns:r="http://schemas.openxmlformats.org/officeDocument/2006/relationships" xmlns:w="http://schemas.openxmlformats.org/wordprocessingml/2006/main">
  <w:divs>
    <w:div w:id="1601838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urai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iblioclub.ru/" TargetMode="External"/><Relationship Id="rId17" Type="http://schemas.openxmlformats.org/officeDocument/2006/relationships/hyperlink" Target="http://iprbookshop.ru/" TargetMode="External"/><Relationship Id="rId2" Type="http://schemas.openxmlformats.org/officeDocument/2006/relationships/numbering" Target="numbering.xml"/><Relationship Id="rId16" Type="http://schemas.openxmlformats.org/officeDocument/2006/relationships/hyperlink" Target="https://elibrary.tsutmb.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rant.ru/" TargetMode="External"/><Relationship Id="rId5" Type="http://schemas.openxmlformats.org/officeDocument/2006/relationships/webSettings" Target="webSettings.xml"/><Relationship Id="rId15" Type="http://schemas.openxmlformats.org/officeDocument/2006/relationships/hyperlink" Target="https://xn--90ax2c.xn--p1ai/" TargetMode="External"/><Relationship Id="rId10" Type="http://schemas.openxmlformats.org/officeDocument/2006/relationships/hyperlink" Target="http://tambov-info.my1.ru/news/2006-04-18-5/"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7C197E-A935-400F-B472-79EDC05D7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9800</Words>
  <Characters>55861</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tgu</Company>
  <LinksUpToDate>false</LinksUpToDate>
  <CharactersWithSpaces>65530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140</dc:creator>
  <cp:lastModifiedBy>yurina</cp:lastModifiedBy>
  <cp:revision>2</cp:revision>
  <cp:lastPrinted>2021-01-13T04:38:00Z</cp:lastPrinted>
  <dcterms:created xsi:type="dcterms:W3CDTF">2024-05-23T08:00:00Z</dcterms:created>
  <dcterms:modified xsi:type="dcterms:W3CDTF">2024-05-23T08:00:00Z</dcterms:modified>
</cp:coreProperties>
</file>